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7B774E" w:rsidP="00FD5613">
      <w:pPr>
        <w:spacing w:line="276" w:lineRule="auto"/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352081325"/>
          <w:placeholder>
            <w:docPart w:val="F9DED0099C0D45BFBEF1E663671D3267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Pr="00FE65AC">
            <w:rPr>
              <w:rStyle w:val="Stil2"/>
              <w:rFonts w:cs="Tahoma"/>
              <w:b w:val="0"/>
            </w:rPr>
            <w:t>ime i prezime</w:t>
          </w:r>
          <w:r>
            <w:rPr>
              <w:rStyle w:val="Stil2"/>
              <w:rFonts w:cs="Tahoma"/>
            </w:rPr>
            <w:t xml:space="preserve">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  <w:r w:rsidR="003F5651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3F5651"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/>
      </w:sdt>
    </w:p>
    <w:p w:rsidR="004D47E9" w:rsidRPr="009C12D7" w:rsidRDefault="00D737CE" w:rsidP="00FD5613">
      <w:pPr>
        <w:tabs>
          <w:tab w:val="left" w:pos="2268"/>
        </w:tabs>
        <w:spacing w:line="276" w:lineRule="auto"/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</w:sdtPr>
        <w:sdtEndPr/>
        <w:sdtContent>
          <w:r w:rsidR="00FD5613">
            <w:rPr>
              <w:rFonts w:ascii="Tahoma" w:hAnsi="Tahoma" w:cs="Tahoma"/>
              <w:b/>
              <w:bCs/>
              <w:color w:val="C00000"/>
              <w:sz w:val="18"/>
              <w:szCs w:val="18"/>
            </w:rPr>
            <w:t>__________________________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III. OSNOVNA ŠKOLA BJELOVAR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TOME BAKAČA 11 D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0D12BF">
            <w:rPr>
              <w:rFonts w:ascii="Tahoma" w:hAnsi="Tahoma" w:cs="Tahoma"/>
              <w:color w:val="C00000"/>
              <w:sz w:val="18"/>
              <w:szCs w:val="18"/>
            </w:rPr>
            <w:t>MARIJANA BRLETIĆ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ured@os-treca-bj.skole.hr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043/246-510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03308045/58696091002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EE7FE4">
            <w:rPr>
              <w:rFonts w:ascii="Tahoma" w:hAnsi="Tahoma" w:cs="Tahoma"/>
              <w:color w:val="C00000"/>
              <w:sz w:val="18"/>
              <w:szCs w:val="18"/>
            </w:rPr>
            <w:t>UČITELJ MATEMATIKE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C241B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4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C241B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C241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C241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744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C241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C241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C241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text/>
        </w:sdtPr>
        <w:sdtEndPr/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BD74A5" w:rsidRPr="009C12D7" w:rsidRDefault="00C241B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C241B7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C241B7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F87201">
            <w:rPr>
              <w:rFonts w:ascii="Tahoma" w:hAnsi="Tahoma" w:cs="Tahoma"/>
              <w:b/>
              <w:color w:val="C00000"/>
              <w:sz w:val="18"/>
              <w:szCs w:val="18"/>
            </w:rPr>
            <w:t>BJELOVAR</w:t>
          </w:r>
        </w:sdtContent>
      </w:sdt>
    </w:p>
    <w:p w:rsidR="00B05ED6" w:rsidRPr="009C12D7" w:rsidRDefault="00C241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C241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C241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C241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C241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C241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E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C241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7FE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CD229C">
            <w:rPr>
              <w:rFonts w:ascii="Tahoma" w:hAnsi="Tahoma" w:cs="Tahoma"/>
              <w:color w:val="C00000"/>
              <w:sz w:val="18"/>
              <w:szCs w:val="18"/>
            </w:rPr>
            <w:t>28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C241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C241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3944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C241B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2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D229C">
            <w:rPr>
              <w:rFonts w:ascii="Tahoma" w:hAnsi="Tahoma" w:cs="Tahoma"/>
              <w:color w:val="C00000"/>
              <w:sz w:val="18"/>
              <w:szCs w:val="18"/>
            </w:rPr>
            <w:t>10.12.2018.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10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D229C">
            <w:rPr>
              <w:rFonts w:ascii="Tahoma" w:hAnsi="Tahoma" w:cs="Tahoma"/>
              <w:color w:val="C00000"/>
              <w:sz w:val="18"/>
              <w:szCs w:val="18"/>
            </w:rPr>
            <w:t>18.10.2018.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F87201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C241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EndPr/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Pr="009C12D7" w:rsidRDefault="00C241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</w:sdtContent>
      </w:sdt>
    </w:p>
    <w:p w:rsidR="00D00867" w:rsidRPr="009C12D7" w:rsidRDefault="00C241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F87201">
            <w:rPr>
              <w:rFonts w:ascii="Tahoma" w:hAnsi="Tahoma" w:cs="Tahoma"/>
              <w:color w:val="C00000"/>
              <w:sz w:val="18"/>
              <w:szCs w:val="18"/>
            </w:rPr>
            <w:t>TOME BAKAČA 11 D, 43000 BJELOVAR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C241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C241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C241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C241B7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C241B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C241B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20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C241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C241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C241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C241B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2B7B39" w:rsidRPr="00220697">
            <w:tab/>
          </w:r>
          <w:r w:rsidR="00CD229C" w:rsidRPr="00B92986">
            <w:rPr>
              <w:b/>
              <w:sz w:val="28"/>
              <w:szCs w:val="28"/>
            </w:rPr>
            <w:t>N A T J E Č A J</w:t>
          </w:r>
          <w:r w:rsidR="00CD229C">
            <w:rPr>
              <w:b/>
              <w:sz w:val="28"/>
              <w:szCs w:val="28"/>
            </w:rPr>
            <w:t xml:space="preserve"> </w:t>
          </w:r>
          <w:r w:rsidR="00CD229C">
            <w:rPr>
              <w:sz w:val="28"/>
              <w:szCs w:val="28"/>
            </w:rPr>
            <w:t xml:space="preserve">   </w:t>
          </w:r>
          <w:r w:rsidR="00CD229C">
            <w:t>za radno mjesto</w:t>
          </w:r>
          <w:r w:rsidR="00CD229C">
            <w:t xml:space="preserve">  </w:t>
          </w:r>
          <w:r w:rsidR="00CD229C">
            <w:rPr>
              <w:b/>
            </w:rPr>
            <w:t>UČITELJ/ICA MATEMATIKE</w:t>
          </w:r>
          <w:r w:rsidR="00CD229C" w:rsidRPr="00E63C7A">
            <w:rPr>
              <w:b/>
            </w:rPr>
            <w:t xml:space="preserve">- </w:t>
          </w:r>
          <w:r w:rsidR="00CD229C">
            <w:rPr>
              <w:b/>
            </w:rPr>
            <w:t>ne</w:t>
          </w:r>
          <w:r w:rsidR="00CD229C" w:rsidRPr="00E63C7A">
            <w:rPr>
              <w:b/>
            </w:rPr>
            <w:t>puno r</w:t>
          </w:r>
          <w:r w:rsidR="00CD229C">
            <w:rPr>
              <w:b/>
            </w:rPr>
            <w:t xml:space="preserve">adno vrijeme ( 28 sati tjedno ) </w:t>
          </w:r>
          <w:r w:rsidR="00CD229C" w:rsidRPr="00E63C7A">
            <w:rPr>
              <w:b/>
            </w:rPr>
            <w:t xml:space="preserve">–- na </w:t>
          </w:r>
          <w:r w:rsidR="00CD229C" w:rsidRPr="00065F5C">
            <w:rPr>
              <w:b/>
              <w:u w:val="single"/>
            </w:rPr>
            <w:t>o</w:t>
          </w:r>
          <w:r w:rsidR="00CD229C" w:rsidRPr="00E63C7A">
            <w:rPr>
              <w:b/>
              <w:u w:val="single"/>
            </w:rPr>
            <w:t>dređeno vrijeme</w:t>
          </w:r>
          <w:r w:rsidR="00CD229C">
            <w:rPr>
              <w:b/>
              <w:u w:val="single"/>
            </w:rPr>
            <w:t xml:space="preserve"> </w:t>
          </w:r>
          <w:r w:rsidR="00CD229C">
            <w:rPr>
              <w:rFonts w:ascii="Arial" w:hAnsi="Arial" w:cs="Arial"/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lastRenderedPageBreak/>
            <w:t xml:space="preserve">UVJETI: opći i posebni  sukladno Zakonu o radu (NN br. 93/14 i 127/17), </w:t>
          </w:r>
          <w:r w:rsidR="00CD229C">
            <w:rPr>
              <w:color w:val="333333"/>
              <w:sz w:val="21"/>
              <w:szCs w:val="21"/>
              <w:shd w:val="clear" w:color="auto" w:fill="FFFFFF"/>
            </w:rPr>
            <w:t>sukladno čl. 105. Zakona</w:t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 xml:space="preserve"> o odgoju i obrazovanju u osnovnoj i srednjoj školi (NN br. 87/08, 86/09, 92/10, 105/10, 90/11, 5/12, 16/12,</w:t>
          </w:r>
          <w:r w:rsidR="00CD229C">
            <w:rPr>
              <w:color w:val="333333"/>
              <w:sz w:val="21"/>
              <w:szCs w:val="21"/>
              <w:shd w:val="clear" w:color="auto" w:fill="FFFFFF"/>
            </w:rPr>
            <w:t xml:space="preserve"> 86/12, 126/12, 94/13, 152/14, </w:t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7/17</w:t>
          </w:r>
          <w:r w:rsidR="00CD229C">
            <w:rPr>
              <w:color w:val="333333"/>
              <w:sz w:val="21"/>
              <w:szCs w:val="21"/>
              <w:shd w:val="clear" w:color="auto" w:fill="FFFFFF"/>
            </w:rPr>
            <w:t xml:space="preserve"> i 68/18.</w:t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) i  Pravilniku o stručnoj spremi i pedagoško psihološkom obrazovanju učitelja i stručnih suradnika u osnovnoj školi (NN br. 47/96, 56/01).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Uz vlastoručno potpisanu prijavu za natječaj kandidat/kandidatkinja treba priložiti: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- životopis</w:t>
          </w:r>
          <w:r w:rsidR="00CD229C">
            <w:rPr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CD229C">
            <w:rPr>
              <w:color w:val="333333"/>
              <w:sz w:val="21"/>
              <w:szCs w:val="21"/>
              <w:shd w:val="clear" w:color="auto" w:fill="FFFFFF"/>
            </w:rPr>
            <w:t>- zamolba, vlastoručno potpisana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- dokaz o stupnju i vrsti stručne spreme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- izvod iz knjige državljana ili domovnicu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- uvjerenje da  protiv osobe nije pokrenut i ne vodi se kazneni postupak glede zapreka za zasnivanje radnog odnosa prema članku 106. Zakona o odgoju i obrazovanju u osnovnoj i srednjoj školi (ne starije od dana raspisivanja natječaja)</w:t>
          </w:r>
          <w:r w:rsidR="00CD229C">
            <w:rPr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CD229C" w:rsidRPr="00220697">
            <w:t>-</w:t>
          </w:r>
          <w:r w:rsidR="00CD229C" w:rsidRPr="00220697">
            <w:rPr>
              <w:sz w:val="20"/>
              <w:szCs w:val="20"/>
            </w:rPr>
            <w:t>potvrdu ili elektronički zapis o radnom stažu (izdaje HZMO</w:t>
          </w:r>
          <w:r w:rsidR="00CD229C">
            <w:rPr>
              <w:sz w:val="20"/>
              <w:szCs w:val="20"/>
            </w:rPr>
            <w:t>)</w:t>
          </w:r>
          <w:r w:rsidR="00CD229C" w:rsidRPr="00220697">
            <w:rPr>
              <w:color w:val="333333"/>
              <w:sz w:val="20"/>
              <w:szCs w:val="20"/>
              <w:shd w:val="clear" w:color="auto" w:fill="FFFFFF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br/>
            <w:t>            Kandidat koji se poziva na pravo prednosti pri zapošljavanju prema posebnom zakonu dužan je u prijavi na natječaj pozvati se na to pravo i dostaviti sve dokaze o ispunjenju uvjeta.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            Na poveznici Ministarstva hrvatskih branitelja navedeni su dokazi potrebni za ostvarivanje prednosti pri zapošljavanju sukladno članku 102. st. 1. do 3. Zakona o hrvatskim braniteljima iz domovinskog rata i članovima njihovih obitelji (NN 121/17) </w:t>
          </w:r>
          <w:hyperlink r:id="rId10" w:history="1">
            <w:r w:rsidR="00CD229C" w:rsidRPr="00220697">
              <w:rPr>
                <w:rStyle w:val="Hiperveza"/>
                <w:color w:val="337AB7"/>
                <w:sz w:val="21"/>
                <w:szCs w:val="21"/>
                <w:shd w:val="clear" w:color="auto" w:fill="FFFFFF"/>
              </w:rPr>
              <w:t>https://branitelji.gov.hr/UserDocsImages/NG/12%20Prosinac/Zapošljavanje/POPIS%20DOKAZA%20ZA%20OSTVARIVANJE%20PRAVA%20PRI%20ZAPOŠLJAVANJU.pdf</w:t>
            </w:r>
          </w:hyperlink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            Isprave se prilažu u neovjerenoj preslici, a izabrani kandidat/kandidatkinja obvezan je prije zapošljavanja predočiti dokumente u izvorniku.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             Prijavu s dokazima o ispunjavanju uvjeta dostaviti na adresu: III. osnovna škola Bjelovar, Tome Bakača 11 d, 43000 Bjelovar, s naznakom „za natječaj“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Rok za podnošenje prijava je 8 dana od dana objave na Hrvatskom zavodu za zapošljavanje.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Nepravodobne i nepotpune prijave neće se razmatrati.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Na natječaj se mogu javiti osobe oba spola.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Rezultati natječaja bit će objavljeni na web stranici škole</w:t>
          </w:r>
          <w:r w:rsidR="00CD229C">
            <w:rPr>
              <w:color w:val="333333"/>
              <w:sz w:val="21"/>
              <w:szCs w:val="21"/>
              <w:shd w:val="clear" w:color="auto" w:fill="FFFFFF"/>
            </w:rPr>
            <w:t>. Natječaj je objavljen dana  10</w:t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 xml:space="preserve">. </w:t>
          </w:r>
          <w:r w:rsidR="00CD229C">
            <w:rPr>
              <w:color w:val="333333"/>
              <w:sz w:val="21"/>
              <w:szCs w:val="21"/>
              <w:shd w:val="clear" w:color="auto" w:fill="FFFFFF"/>
            </w:rPr>
            <w:t>prosinca</w:t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 xml:space="preserve"> 2018.</w:t>
          </w:r>
          <w:r w:rsidR="00CD229C">
            <w:rPr>
              <w:color w:val="333333"/>
              <w:sz w:val="21"/>
              <w:szCs w:val="21"/>
              <w:shd w:val="clear" w:color="auto" w:fill="FFFFFF"/>
            </w:rPr>
            <w:t xml:space="preserve"> godine  i vrijedi do  18. prosinca</w:t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 xml:space="preserve"> 2018. godine.</w:t>
          </w:r>
          <w:r w:rsidR="00CD229C" w:rsidRPr="00220697">
            <w:rPr>
              <w:color w:val="333333"/>
              <w:sz w:val="21"/>
              <w:szCs w:val="21"/>
            </w:rPr>
            <w:br/>
          </w:r>
          <w:r w:rsidR="00CD229C" w:rsidRPr="00220697">
            <w:rPr>
              <w:color w:val="333333"/>
              <w:sz w:val="21"/>
              <w:szCs w:val="21"/>
              <w:shd w:val="clear" w:color="auto" w:fill="FFFFFF"/>
            </w:rPr>
            <w:t>Ovaj natječaj objavljen je na mrežnim stranicama i oglasnoj ploči Hrvatskog zavoda za zapošljavanje te mrežnim stranicama i oglasnoj ploči III. osnovne škole Bjelovar</w:t>
          </w:r>
          <w:r w:rsidR="00CD229C">
            <w:rPr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CD229C" w:rsidRPr="00BD68A9">
            <w:rPr>
              <w:color w:val="333333"/>
              <w:sz w:val="21"/>
              <w:szCs w:val="21"/>
              <w:shd w:val="clear" w:color="auto" w:fill="FFFFFF"/>
            </w:rPr>
            <w:t xml:space="preserve">Napomena: III. osnovna škola Bjelovar jamči svakom prijavljenom kandidatu/kinji da će dostavljenu dokumentaciju koristiti isključivo u svrhu provođenja postupka zapošljavanja. Sve pristigle prijave će biti adekvatno zaštićene od pristupa neovlaštenih osoba te pohranjene na sigurno mjesto i čuvane u skladu s uvjetima i rokovima previđenim Pravilnikom o zaštiti i obradi arhivskog i </w:t>
          </w:r>
          <w:proofErr w:type="spellStart"/>
          <w:r w:rsidR="00CD229C" w:rsidRPr="00BD68A9">
            <w:rPr>
              <w:color w:val="333333"/>
              <w:sz w:val="21"/>
              <w:szCs w:val="21"/>
              <w:shd w:val="clear" w:color="auto" w:fill="FFFFFF"/>
            </w:rPr>
            <w:t>registraturnog</w:t>
          </w:r>
          <w:proofErr w:type="spellEnd"/>
          <w:r w:rsidR="00CD229C" w:rsidRPr="00BD68A9">
            <w:rPr>
              <w:color w:val="333333"/>
              <w:sz w:val="21"/>
              <w:szCs w:val="21"/>
              <w:shd w:val="clear" w:color="auto" w:fill="FFFFFF"/>
            </w:rPr>
            <w:t xml:space="preserve"> gradiva škole.        </w:t>
          </w:r>
          <w:r w:rsidR="00CD229C">
            <w:rPr>
              <w:rFonts w:ascii="Arial" w:hAnsi="Arial" w:cs="Arial"/>
              <w:color w:val="333333"/>
              <w:sz w:val="21"/>
              <w:szCs w:val="21"/>
              <w:shd w:val="clear" w:color="auto" w:fill="FFFFFF"/>
            </w:rPr>
            <w:t>               </w:t>
          </w:r>
          <w:r w:rsidR="00CD229C">
            <w:rPr>
              <w:rFonts w:ascii="Arial" w:hAnsi="Arial" w:cs="Arial"/>
              <w:color w:val="333333"/>
              <w:sz w:val="21"/>
              <w:szCs w:val="21"/>
              <w:shd w:val="clear" w:color="auto" w:fill="FFFFFF"/>
            </w:rPr>
            <w:t xml:space="preserve"> </w:t>
          </w:r>
          <w:r w:rsidR="00CD229C" w:rsidRPr="00220697">
            <w:t xml:space="preserve">KLASA: </w:t>
          </w:r>
          <w:r w:rsidR="00CD229C">
            <w:t>112-01/18-01/1</w:t>
          </w:r>
          <w:r w:rsidR="00CD229C">
            <w:t xml:space="preserve"> </w:t>
          </w:r>
          <w:r w:rsidR="00CD229C">
            <w:lastRenderedPageBreak/>
            <w:t>URBROJ: 2103-36-01-18-8</w:t>
          </w:r>
          <w:r w:rsidR="00CD229C">
            <w:t xml:space="preserve"> </w:t>
          </w:r>
          <w:r w:rsidR="00CD229C" w:rsidRPr="00220697">
            <w:t xml:space="preserve">U Bjelovaru, </w:t>
          </w:r>
          <w:r w:rsidR="00CD229C">
            <w:t>10</w:t>
          </w:r>
          <w:r w:rsidR="00CD229C" w:rsidRPr="00220697">
            <w:t xml:space="preserve">. </w:t>
          </w:r>
          <w:r w:rsidR="00CD229C">
            <w:t>prosinca 2018</w:t>
          </w:r>
          <w:r w:rsidR="00CD229C" w:rsidRPr="00220697">
            <w:t>. godine</w:t>
          </w:r>
          <w:r w:rsidR="00CD229C" w:rsidRPr="00220697">
            <w:tab/>
          </w:r>
          <w:r w:rsidR="00CD229C" w:rsidRPr="00220697">
            <w:tab/>
          </w:r>
          <w:r w:rsidR="00CD229C" w:rsidRPr="00220697">
            <w:tab/>
          </w:r>
          <w:r w:rsidR="00CD229C">
            <w:tab/>
          </w:r>
          <w:r w:rsidR="00CD229C" w:rsidRPr="00220697">
            <w:t>Ravnateljica:</w:t>
          </w:r>
          <w:r w:rsidR="00CD229C">
            <w:t xml:space="preserve"> </w:t>
          </w:r>
          <w:r w:rsidR="00CD229C" w:rsidRPr="00220697">
            <w:tab/>
          </w:r>
          <w:r w:rsidR="00CD229C" w:rsidRPr="00220697">
            <w:tab/>
          </w:r>
          <w:r w:rsidR="00CD229C" w:rsidRPr="00220697">
            <w:tab/>
          </w:r>
          <w:r w:rsidR="00CD229C" w:rsidRPr="00220697">
            <w:tab/>
          </w:r>
          <w:r w:rsidR="00CD229C" w:rsidRPr="00220697">
            <w:tab/>
          </w:r>
          <w:r w:rsidR="00CD229C" w:rsidRPr="00220697">
            <w:tab/>
          </w:r>
          <w:r w:rsidR="00CD229C" w:rsidRPr="00220697">
            <w:tab/>
          </w:r>
          <w:r w:rsidR="00CD229C" w:rsidRPr="00220697">
            <w:tab/>
            <w:t xml:space="preserve">Goranka </w:t>
          </w:r>
          <w:proofErr w:type="spellStart"/>
          <w:r w:rsidR="00CD229C" w:rsidRPr="00220697">
            <w:t>Preskočil</w:t>
          </w:r>
          <w:proofErr w:type="spellEnd"/>
          <w:r w:rsidR="00CD229C" w:rsidRPr="00220697">
            <w:t xml:space="preserve">, </w:t>
          </w:r>
          <w:proofErr w:type="spellStart"/>
          <w:r w:rsidR="00CD229C" w:rsidRPr="00220697">
            <w:t>mag.prim.educ</w:t>
          </w:r>
          <w:proofErr w:type="spellEnd"/>
          <w:r w:rsidR="00CD229C" w:rsidRPr="00220697">
            <w:t>.</w:t>
          </w:r>
          <w:r w:rsidR="00CD229C">
            <w:t xml:space="preserve"> </w:t>
          </w:r>
          <w:r w:rsidR="00CD229C" w:rsidRPr="00220697">
            <w:tab/>
          </w:r>
          <w:bookmarkStart w:id="0" w:name="_GoBack"/>
          <w:bookmarkEnd w:id="0"/>
          <w:r w:rsidR="00CD229C">
            <w:t xml:space="preserve"> </w:t>
          </w:r>
          <w:r w:rsidR="002B7B39">
            <w:t xml:space="preserve">  </w:t>
          </w:r>
          <w:r w:rsidR="00104113" w:rsidRPr="00104113">
            <w:rPr>
              <w:rFonts w:ascii="Tahoma" w:hAnsi="Tahoma" w:cs="Tahoma"/>
              <w:sz w:val="18"/>
              <w:szCs w:val="18"/>
            </w:rPr>
            <w:t>__________________________________________________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B7" w:rsidRDefault="00C241B7" w:rsidP="003A126C">
      <w:r>
        <w:separator/>
      </w:r>
    </w:p>
  </w:endnote>
  <w:endnote w:type="continuationSeparator" w:id="0">
    <w:p w:rsidR="00C241B7" w:rsidRDefault="00C241B7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B7" w:rsidRDefault="00C241B7" w:rsidP="003A126C">
      <w:r>
        <w:separator/>
      </w:r>
    </w:p>
  </w:footnote>
  <w:footnote w:type="continuationSeparator" w:id="0">
    <w:p w:rsidR="00C241B7" w:rsidRDefault="00C241B7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0" o:hralign="center" o:bullet="t" o:hrstd="t" o:hrnoshade="t" o:hr="t" fillcolor="#888" stroked="f"/>
    </w:pict>
  </w:numPicBullet>
  <w:abstractNum w:abstractNumId="0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33274"/>
    <w:multiLevelType w:val="hybridMultilevel"/>
    <w:tmpl w:val="95F68A96"/>
    <w:lvl w:ilvl="0" w:tplc="443E7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8C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4D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C2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67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4B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9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8C6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524FB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2BF"/>
    <w:rsid w:val="000D1924"/>
    <w:rsid w:val="000D498E"/>
    <w:rsid w:val="000D52CE"/>
    <w:rsid w:val="000D56A3"/>
    <w:rsid w:val="000E7A3D"/>
    <w:rsid w:val="00104113"/>
    <w:rsid w:val="00104F0D"/>
    <w:rsid w:val="0010702D"/>
    <w:rsid w:val="0011005F"/>
    <w:rsid w:val="00113944"/>
    <w:rsid w:val="00116091"/>
    <w:rsid w:val="00116C87"/>
    <w:rsid w:val="001402A6"/>
    <w:rsid w:val="001438B0"/>
    <w:rsid w:val="00154181"/>
    <w:rsid w:val="001611CF"/>
    <w:rsid w:val="001626EB"/>
    <w:rsid w:val="00164684"/>
    <w:rsid w:val="00167F22"/>
    <w:rsid w:val="00172755"/>
    <w:rsid w:val="00173D3F"/>
    <w:rsid w:val="00175B52"/>
    <w:rsid w:val="001838B3"/>
    <w:rsid w:val="0018490F"/>
    <w:rsid w:val="00195F51"/>
    <w:rsid w:val="001A72B1"/>
    <w:rsid w:val="001B4E88"/>
    <w:rsid w:val="001D544F"/>
    <w:rsid w:val="001E0C24"/>
    <w:rsid w:val="001E1C0B"/>
    <w:rsid w:val="002037B2"/>
    <w:rsid w:val="002059B5"/>
    <w:rsid w:val="00227EB2"/>
    <w:rsid w:val="002335B8"/>
    <w:rsid w:val="00236AFF"/>
    <w:rsid w:val="0024091E"/>
    <w:rsid w:val="00242D99"/>
    <w:rsid w:val="002661D9"/>
    <w:rsid w:val="00275D9B"/>
    <w:rsid w:val="002764F3"/>
    <w:rsid w:val="00277444"/>
    <w:rsid w:val="00282FB6"/>
    <w:rsid w:val="00296054"/>
    <w:rsid w:val="002B7B39"/>
    <w:rsid w:val="002D06F8"/>
    <w:rsid w:val="002D23FF"/>
    <w:rsid w:val="002D527A"/>
    <w:rsid w:val="002D56D8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1BDE"/>
    <w:rsid w:val="003C2D6D"/>
    <w:rsid w:val="003D3593"/>
    <w:rsid w:val="003D768A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A7A43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C4EC1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244B8"/>
    <w:rsid w:val="007511E2"/>
    <w:rsid w:val="007522ED"/>
    <w:rsid w:val="007700EA"/>
    <w:rsid w:val="00771A09"/>
    <w:rsid w:val="007B0FE6"/>
    <w:rsid w:val="007B774E"/>
    <w:rsid w:val="007E0A61"/>
    <w:rsid w:val="007E0C0B"/>
    <w:rsid w:val="007E0CC4"/>
    <w:rsid w:val="007E4F79"/>
    <w:rsid w:val="007F5971"/>
    <w:rsid w:val="00813AD5"/>
    <w:rsid w:val="008148AC"/>
    <w:rsid w:val="00820D41"/>
    <w:rsid w:val="00831EFB"/>
    <w:rsid w:val="008338D6"/>
    <w:rsid w:val="008368AD"/>
    <w:rsid w:val="00850750"/>
    <w:rsid w:val="008511AC"/>
    <w:rsid w:val="0085499E"/>
    <w:rsid w:val="00862C47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455C7"/>
    <w:rsid w:val="00960CF5"/>
    <w:rsid w:val="0096336F"/>
    <w:rsid w:val="009640D7"/>
    <w:rsid w:val="009663D3"/>
    <w:rsid w:val="00967A0A"/>
    <w:rsid w:val="00970170"/>
    <w:rsid w:val="0097195A"/>
    <w:rsid w:val="00971F47"/>
    <w:rsid w:val="00982774"/>
    <w:rsid w:val="00984A89"/>
    <w:rsid w:val="009C12D7"/>
    <w:rsid w:val="009C1BB1"/>
    <w:rsid w:val="009D312B"/>
    <w:rsid w:val="009D322C"/>
    <w:rsid w:val="009F155C"/>
    <w:rsid w:val="009F2900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3808"/>
    <w:rsid w:val="00AC6EB4"/>
    <w:rsid w:val="00AD1763"/>
    <w:rsid w:val="00B05ED6"/>
    <w:rsid w:val="00B3099A"/>
    <w:rsid w:val="00B444CC"/>
    <w:rsid w:val="00B45CB2"/>
    <w:rsid w:val="00B47E7E"/>
    <w:rsid w:val="00B51B75"/>
    <w:rsid w:val="00B522FC"/>
    <w:rsid w:val="00B5446A"/>
    <w:rsid w:val="00B577DF"/>
    <w:rsid w:val="00B60E7D"/>
    <w:rsid w:val="00B84476"/>
    <w:rsid w:val="00B962BD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241B7"/>
    <w:rsid w:val="00C3389B"/>
    <w:rsid w:val="00C40042"/>
    <w:rsid w:val="00C4166B"/>
    <w:rsid w:val="00C521DF"/>
    <w:rsid w:val="00C534FA"/>
    <w:rsid w:val="00C572B6"/>
    <w:rsid w:val="00C71468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D229C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20D7"/>
    <w:rsid w:val="00D93C92"/>
    <w:rsid w:val="00D94237"/>
    <w:rsid w:val="00D9623B"/>
    <w:rsid w:val="00DA57E0"/>
    <w:rsid w:val="00DA70E4"/>
    <w:rsid w:val="00DB6F33"/>
    <w:rsid w:val="00DC56C6"/>
    <w:rsid w:val="00DC5ED8"/>
    <w:rsid w:val="00DC6928"/>
    <w:rsid w:val="00DD05F0"/>
    <w:rsid w:val="00DD653C"/>
    <w:rsid w:val="00DE2D8D"/>
    <w:rsid w:val="00DE4221"/>
    <w:rsid w:val="00DE487D"/>
    <w:rsid w:val="00DF500F"/>
    <w:rsid w:val="00DF718A"/>
    <w:rsid w:val="00E15EEE"/>
    <w:rsid w:val="00E169BB"/>
    <w:rsid w:val="00E31E04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4D27"/>
    <w:rsid w:val="00EB5B84"/>
    <w:rsid w:val="00EB7AC4"/>
    <w:rsid w:val="00EC185E"/>
    <w:rsid w:val="00ED3608"/>
    <w:rsid w:val="00EE23D0"/>
    <w:rsid w:val="00EE5213"/>
    <w:rsid w:val="00EE7FE4"/>
    <w:rsid w:val="00F12BB4"/>
    <w:rsid w:val="00F22123"/>
    <w:rsid w:val="00F250F2"/>
    <w:rsid w:val="00F3259E"/>
    <w:rsid w:val="00F403BE"/>
    <w:rsid w:val="00F47D24"/>
    <w:rsid w:val="00F56F33"/>
    <w:rsid w:val="00F70978"/>
    <w:rsid w:val="00F715C2"/>
    <w:rsid w:val="00F73B5C"/>
    <w:rsid w:val="00F82446"/>
    <w:rsid w:val="00F87201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613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22B63B"/>
  <w15:docId w15:val="{7354BFD6-6FAF-4428-9DC8-22073B7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F9DED0099C0D45BFBEF1E663671D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0B35E-BE35-447A-97C4-D6107B45D988}"/>
      </w:docPartPr>
      <w:docPartBody>
        <w:p w:rsidR="0022355C" w:rsidRDefault="009C29B4"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362B3"/>
    <w:rsid w:val="00141B6B"/>
    <w:rsid w:val="00151124"/>
    <w:rsid w:val="00195F4C"/>
    <w:rsid w:val="001C7743"/>
    <w:rsid w:val="001E0626"/>
    <w:rsid w:val="0022355C"/>
    <w:rsid w:val="00237BD8"/>
    <w:rsid w:val="002A7E11"/>
    <w:rsid w:val="002B70D8"/>
    <w:rsid w:val="002E1201"/>
    <w:rsid w:val="002E3CDA"/>
    <w:rsid w:val="00343C71"/>
    <w:rsid w:val="00376F0C"/>
    <w:rsid w:val="00395CB1"/>
    <w:rsid w:val="003B47C3"/>
    <w:rsid w:val="003E50D0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1A02"/>
    <w:rsid w:val="006746C8"/>
    <w:rsid w:val="00690EB0"/>
    <w:rsid w:val="006A187A"/>
    <w:rsid w:val="006C1909"/>
    <w:rsid w:val="006C3D4D"/>
    <w:rsid w:val="006F25E7"/>
    <w:rsid w:val="00726876"/>
    <w:rsid w:val="007A1334"/>
    <w:rsid w:val="007B6507"/>
    <w:rsid w:val="007D021B"/>
    <w:rsid w:val="007D6EE6"/>
    <w:rsid w:val="00813080"/>
    <w:rsid w:val="00822555"/>
    <w:rsid w:val="00826F27"/>
    <w:rsid w:val="008B334A"/>
    <w:rsid w:val="008E7852"/>
    <w:rsid w:val="009116A6"/>
    <w:rsid w:val="00963A1D"/>
    <w:rsid w:val="00971B17"/>
    <w:rsid w:val="00985782"/>
    <w:rsid w:val="00990F79"/>
    <w:rsid w:val="009C29B4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A76CC"/>
    <w:rsid w:val="00BC15F5"/>
    <w:rsid w:val="00BE54F0"/>
    <w:rsid w:val="00C06F6C"/>
    <w:rsid w:val="00C17FBD"/>
    <w:rsid w:val="00C321FF"/>
    <w:rsid w:val="00C51487"/>
    <w:rsid w:val="00C55518"/>
    <w:rsid w:val="00C62C04"/>
    <w:rsid w:val="00C65C8C"/>
    <w:rsid w:val="00C7726A"/>
    <w:rsid w:val="00CD35C9"/>
    <w:rsid w:val="00D33138"/>
    <w:rsid w:val="00D43EA9"/>
    <w:rsid w:val="00D66306"/>
    <w:rsid w:val="00DE0D9B"/>
    <w:rsid w:val="00E00EFA"/>
    <w:rsid w:val="00E1647D"/>
    <w:rsid w:val="00E73069"/>
    <w:rsid w:val="00E83526"/>
    <w:rsid w:val="00E87F5D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84E2-BA09-415D-9997-E64C48C2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apaun</dc:creator>
  <cp:lastModifiedBy>Marijana</cp:lastModifiedBy>
  <cp:revision>2</cp:revision>
  <cp:lastPrinted>2016-02-29T14:01:00Z</cp:lastPrinted>
  <dcterms:created xsi:type="dcterms:W3CDTF">2018-12-10T11:47:00Z</dcterms:created>
  <dcterms:modified xsi:type="dcterms:W3CDTF">2018-12-10T11:47:00Z</dcterms:modified>
</cp:coreProperties>
</file>