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3AA5" w14:textId="77777777" w:rsidR="00094A2D" w:rsidRDefault="00094A2D" w:rsidP="00094A2D">
      <w:pPr>
        <w:jc w:val="center"/>
        <w:rPr>
          <w:rFonts w:ascii="Calibri" w:eastAsia="Calibri" w:hAnsi="Calibri" w:cs="Calibri"/>
          <w:b/>
          <w:bCs/>
          <w:sz w:val="32"/>
          <w:szCs w:val="32"/>
        </w:rPr>
      </w:pPr>
      <w:r>
        <w:rPr>
          <w:rFonts w:ascii="Calibri" w:eastAsia="Calibri" w:hAnsi="Calibri" w:cs="Calibri"/>
          <w:b/>
          <w:bCs/>
          <w:sz w:val="32"/>
          <w:szCs w:val="32"/>
        </w:rPr>
        <w:t>GODIŠNJI IZVEDBENI KURIKULUM ZA LIKOVNU KULTURU U 6. RAZREDU OSNOVNE ŠKOLE</w:t>
      </w:r>
    </w:p>
    <w:p w14:paraId="2E1BB37E" w14:textId="77777777" w:rsidR="00094A2D" w:rsidRDefault="00094A2D" w:rsidP="00094A2D">
      <w:pPr>
        <w:spacing w:line="360" w:lineRule="auto"/>
        <w:ind w:firstLine="709"/>
        <w:jc w:val="center"/>
        <w:rPr>
          <w:rFonts w:ascii="Calibri" w:eastAsia="Calibri" w:hAnsi="Calibri" w:cs="Calibri"/>
          <w:color w:val="000000" w:themeColor="text1"/>
          <w:sz w:val="32"/>
          <w:szCs w:val="32"/>
        </w:rPr>
      </w:pPr>
      <w:r>
        <w:rPr>
          <w:rFonts w:ascii="Calibri" w:eastAsia="Calibri" w:hAnsi="Calibri" w:cs="Calibri"/>
          <w:color w:val="000000" w:themeColor="text1"/>
          <w:sz w:val="32"/>
          <w:szCs w:val="32"/>
        </w:rPr>
        <w:t>Šk.god.2021./2022.</w:t>
      </w:r>
    </w:p>
    <w:p w14:paraId="23A6B57E" w14:textId="77777777" w:rsidR="00F66603" w:rsidRPr="00377827" w:rsidRDefault="00F66603" w:rsidP="00094A2D">
      <w:pPr>
        <w:spacing w:after="0"/>
        <w:jc w:val="center"/>
        <w:rPr>
          <w:rFonts w:ascii="Lucida Sans Unicode" w:hAnsi="Lucida Sans Unicode" w:cs="Lucida Sans Unicode"/>
        </w:rPr>
      </w:pPr>
    </w:p>
    <w:tbl>
      <w:tblPr>
        <w:tblStyle w:val="Reetkatablice"/>
        <w:tblW w:w="15730" w:type="dxa"/>
        <w:tblLayout w:type="fixed"/>
        <w:tblLook w:val="04A0" w:firstRow="1" w:lastRow="0" w:firstColumn="1" w:lastColumn="0" w:noHBand="0" w:noVBand="1"/>
      </w:tblPr>
      <w:tblGrid>
        <w:gridCol w:w="1343"/>
        <w:gridCol w:w="779"/>
        <w:gridCol w:w="1105"/>
        <w:gridCol w:w="992"/>
        <w:gridCol w:w="992"/>
        <w:gridCol w:w="1134"/>
        <w:gridCol w:w="1163"/>
        <w:gridCol w:w="2268"/>
        <w:gridCol w:w="709"/>
        <w:gridCol w:w="3373"/>
        <w:gridCol w:w="1872"/>
      </w:tblGrid>
      <w:tr w:rsidR="00377827" w:rsidRPr="00377827" w14:paraId="23E17A68" w14:textId="77777777" w:rsidTr="00377827">
        <w:tc>
          <w:tcPr>
            <w:tcW w:w="1343" w:type="dxa"/>
            <w:shd w:val="clear" w:color="auto" w:fill="2F5496" w:themeFill="accent1" w:themeFillShade="BF"/>
            <w:vAlign w:val="center"/>
          </w:tcPr>
          <w:p w14:paraId="4D8D6C6D"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Tema</w:t>
            </w:r>
          </w:p>
        </w:tc>
        <w:tc>
          <w:tcPr>
            <w:tcW w:w="779" w:type="dxa"/>
            <w:tcBorders>
              <w:bottom w:val="single" w:sz="4" w:space="0" w:color="auto"/>
            </w:tcBorders>
            <w:shd w:val="clear" w:color="auto" w:fill="2F5496" w:themeFill="accent1" w:themeFillShade="BF"/>
            <w:vAlign w:val="center"/>
          </w:tcPr>
          <w:p w14:paraId="458580A4"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Trajanje</w:t>
            </w:r>
          </w:p>
        </w:tc>
        <w:tc>
          <w:tcPr>
            <w:tcW w:w="1105" w:type="dxa"/>
            <w:tcBorders>
              <w:bottom w:val="single" w:sz="4" w:space="0" w:color="auto"/>
            </w:tcBorders>
            <w:shd w:val="clear" w:color="auto" w:fill="2F5496" w:themeFill="accent1" w:themeFillShade="BF"/>
            <w:vAlign w:val="center"/>
          </w:tcPr>
          <w:p w14:paraId="2DA4F4C3"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Likovni pojam</w:t>
            </w:r>
          </w:p>
        </w:tc>
        <w:tc>
          <w:tcPr>
            <w:tcW w:w="992" w:type="dxa"/>
            <w:tcBorders>
              <w:bottom w:val="single" w:sz="4" w:space="0" w:color="auto"/>
            </w:tcBorders>
            <w:shd w:val="clear" w:color="auto" w:fill="2F5496" w:themeFill="accent1" w:themeFillShade="BF"/>
            <w:vAlign w:val="center"/>
          </w:tcPr>
          <w:p w14:paraId="2C4EA6DF"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Likovna tehnika</w:t>
            </w:r>
          </w:p>
        </w:tc>
        <w:tc>
          <w:tcPr>
            <w:tcW w:w="992" w:type="dxa"/>
            <w:tcBorders>
              <w:bottom w:val="single" w:sz="4" w:space="0" w:color="auto"/>
            </w:tcBorders>
            <w:shd w:val="clear" w:color="auto" w:fill="2F5496" w:themeFill="accent1" w:themeFillShade="BF"/>
            <w:vAlign w:val="center"/>
          </w:tcPr>
          <w:p w14:paraId="60647E2B"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Likovno područje</w:t>
            </w:r>
          </w:p>
        </w:tc>
        <w:tc>
          <w:tcPr>
            <w:tcW w:w="1134" w:type="dxa"/>
            <w:tcBorders>
              <w:bottom w:val="single" w:sz="4" w:space="0" w:color="auto"/>
            </w:tcBorders>
            <w:shd w:val="clear" w:color="auto" w:fill="2F5496" w:themeFill="accent1" w:themeFillShade="BF"/>
            <w:vAlign w:val="center"/>
          </w:tcPr>
          <w:p w14:paraId="0A492A91"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Motiv</w:t>
            </w:r>
          </w:p>
        </w:tc>
        <w:tc>
          <w:tcPr>
            <w:tcW w:w="1163" w:type="dxa"/>
            <w:tcBorders>
              <w:bottom w:val="single" w:sz="4" w:space="0" w:color="auto"/>
            </w:tcBorders>
            <w:shd w:val="clear" w:color="auto" w:fill="2F5496" w:themeFill="accent1" w:themeFillShade="BF"/>
            <w:vAlign w:val="center"/>
          </w:tcPr>
          <w:p w14:paraId="33F2A237"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Oblici rada</w:t>
            </w:r>
          </w:p>
        </w:tc>
        <w:tc>
          <w:tcPr>
            <w:tcW w:w="2268" w:type="dxa"/>
            <w:tcBorders>
              <w:bottom w:val="single" w:sz="4" w:space="0" w:color="auto"/>
            </w:tcBorders>
            <w:shd w:val="clear" w:color="auto" w:fill="2F5496" w:themeFill="accent1" w:themeFillShade="BF"/>
            <w:vAlign w:val="center"/>
          </w:tcPr>
          <w:p w14:paraId="7E45F1E4"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Dodatni zadatak ili aktivnost</w:t>
            </w:r>
          </w:p>
        </w:tc>
        <w:tc>
          <w:tcPr>
            <w:tcW w:w="709" w:type="dxa"/>
            <w:tcBorders>
              <w:bottom w:val="single" w:sz="4" w:space="0" w:color="auto"/>
            </w:tcBorders>
            <w:shd w:val="clear" w:color="auto" w:fill="2F5496" w:themeFill="accent1" w:themeFillShade="BF"/>
            <w:vAlign w:val="center"/>
          </w:tcPr>
          <w:p w14:paraId="5C5DB6D5"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Ishodi u LK</w:t>
            </w:r>
          </w:p>
        </w:tc>
        <w:tc>
          <w:tcPr>
            <w:tcW w:w="3373" w:type="dxa"/>
            <w:tcBorders>
              <w:bottom w:val="single" w:sz="4" w:space="0" w:color="auto"/>
            </w:tcBorders>
            <w:shd w:val="clear" w:color="auto" w:fill="2F5496" w:themeFill="accent1" w:themeFillShade="BF"/>
            <w:vAlign w:val="center"/>
          </w:tcPr>
          <w:p w14:paraId="123BDEBA"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 xml:space="preserve">Povezanost s ishodima </w:t>
            </w:r>
            <w:proofErr w:type="spellStart"/>
            <w:r w:rsidRPr="00377827">
              <w:rPr>
                <w:rFonts w:ascii="Lucida Sans Unicode" w:hAnsi="Lucida Sans Unicode" w:cs="Lucida Sans Unicode"/>
                <w:b/>
                <w:color w:val="FFFFFF" w:themeColor="background1"/>
                <w:sz w:val="14"/>
                <w:szCs w:val="14"/>
              </w:rPr>
              <w:t>međupredmetnih</w:t>
            </w:r>
            <w:proofErr w:type="spellEnd"/>
            <w:r w:rsidRPr="00377827">
              <w:rPr>
                <w:rFonts w:ascii="Lucida Sans Unicode" w:hAnsi="Lucida Sans Unicode" w:cs="Lucida Sans Unicode"/>
                <w:b/>
                <w:color w:val="FFFFFF" w:themeColor="background1"/>
                <w:sz w:val="14"/>
                <w:szCs w:val="14"/>
              </w:rPr>
              <w:t xml:space="preserve"> tema</w:t>
            </w:r>
          </w:p>
        </w:tc>
        <w:tc>
          <w:tcPr>
            <w:tcW w:w="1872" w:type="dxa"/>
            <w:tcBorders>
              <w:bottom w:val="single" w:sz="4" w:space="0" w:color="auto"/>
            </w:tcBorders>
            <w:shd w:val="clear" w:color="auto" w:fill="2F5496" w:themeFill="accent1" w:themeFillShade="BF"/>
            <w:vAlign w:val="center"/>
          </w:tcPr>
          <w:p w14:paraId="1DDC34C7" w14:textId="77777777" w:rsidR="00A96F7C" w:rsidRPr="00377827" w:rsidRDefault="00A96F7C"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Povezanost s ishodima drugih predmeta</w:t>
            </w:r>
          </w:p>
        </w:tc>
      </w:tr>
      <w:tr w:rsidR="00944F30" w:rsidRPr="00377827" w14:paraId="7C9B923A" w14:textId="77777777" w:rsidTr="00EE0734">
        <w:tc>
          <w:tcPr>
            <w:tcW w:w="1343" w:type="dxa"/>
          </w:tcPr>
          <w:p w14:paraId="1C219F88" w14:textId="77777777" w:rsidR="00944F30" w:rsidRPr="00377827" w:rsidRDefault="00944F30" w:rsidP="00E84BC7">
            <w:pPr>
              <w:jc w:val="center"/>
              <w:rPr>
                <w:rFonts w:ascii="Lucida Sans Unicode" w:hAnsi="Lucida Sans Unicode" w:cs="Lucida Sans Unicode"/>
                <w:b/>
                <w:i/>
                <w:sz w:val="14"/>
                <w:szCs w:val="14"/>
              </w:rPr>
            </w:pPr>
            <w:r w:rsidRPr="00377827">
              <w:rPr>
                <w:rFonts w:ascii="Lucida Sans Unicode" w:hAnsi="Lucida Sans Unicode" w:cs="Lucida Sans Unicode"/>
                <w:b/>
                <w:i/>
                <w:sz w:val="14"/>
                <w:szCs w:val="14"/>
              </w:rPr>
              <w:t>Uvodni sat</w:t>
            </w:r>
          </w:p>
        </w:tc>
        <w:tc>
          <w:tcPr>
            <w:tcW w:w="779" w:type="dxa"/>
            <w:shd w:val="clear" w:color="auto" w:fill="FFFFFF" w:themeFill="background1"/>
            <w:vAlign w:val="center"/>
          </w:tcPr>
          <w:p w14:paraId="50F1DD47"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shd w:val="clear" w:color="auto" w:fill="FFFFFF" w:themeFill="background1"/>
            <w:vAlign w:val="center"/>
          </w:tcPr>
          <w:p w14:paraId="69C2C176"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Crte po toku:</w:t>
            </w:r>
          </w:p>
          <w:p w14:paraId="6F84AF72"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linijski i točkasti rasteri; skupljeno - raspršeno; obrisne crte</w:t>
            </w:r>
          </w:p>
        </w:tc>
        <w:tc>
          <w:tcPr>
            <w:tcW w:w="992" w:type="dxa"/>
            <w:shd w:val="clear" w:color="auto" w:fill="FFFFFF" w:themeFill="background1"/>
            <w:vAlign w:val="center"/>
          </w:tcPr>
          <w:p w14:paraId="504B919D" w14:textId="77777777" w:rsidR="00944F30" w:rsidRPr="00377827" w:rsidRDefault="00944F30" w:rsidP="00377827">
            <w:pPr>
              <w:jc w:val="center"/>
              <w:rPr>
                <w:rFonts w:ascii="Lucida Sans Unicode" w:hAnsi="Lucida Sans Unicode" w:cs="Lucida Sans Unicode"/>
                <w:color w:val="000000"/>
                <w:sz w:val="14"/>
                <w:szCs w:val="14"/>
              </w:rPr>
            </w:pPr>
            <w:r w:rsidRPr="00377827">
              <w:rPr>
                <w:rFonts w:ascii="Lucida Sans Unicode" w:hAnsi="Lucida Sans Unicode" w:cs="Lucida Sans Unicode"/>
                <w:color w:val="000000"/>
                <w:sz w:val="14"/>
                <w:szCs w:val="14"/>
              </w:rPr>
              <w:t>Olovka, kemijska olovka ili tanki flomaster</w:t>
            </w:r>
          </w:p>
        </w:tc>
        <w:tc>
          <w:tcPr>
            <w:tcW w:w="992" w:type="dxa"/>
            <w:shd w:val="clear" w:color="auto" w:fill="FFFFFF" w:themeFill="background1"/>
            <w:vAlign w:val="center"/>
          </w:tcPr>
          <w:p w14:paraId="7E1E0EC5"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Crtanje</w:t>
            </w:r>
          </w:p>
        </w:tc>
        <w:tc>
          <w:tcPr>
            <w:tcW w:w="1134" w:type="dxa"/>
            <w:shd w:val="clear" w:color="auto" w:fill="FFFFFF" w:themeFill="background1"/>
            <w:vAlign w:val="center"/>
          </w:tcPr>
          <w:p w14:paraId="62299A7E" w14:textId="77777777" w:rsidR="00944F30" w:rsidRPr="00377827" w:rsidRDefault="00944F30" w:rsidP="00377827">
            <w:pPr>
              <w:jc w:val="center"/>
              <w:rPr>
                <w:rFonts w:ascii="Lucida Sans Unicode" w:hAnsi="Lucida Sans Unicode" w:cs="Lucida Sans Unicode"/>
                <w:sz w:val="14"/>
                <w:szCs w:val="14"/>
              </w:rPr>
            </w:pPr>
            <w:proofErr w:type="spellStart"/>
            <w:r w:rsidRPr="00377827">
              <w:rPr>
                <w:rFonts w:ascii="Lucida Sans Unicode" w:hAnsi="Lucida Sans Unicode" w:cs="Lucida Sans Unicode"/>
                <w:sz w:val="14"/>
                <w:szCs w:val="14"/>
              </w:rPr>
              <w:t>Presavinuti</w:t>
            </w:r>
            <w:proofErr w:type="spellEnd"/>
            <w:r w:rsidRPr="00377827">
              <w:rPr>
                <w:rFonts w:ascii="Lucida Sans Unicode" w:hAnsi="Lucida Sans Unicode" w:cs="Lucida Sans Unicode"/>
                <w:sz w:val="14"/>
                <w:szCs w:val="14"/>
              </w:rPr>
              <w:t xml:space="preserve"> ili zgužvani bijeli papir, ili papir u svitku (prema promatranju)</w:t>
            </w:r>
          </w:p>
        </w:tc>
        <w:tc>
          <w:tcPr>
            <w:tcW w:w="1163" w:type="dxa"/>
            <w:shd w:val="clear" w:color="auto" w:fill="FFFFFF" w:themeFill="background1"/>
            <w:vAlign w:val="center"/>
          </w:tcPr>
          <w:p w14:paraId="7118C895"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Frontalni,</w:t>
            </w:r>
          </w:p>
          <w:p w14:paraId="5ED40326"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individualni</w:t>
            </w:r>
          </w:p>
          <w:p w14:paraId="0689AEF0" w14:textId="77777777" w:rsidR="00944F30" w:rsidRPr="00377827" w:rsidRDefault="00944F30" w:rsidP="00377827">
            <w:pPr>
              <w:tabs>
                <w:tab w:val="left" w:pos="451"/>
              </w:tabs>
              <w:jc w:val="center"/>
              <w:rPr>
                <w:rFonts w:ascii="Lucida Sans Unicode" w:hAnsi="Lucida Sans Unicode" w:cs="Lucida Sans Unicode"/>
                <w:sz w:val="14"/>
                <w:szCs w:val="14"/>
              </w:rPr>
            </w:pPr>
          </w:p>
        </w:tc>
        <w:tc>
          <w:tcPr>
            <w:tcW w:w="2268" w:type="dxa"/>
            <w:shd w:val="clear" w:color="auto" w:fill="FFFFFF" w:themeFill="background1"/>
            <w:vAlign w:val="center"/>
          </w:tcPr>
          <w:p w14:paraId="6B08D067"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Građenje zajedničkog crteža: učenik započinje crtež rasterom željenog oblika i gustoće, a zatim šalje dalje ostalima – svi učenici nastavljaju i dovršavaju započeti crteže</w:t>
            </w:r>
          </w:p>
        </w:tc>
        <w:tc>
          <w:tcPr>
            <w:tcW w:w="709" w:type="dxa"/>
            <w:shd w:val="clear" w:color="auto" w:fill="FFFFFF" w:themeFill="background1"/>
            <w:vAlign w:val="center"/>
          </w:tcPr>
          <w:p w14:paraId="4C2FE77E"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64D0B226"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354F52CB"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3F27FA4E"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tc>
        <w:tc>
          <w:tcPr>
            <w:tcW w:w="3373" w:type="dxa"/>
            <w:shd w:val="clear" w:color="auto" w:fill="FFFFFF" w:themeFill="background1"/>
          </w:tcPr>
          <w:p w14:paraId="7BBA63E4" w14:textId="77777777" w:rsidR="00944F30" w:rsidRPr="00377827" w:rsidRDefault="00944F30" w:rsidP="004E0363">
            <w:pPr>
              <w:rPr>
                <w:rStyle w:val="A22"/>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A.3.3. Primjenjuje inovativna i kreativna rješenja.</w:t>
            </w:r>
          </w:p>
          <w:p w14:paraId="38970EB3" w14:textId="77777777" w:rsidR="00FE2460" w:rsidRPr="00377827" w:rsidRDefault="00FE2460" w:rsidP="00FE2460">
            <w:pPr>
              <w:pStyle w:val="Pa9"/>
              <w:spacing w:line="240" w:lineRule="auto"/>
              <w:rPr>
                <w:rStyle w:val="A22"/>
                <w:rFonts w:ascii="Lucida Sans Unicode" w:hAnsi="Lucida Sans Unicode" w:cs="Lucida Sans Unicode"/>
                <w:sz w:val="14"/>
                <w:szCs w:val="14"/>
              </w:rPr>
            </w:pPr>
            <w:r w:rsidRPr="00377827">
              <w:rPr>
                <w:rStyle w:val="A22"/>
                <w:rFonts w:ascii="Lucida Sans Unicode" w:hAnsi="Lucida Sans Unicode" w:cs="Lucida Sans Unicode"/>
                <w:b/>
                <w:bCs/>
                <w:sz w:val="14"/>
                <w:szCs w:val="14"/>
              </w:rPr>
              <w:t xml:space="preserve">IKT: </w:t>
            </w:r>
            <w:r w:rsidRPr="00377827">
              <w:rPr>
                <w:rStyle w:val="A22"/>
                <w:rFonts w:ascii="Lucida Sans Unicode" w:hAnsi="Lucida Sans Unicode" w:cs="Lucida Sans Unicode"/>
                <w:sz w:val="14"/>
                <w:szCs w:val="14"/>
              </w:rPr>
              <w:t xml:space="preserve">C.3.1. </w:t>
            </w:r>
            <w:r w:rsidRPr="00377827">
              <w:rPr>
                <w:rFonts w:ascii="Lucida Sans Unicode" w:eastAsia="Times New Roman" w:hAnsi="Lucida Sans Unicode" w:cs="Lucida Sans Unicode"/>
                <w:color w:val="000000"/>
                <w:sz w:val="14"/>
                <w:szCs w:val="14"/>
                <w:lang w:eastAsia="hr-HR"/>
              </w:rPr>
              <w:t>Učenik samostalno provodi jednostavno istraživanje, a uz učiteljevu pomoć složeno istraživanje radi rješavanja problema u digitalnome okružju.</w:t>
            </w:r>
          </w:p>
          <w:p w14:paraId="161BC006" w14:textId="77777777" w:rsidR="00944F30" w:rsidRPr="00377827" w:rsidRDefault="00944F30" w:rsidP="004E0363">
            <w:pPr>
              <w:spacing w:after="48"/>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Style w:val="A22"/>
                <w:rFonts w:ascii="Lucida Sans Unicode" w:hAnsi="Lucida Sans Unicode" w:cs="Lucida Sans Unicode"/>
                <w:bCs/>
                <w:color w:val="000000" w:themeColor="text1"/>
                <w:sz w:val="14"/>
                <w:szCs w:val="14"/>
              </w:rPr>
              <w:t xml:space="preserve">A.3.3. </w:t>
            </w:r>
            <w:r w:rsidRPr="00377827">
              <w:rPr>
                <w:rFonts w:ascii="Lucida Sans Unicode" w:eastAsia="Times New Roman" w:hAnsi="Lucida Sans Unicode" w:cs="Lucida Sans Unicode"/>
                <w:color w:val="000000" w:themeColor="text1"/>
                <w:sz w:val="14"/>
                <w:szCs w:val="14"/>
                <w:lang w:eastAsia="hr-HR"/>
              </w:rPr>
              <w:t>Kreativno mišljenje: Učenik samostalno oblikuje svoje ideje i kreativno pristupa rješavanju problema.</w:t>
            </w:r>
          </w:p>
          <w:p w14:paraId="41A2553C" w14:textId="77777777" w:rsidR="00944F30" w:rsidRPr="00377827" w:rsidRDefault="00944F30" w:rsidP="004E0363">
            <w:pPr>
              <w:rPr>
                <w:rFonts w:ascii="Lucida Sans Unicode" w:hAnsi="Lucida Sans Unicode" w:cs="Lucida Sans Unicode"/>
                <w:color w:val="000000" w:themeColor="text1"/>
                <w:sz w:val="14"/>
                <w:szCs w:val="14"/>
              </w:rPr>
            </w:pPr>
          </w:p>
        </w:tc>
        <w:tc>
          <w:tcPr>
            <w:tcW w:w="1872" w:type="dxa"/>
            <w:shd w:val="clear" w:color="auto" w:fill="FFFFFF" w:themeFill="background1"/>
          </w:tcPr>
          <w:p w14:paraId="0BACBB56"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rPr>
              <w:t>Hrvatski jezik</w:t>
            </w:r>
            <w:r w:rsidRPr="00377827">
              <w:rPr>
                <w:rFonts w:ascii="Lucida Sans Unicode" w:hAnsi="Lucida Sans Unicode" w:cs="Lucida Sans Unicode"/>
                <w:sz w:val="14"/>
                <w:szCs w:val="14"/>
              </w:rPr>
              <w:t xml:space="preserve">: </w:t>
            </w:r>
            <w:r w:rsidRPr="00377827">
              <w:rPr>
                <w:rFonts w:ascii="Lucida Sans Unicode" w:hAnsi="Lucida Sans Unicode" w:cs="Lucida Sans Unicode"/>
                <w:sz w:val="14"/>
                <w:szCs w:val="14"/>
                <w:shd w:val="clear" w:color="auto" w:fill="FFFFFF"/>
              </w:rPr>
              <w:t>C.6.3. Učenik posjećuje kulturne događaje u fizičkome i virtualnome okružju.</w:t>
            </w:r>
          </w:p>
        </w:tc>
      </w:tr>
      <w:tr w:rsidR="00944F30" w:rsidRPr="00377827" w14:paraId="79908E7F" w14:textId="77777777" w:rsidTr="00EE0734">
        <w:tc>
          <w:tcPr>
            <w:tcW w:w="1343" w:type="dxa"/>
            <w:vMerge w:val="restart"/>
          </w:tcPr>
          <w:p w14:paraId="7745BFEA" w14:textId="77777777" w:rsidR="00944F30" w:rsidRPr="00377827" w:rsidRDefault="00944F30" w:rsidP="00E84BC7">
            <w:pPr>
              <w:rPr>
                <w:rFonts w:ascii="Lucida Sans Unicode" w:hAnsi="Lucida Sans Unicode" w:cs="Lucida Sans Unicode"/>
                <w:b/>
                <w:sz w:val="14"/>
                <w:szCs w:val="14"/>
              </w:rPr>
            </w:pPr>
            <w:r w:rsidRPr="00377827">
              <w:rPr>
                <w:rFonts w:ascii="Lucida Sans Unicode" w:hAnsi="Lucida Sans Unicode" w:cs="Lucida Sans Unicode"/>
                <w:b/>
                <w:sz w:val="14"/>
                <w:szCs w:val="14"/>
              </w:rPr>
              <w:t>Osjeti i osjećaji</w:t>
            </w:r>
          </w:p>
          <w:p w14:paraId="49E07628" w14:textId="77777777" w:rsidR="00944F30" w:rsidRPr="00377827" w:rsidRDefault="00944F30" w:rsidP="00E84BC7">
            <w:pPr>
              <w:rPr>
                <w:rFonts w:ascii="Lucida Sans Unicode" w:hAnsi="Lucida Sans Unicode" w:cs="Lucida Sans Unicode"/>
                <w:sz w:val="14"/>
                <w:szCs w:val="14"/>
              </w:rPr>
            </w:pPr>
          </w:p>
          <w:p w14:paraId="4321CA00"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t>Opis teme:</w:t>
            </w:r>
          </w:p>
          <w:p w14:paraId="024F4A4E"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učenik istražuje ulogu osjetila u doživljaju vizualnog i </w:t>
            </w:r>
            <w:proofErr w:type="spellStart"/>
            <w:r w:rsidRPr="00377827">
              <w:rPr>
                <w:rFonts w:ascii="Lucida Sans Unicode" w:hAnsi="Lucida Sans Unicode" w:cs="Lucida Sans Unicode"/>
                <w:sz w:val="14"/>
                <w:szCs w:val="14"/>
              </w:rPr>
              <w:t>nevizualnog</w:t>
            </w:r>
            <w:proofErr w:type="spellEnd"/>
            <w:r w:rsidRPr="00377827">
              <w:rPr>
                <w:rFonts w:ascii="Lucida Sans Unicode" w:hAnsi="Lucida Sans Unicode" w:cs="Lucida Sans Unicode"/>
                <w:sz w:val="14"/>
                <w:szCs w:val="14"/>
              </w:rPr>
              <w:t xml:space="preserve"> svijeta te različite načine izražavanja osjećaja (izražavanje emocija i osjeta kroz likovni izraz; istraživanje međuodnosa osjeta i emocija kroz likovno i vizualno izražavanje).</w:t>
            </w:r>
          </w:p>
        </w:tc>
        <w:tc>
          <w:tcPr>
            <w:tcW w:w="779" w:type="dxa"/>
            <w:tcBorders>
              <w:bottom w:val="single" w:sz="4" w:space="0" w:color="auto"/>
            </w:tcBorders>
            <w:shd w:val="clear" w:color="auto" w:fill="FFFFFF" w:themeFill="background1"/>
            <w:vAlign w:val="center"/>
          </w:tcPr>
          <w:p w14:paraId="36E23FD1"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FFFFFF" w:themeFill="background1"/>
            <w:vAlign w:val="center"/>
          </w:tcPr>
          <w:p w14:paraId="20B71896"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Crte prema značenju: obrisne (konturne) i gradbene (strukturne) crte</w:t>
            </w:r>
          </w:p>
        </w:tc>
        <w:tc>
          <w:tcPr>
            <w:tcW w:w="992" w:type="dxa"/>
            <w:tcBorders>
              <w:bottom w:val="single" w:sz="4" w:space="0" w:color="auto"/>
            </w:tcBorders>
            <w:shd w:val="clear" w:color="auto" w:fill="FFFFFF" w:themeFill="background1"/>
            <w:vAlign w:val="center"/>
          </w:tcPr>
          <w:p w14:paraId="2B36ECF0"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Tuš i drvce (pero od trske)</w:t>
            </w:r>
          </w:p>
        </w:tc>
        <w:tc>
          <w:tcPr>
            <w:tcW w:w="992" w:type="dxa"/>
            <w:tcBorders>
              <w:bottom w:val="single" w:sz="4" w:space="0" w:color="auto"/>
            </w:tcBorders>
            <w:shd w:val="clear" w:color="auto" w:fill="FFFFFF" w:themeFill="background1"/>
            <w:vAlign w:val="center"/>
          </w:tcPr>
          <w:p w14:paraId="752C80BC"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Crtanje</w:t>
            </w:r>
          </w:p>
        </w:tc>
        <w:tc>
          <w:tcPr>
            <w:tcW w:w="1134" w:type="dxa"/>
            <w:tcBorders>
              <w:bottom w:val="single" w:sz="4" w:space="0" w:color="auto"/>
            </w:tcBorders>
            <w:shd w:val="clear" w:color="auto" w:fill="FFFFFF" w:themeFill="background1"/>
            <w:vAlign w:val="center"/>
          </w:tcPr>
          <w:p w14:paraId="4753AC6D"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Lica čiji izrazi otkrivaju osjećaje (portret ili autoportret)</w:t>
            </w:r>
          </w:p>
        </w:tc>
        <w:tc>
          <w:tcPr>
            <w:tcW w:w="1163" w:type="dxa"/>
            <w:tcBorders>
              <w:bottom w:val="single" w:sz="4" w:space="0" w:color="auto"/>
            </w:tcBorders>
            <w:shd w:val="clear" w:color="auto" w:fill="FFFFFF" w:themeFill="background1"/>
            <w:vAlign w:val="center"/>
          </w:tcPr>
          <w:p w14:paraId="700A9C73"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Frontalni, individualni</w:t>
            </w:r>
          </w:p>
        </w:tc>
        <w:tc>
          <w:tcPr>
            <w:tcW w:w="2268" w:type="dxa"/>
            <w:tcBorders>
              <w:bottom w:val="single" w:sz="4" w:space="0" w:color="auto"/>
            </w:tcBorders>
            <w:shd w:val="clear" w:color="auto" w:fill="FFFFFF" w:themeFill="background1"/>
            <w:vAlign w:val="center"/>
          </w:tcPr>
          <w:p w14:paraId="6220D339"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Obrisnim crtama skiciraj svoj autoportret gdje ćeš kroz položaj svog tijela, kroz pozu, ili odnosom svog tijela s prostorom, prikazati zamišljeno raspoloženje.</w:t>
            </w:r>
          </w:p>
        </w:tc>
        <w:tc>
          <w:tcPr>
            <w:tcW w:w="709" w:type="dxa"/>
            <w:tcBorders>
              <w:bottom w:val="single" w:sz="4" w:space="0" w:color="auto"/>
            </w:tcBorders>
            <w:shd w:val="clear" w:color="auto" w:fill="FFFFFF" w:themeFill="background1"/>
            <w:vAlign w:val="center"/>
          </w:tcPr>
          <w:p w14:paraId="20541DD5"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56092BFA"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38E8E71E"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A.6.3.</w:t>
            </w:r>
          </w:p>
          <w:p w14:paraId="59F746CF"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7E645607"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tc>
        <w:tc>
          <w:tcPr>
            <w:tcW w:w="3373" w:type="dxa"/>
            <w:tcBorders>
              <w:bottom w:val="single" w:sz="4" w:space="0" w:color="auto"/>
            </w:tcBorders>
            <w:shd w:val="clear" w:color="auto" w:fill="FFFFFF" w:themeFill="background1"/>
          </w:tcPr>
          <w:p w14:paraId="6A453AC9"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OSR: </w:t>
            </w:r>
            <w:r w:rsidRPr="00377827">
              <w:rPr>
                <w:rStyle w:val="A22"/>
                <w:rFonts w:ascii="Lucida Sans Unicode" w:hAnsi="Lucida Sans Unicode" w:cs="Lucida Sans Unicode"/>
                <w:color w:val="000000" w:themeColor="text1"/>
                <w:sz w:val="14"/>
                <w:szCs w:val="14"/>
              </w:rPr>
              <w:t>A.3.1. Razvija sliku o sebi.; A.3.2. Upravlja emocijama i ponašanjem.; A.3.3. Razvija osobne potencijale.; B.3.1. Opisuje i uvažava potrebe i osjećaje drugih.</w:t>
            </w:r>
          </w:p>
          <w:p w14:paraId="7CED0EC0"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IKT: </w:t>
            </w:r>
            <w:r w:rsidRPr="00377827">
              <w:rPr>
                <w:rStyle w:val="A22"/>
                <w:rFonts w:ascii="Lucida Sans Unicode" w:hAnsi="Lucida Sans Unicode" w:cs="Lucida Sans Unicode"/>
                <w:color w:val="000000" w:themeColor="text1"/>
                <w:sz w:val="14"/>
                <w:szCs w:val="14"/>
              </w:rPr>
              <w:t xml:space="preserve">C.3.1. </w:t>
            </w:r>
            <w:r w:rsidRPr="00377827">
              <w:rPr>
                <w:rFonts w:ascii="Lucida Sans Unicode" w:eastAsia="Times New Roman" w:hAnsi="Lucida Sans Unicode" w:cs="Lucida Sans Unicode"/>
                <w:color w:val="000000" w:themeColor="text1"/>
                <w:sz w:val="14"/>
                <w:szCs w:val="14"/>
                <w:lang w:eastAsia="hr-HR"/>
              </w:rPr>
              <w:t>Učenik samostalno provodi jednostavno istraživanje, a uz učiteljevu pomoć složeno istraživanje radi rješavanja problema u digitalnome okružju.</w:t>
            </w:r>
          </w:p>
          <w:p w14:paraId="2D5BE4DF"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 xml:space="preserve">A.3.1. Primjenjuje inovativna i kreativna rješenja. </w:t>
            </w:r>
          </w:p>
          <w:p w14:paraId="39680213" w14:textId="77777777" w:rsidR="00944F30" w:rsidRDefault="00944F30" w:rsidP="004E0363">
            <w:pPr>
              <w:rPr>
                <w:rStyle w:val="A22"/>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UKU:</w:t>
            </w:r>
            <w:r w:rsidRPr="00377827">
              <w:rPr>
                <w:rStyle w:val="A22"/>
                <w:rFonts w:ascii="Lucida Sans Unicode" w:hAnsi="Lucida Sans Unicode" w:cs="Lucida Sans Unicode"/>
                <w:color w:val="000000" w:themeColor="text1"/>
                <w:sz w:val="14"/>
                <w:szCs w:val="14"/>
              </w:rPr>
              <w:t xml:space="preserve"> A.3.3. </w:t>
            </w:r>
            <w:r w:rsidRPr="00377827">
              <w:rPr>
                <w:rFonts w:ascii="Lucida Sans Unicode" w:eastAsia="Times New Roman" w:hAnsi="Lucida Sans Unicode" w:cs="Lucida Sans Unicode"/>
                <w:color w:val="000000" w:themeColor="text1"/>
                <w:sz w:val="14"/>
                <w:szCs w:val="14"/>
                <w:lang w:eastAsia="hr-HR"/>
              </w:rPr>
              <w:t>Kreativno mišljenje: Učenik samostalno oblikuje svoje ideje i kreativno pristupa rješavanju problema. A.3.4. Kritičko mišljenje: Učenik kritički promišlja i vrednuje ideje uz podršku učitelja.</w:t>
            </w:r>
            <w:r w:rsidRPr="00377827">
              <w:rPr>
                <w:rStyle w:val="A22"/>
                <w:rFonts w:ascii="Lucida Sans Unicode" w:hAnsi="Lucida Sans Unicode" w:cs="Lucida Sans Unicode"/>
                <w:color w:val="000000" w:themeColor="text1"/>
                <w:sz w:val="14"/>
                <w:szCs w:val="14"/>
              </w:rPr>
              <w:t xml:space="preserve"> </w:t>
            </w:r>
          </w:p>
          <w:p w14:paraId="66245C2E" w14:textId="77777777" w:rsidR="00377827" w:rsidRPr="00377827" w:rsidRDefault="00377827" w:rsidP="004E0363">
            <w:pPr>
              <w:rPr>
                <w:rFonts w:ascii="Lucida Sans Unicode" w:hAnsi="Lucida Sans Unicode" w:cs="Lucida Sans Unicode"/>
                <w:color w:val="000000" w:themeColor="text1"/>
                <w:sz w:val="14"/>
                <w:szCs w:val="14"/>
              </w:rPr>
            </w:pPr>
          </w:p>
        </w:tc>
        <w:tc>
          <w:tcPr>
            <w:tcW w:w="1872" w:type="dxa"/>
            <w:tcBorders>
              <w:bottom w:val="single" w:sz="4" w:space="0" w:color="auto"/>
            </w:tcBorders>
            <w:shd w:val="clear" w:color="auto" w:fill="FFFFFF" w:themeFill="background1"/>
          </w:tcPr>
          <w:p w14:paraId="1BF14347"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rPr>
              <w:t>Priroda</w:t>
            </w:r>
            <w:r w:rsidRPr="00377827">
              <w:rPr>
                <w:rFonts w:ascii="Lucida Sans Unicode" w:hAnsi="Lucida Sans Unicode" w:cs="Lucida Sans Unicode"/>
                <w:sz w:val="14"/>
                <w:szCs w:val="14"/>
              </w:rPr>
              <w:t>: A.6.1. Učenik objašnjava organiziranost prirode uspoređujući cjelinu i sastavne dijelove.</w:t>
            </w:r>
          </w:p>
          <w:p w14:paraId="11AECA38" w14:textId="77777777" w:rsidR="00944F30" w:rsidRPr="00377827" w:rsidRDefault="00944F30" w:rsidP="00E119CA">
            <w:pPr>
              <w:pStyle w:val="t-8"/>
              <w:shd w:val="clear" w:color="auto" w:fill="FFFFFF"/>
              <w:spacing w:before="0" w:beforeAutospacing="0" w:after="48" w:afterAutospacing="0"/>
              <w:textAlignment w:val="baseline"/>
              <w:rPr>
                <w:rFonts w:ascii="Lucida Sans Unicode" w:hAnsi="Lucida Sans Unicode" w:cs="Lucida Sans Unicode"/>
                <w:sz w:val="14"/>
                <w:szCs w:val="14"/>
              </w:rPr>
            </w:pPr>
            <w:r w:rsidRPr="00377827">
              <w:rPr>
                <w:rFonts w:ascii="Lucida Sans Unicode" w:hAnsi="Lucida Sans Unicode" w:cs="Lucida Sans Unicode"/>
                <w:b/>
                <w:sz w:val="14"/>
                <w:szCs w:val="14"/>
              </w:rPr>
              <w:t>Hrvatski jezik</w:t>
            </w:r>
            <w:r w:rsidRPr="00377827">
              <w:rPr>
                <w:rFonts w:ascii="Lucida Sans Unicode" w:hAnsi="Lucida Sans Unicode" w:cs="Lucida Sans Unicode"/>
                <w:sz w:val="14"/>
                <w:szCs w:val="14"/>
              </w:rPr>
              <w:t xml:space="preserve">: </w:t>
            </w:r>
            <w:r w:rsidRPr="00377827">
              <w:rPr>
                <w:rFonts w:ascii="Lucida Sans Unicode" w:hAnsi="Lucida Sans Unicode" w:cs="Lucida Sans Unicode"/>
                <w:sz w:val="14"/>
                <w:szCs w:val="14"/>
                <w:shd w:val="clear" w:color="auto" w:fill="FFFFFF"/>
              </w:rPr>
              <w:t>C.6.3. Učenik posjećuje kulturne događaje u fizičkome i virtualnome okružju.</w:t>
            </w:r>
          </w:p>
        </w:tc>
      </w:tr>
      <w:tr w:rsidR="00944F30" w:rsidRPr="00377827" w14:paraId="4837FEE2" w14:textId="77777777" w:rsidTr="00EE0734">
        <w:tc>
          <w:tcPr>
            <w:tcW w:w="1343" w:type="dxa"/>
            <w:vMerge/>
          </w:tcPr>
          <w:p w14:paraId="39B79B45"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FFFFFF" w:themeFill="background1"/>
            <w:vAlign w:val="center"/>
          </w:tcPr>
          <w:p w14:paraId="53CC66BB"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FFFFFF" w:themeFill="background1"/>
            <w:vAlign w:val="center"/>
          </w:tcPr>
          <w:p w14:paraId="638DE468"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Gradacija vrste, tona i čistoće boje, nijansa</w:t>
            </w:r>
          </w:p>
        </w:tc>
        <w:tc>
          <w:tcPr>
            <w:tcW w:w="992" w:type="dxa"/>
            <w:tcBorders>
              <w:bottom w:val="single" w:sz="4" w:space="0" w:color="auto"/>
            </w:tcBorders>
            <w:shd w:val="clear" w:color="auto" w:fill="FFFFFF" w:themeFill="background1"/>
            <w:vAlign w:val="center"/>
          </w:tcPr>
          <w:p w14:paraId="558046C4"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Tempere</w:t>
            </w:r>
          </w:p>
        </w:tc>
        <w:tc>
          <w:tcPr>
            <w:tcW w:w="992" w:type="dxa"/>
            <w:tcBorders>
              <w:bottom w:val="single" w:sz="4" w:space="0" w:color="auto"/>
            </w:tcBorders>
            <w:shd w:val="clear" w:color="auto" w:fill="FFFFFF" w:themeFill="background1"/>
            <w:vAlign w:val="center"/>
          </w:tcPr>
          <w:p w14:paraId="3527B701"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Slikanje</w:t>
            </w:r>
          </w:p>
        </w:tc>
        <w:tc>
          <w:tcPr>
            <w:tcW w:w="1134" w:type="dxa"/>
            <w:tcBorders>
              <w:bottom w:val="single" w:sz="4" w:space="0" w:color="auto"/>
            </w:tcBorders>
            <w:shd w:val="clear" w:color="auto" w:fill="FFFFFF" w:themeFill="background1"/>
            <w:vAlign w:val="center"/>
          </w:tcPr>
          <w:p w14:paraId="4FA4671F"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Zvukovi otvorenog prostora</w:t>
            </w:r>
          </w:p>
        </w:tc>
        <w:tc>
          <w:tcPr>
            <w:tcW w:w="1163" w:type="dxa"/>
            <w:tcBorders>
              <w:bottom w:val="single" w:sz="4" w:space="0" w:color="auto"/>
            </w:tcBorders>
            <w:shd w:val="clear" w:color="auto" w:fill="FFFFFF" w:themeFill="background1"/>
            <w:vAlign w:val="center"/>
          </w:tcPr>
          <w:p w14:paraId="7114EE38"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Frontalni, individualni</w:t>
            </w:r>
          </w:p>
        </w:tc>
        <w:tc>
          <w:tcPr>
            <w:tcW w:w="2268" w:type="dxa"/>
            <w:tcBorders>
              <w:bottom w:val="single" w:sz="4" w:space="0" w:color="auto"/>
            </w:tcBorders>
            <w:shd w:val="clear" w:color="auto" w:fill="FFFFFF" w:themeFill="background1"/>
            <w:vAlign w:val="center"/>
          </w:tcPr>
          <w:p w14:paraId="4B03D201"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Poslušaj dijelove suite Slike s izložbe, skladatelja </w:t>
            </w:r>
            <w:proofErr w:type="spellStart"/>
            <w:r w:rsidRPr="00377827">
              <w:rPr>
                <w:rFonts w:ascii="Lucida Sans Unicode" w:hAnsi="Lucida Sans Unicode" w:cs="Lucida Sans Unicode"/>
                <w:sz w:val="14"/>
                <w:szCs w:val="14"/>
              </w:rPr>
              <w:t>Modesta</w:t>
            </w:r>
            <w:proofErr w:type="spellEnd"/>
            <w:r w:rsidRPr="00377827">
              <w:rPr>
                <w:rFonts w:ascii="Lucida Sans Unicode" w:hAnsi="Lucida Sans Unicode" w:cs="Lucida Sans Unicode"/>
                <w:sz w:val="14"/>
                <w:szCs w:val="14"/>
              </w:rPr>
              <w:t xml:space="preserve"> </w:t>
            </w:r>
            <w:proofErr w:type="spellStart"/>
            <w:r w:rsidRPr="00377827">
              <w:rPr>
                <w:rFonts w:ascii="Lucida Sans Unicode" w:hAnsi="Lucida Sans Unicode" w:cs="Lucida Sans Unicode"/>
                <w:sz w:val="14"/>
                <w:szCs w:val="14"/>
              </w:rPr>
              <w:t>Petroviča</w:t>
            </w:r>
            <w:proofErr w:type="spellEnd"/>
            <w:r w:rsidRPr="00377827">
              <w:rPr>
                <w:rFonts w:ascii="Lucida Sans Unicode" w:hAnsi="Lucida Sans Unicode" w:cs="Lucida Sans Unicode"/>
                <w:sz w:val="14"/>
                <w:szCs w:val="14"/>
              </w:rPr>
              <w:t xml:space="preserve"> </w:t>
            </w:r>
            <w:proofErr w:type="spellStart"/>
            <w:r w:rsidRPr="00377827">
              <w:rPr>
                <w:rFonts w:ascii="Lucida Sans Unicode" w:hAnsi="Lucida Sans Unicode" w:cs="Lucida Sans Unicode"/>
                <w:sz w:val="14"/>
                <w:szCs w:val="14"/>
              </w:rPr>
              <w:t>Musorgskog</w:t>
            </w:r>
            <w:proofErr w:type="spellEnd"/>
          </w:p>
          <w:p w14:paraId="6C9C4D59"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i zatim potezima, crtama, mrljama i plohama naslikaj svoj prikaz odabrane „slike“ iz tog dijela skladbe.</w:t>
            </w:r>
          </w:p>
        </w:tc>
        <w:tc>
          <w:tcPr>
            <w:tcW w:w="709" w:type="dxa"/>
            <w:tcBorders>
              <w:bottom w:val="single" w:sz="4" w:space="0" w:color="auto"/>
            </w:tcBorders>
            <w:shd w:val="clear" w:color="auto" w:fill="FFFFFF" w:themeFill="background1"/>
            <w:vAlign w:val="center"/>
          </w:tcPr>
          <w:p w14:paraId="4350392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77AC931B"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3294772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A.6.3.</w:t>
            </w:r>
          </w:p>
          <w:p w14:paraId="04AB24CD"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34AF90F5"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4E58E197" w14:textId="77777777" w:rsidR="00944F30" w:rsidRPr="00377827" w:rsidRDefault="00944F30" w:rsidP="00377827">
            <w:pPr>
              <w:jc w:val="center"/>
              <w:rPr>
                <w:rFonts w:ascii="Lucida Sans Unicode" w:hAnsi="Lucida Sans Unicode" w:cs="Lucida Sans Unicode"/>
                <w:b/>
                <w:sz w:val="14"/>
                <w:szCs w:val="14"/>
              </w:rPr>
            </w:pPr>
          </w:p>
        </w:tc>
        <w:tc>
          <w:tcPr>
            <w:tcW w:w="3373" w:type="dxa"/>
            <w:tcBorders>
              <w:bottom w:val="single" w:sz="4" w:space="0" w:color="auto"/>
            </w:tcBorders>
            <w:shd w:val="clear" w:color="auto" w:fill="FFFFFF" w:themeFill="background1"/>
          </w:tcPr>
          <w:p w14:paraId="42D34ED9"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IKT: </w:t>
            </w:r>
            <w:r w:rsidRPr="00377827">
              <w:rPr>
                <w:rStyle w:val="A22"/>
                <w:rFonts w:ascii="Lucida Sans Unicode" w:hAnsi="Lucida Sans Unicode" w:cs="Lucida Sans Unicode"/>
                <w:color w:val="000000" w:themeColor="text1"/>
                <w:sz w:val="14"/>
                <w:szCs w:val="14"/>
              </w:rPr>
              <w:t xml:space="preserve">C.3.2. </w:t>
            </w:r>
            <w:r w:rsidRPr="00377827">
              <w:rPr>
                <w:rFonts w:ascii="Lucida Sans Unicode" w:eastAsia="Times New Roman" w:hAnsi="Lucida Sans Unicode" w:cs="Lucida Sans Unicode"/>
                <w:color w:val="000000" w:themeColor="text1"/>
                <w:sz w:val="14"/>
                <w:szCs w:val="14"/>
                <w:lang w:eastAsia="hr-HR"/>
              </w:rPr>
              <w:t>Učenik samostalno i djelotvorno provodi jednostavno pretraživanje, a uz učiteljevu pomoć složeno pretraživanje informacija u digitalnome okružju.</w:t>
            </w:r>
          </w:p>
          <w:p w14:paraId="3F84B160"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 xml:space="preserve">A.3.1. Primjenjuje inovativna i kreativna rješenja. </w:t>
            </w:r>
          </w:p>
          <w:p w14:paraId="609581D8" w14:textId="77777777" w:rsidR="00944F30" w:rsidRDefault="00944F30" w:rsidP="000243A3">
            <w:pPr>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000243A3" w:rsidRPr="00377827">
              <w:rPr>
                <w:rFonts w:ascii="Lucida Sans Unicode" w:eastAsia="Times New Roman" w:hAnsi="Lucida Sans Unicode" w:cs="Lucida Sans Unicode"/>
                <w:sz w:val="14"/>
                <w:szCs w:val="14"/>
                <w:lang w:eastAsia="hr-HR"/>
              </w:rPr>
              <w:t xml:space="preserve">A.3.1.Upravljanje </w:t>
            </w:r>
            <w:r w:rsidR="000243A3"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w:t>
            </w:r>
            <w:r w:rsidR="000243A3" w:rsidRPr="00377827">
              <w:rPr>
                <w:rFonts w:ascii="Lucida Sans Unicode" w:eastAsia="Times New Roman" w:hAnsi="Lucida Sans Unicode" w:cs="Lucida Sans Unicode"/>
                <w:color w:val="231F20"/>
                <w:sz w:val="14"/>
                <w:szCs w:val="14"/>
                <w:lang w:eastAsia="hr-HR"/>
              </w:rPr>
              <w:lastRenderedPageBreak/>
              <w:t>problema.</w:t>
            </w:r>
            <w:r w:rsidR="00123231" w:rsidRPr="00377827">
              <w:rPr>
                <w:rFonts w:ascii="Lucida Sans Unicode" w:eastAsia="Times New Roman" w:hAnsi="Lucida Sans Unicode" w:cs="Lucida Sans Unicode"/>
                <w:color w:val="231F20"/>
                <w:sz w:val="14"/>
                <w:szCs w:val="14"/>
                <w:lang w:eastAsia="hr-HR"/>
              </w:rPr>
              <w:t>;</w:t>
            </w:r>
            <w:r w:rsidR="000243A3" w:rsidRPr="00377827">
              <w:rPr>
                <w:rFonts w:ascii="Lucida Sans Unicode" w:eastAsia="Times New Roman" w:hAnsi="Lucida Sans Unicode" w:cs="Lucida Sans Unicode"/>
                <w:color w:val="231F20"/>
                <w:sz w:val="14"/>
                <w:szCs w:val="14"/>
                <w:lang w:eastAsia="hr-HR"/>
              </w:rPr>
              <w:t xml:space="preserve"> </w:t>
            </w:r>
            <w:r w:rsidR="000243A3" w:rsidRPr="00377827">
              <w:rPr>
                <w:rFonts w:ascii="Lucida Sans Unicode" w:eastAsia="Times New Roman" w:hAnsi="Lucida Sans Unicode" w:cs="Lucida Sans Unicode"/>
                <w:sz w:val="14"/>
                <w:szCs w:val="14"/>
                <w:lang w:eastAsia="hr-HR"/>
              </w:rPr>
              <w:t xml:space="preserve">A.3.2. </w:t>
            </w:r>
            <w:r w:rsidR="000243A3" w:rsidRPr="00377827">
              <w:rPr>
                <w:rFonts w:ascii="Lucida Sans Unicode" w:eastAsia="Times New Roman" w:hAnsi="Lucida Sans Unicode" w:cs="Lucida Sans Unicode"/>
                <w:color w:val="231F20"/>
                <w:sz w:val="14"/>
                <w:szCs w:val="14"/>
                <w:lang w:eastAsia="hr-HR"/>
              </w:rPr>
              <w:t>Primjena strategija učenja i rješavanje problema: Učenik se koristi različitim strategijama učenja i primjenjuje ih u ostvarivanju ciljeva učenja i rješavanju problema u svim područjima učenja uz povremeno praćenje učitelja.</w:t>
            </w:r>
            <w:r w:rsidR="00123231" w:rsidRPr="00377827">
              <w:rPr>
                <w:rFonts w:ascii="Lucida Sans Unicode" w:eastAsia="Times New Roman" w:hAnsi="Lucida Sans Unicode" w:cs="Lucida Sans Unicode"/>
                <w:color w:val="231F20"/>
                <w:sz w:val="14"/>
                <w:szCs w:val="14"/>
                <w:lang w:eastAsia="hr-HR"/>
              </w:rPr>
              <w:t>;</w:t>
            </w:r>
            <w:r w:rsidR="000243A3" w:rsidRPr="00377827">
              <w:rPr>
                <w:rFonts w:ascii="Lucida Sans Unicode" w:eastAsia="Times New Roman" w:hAnsi="Lucida Sans Unicode" w:cs="Lucida Sans Unicode"/>
                <w:color w:val="231F20"/>
                <w:sz w:val="14"/>
                <w:szCs w:val="14"/>
                <w:lang w:eastAsia="hr-HR"/>
              </w:rPr>
              <w:t xml:space="preserve"> </w:t>
            </w:r>
            <w:r w:rsidR="000243A3" w:rsidRPr="00377827">
              <w:rPr>
                <w:rFonts w:ascii="Lucida Sans Unicode" w:eastAsia="Times New Roman" w:hAnsi="Lucida Sans Unicode" w:cs="Lucida Sans Unicode"/>
                <w:sz w:val="14"/>
                <w:szCs w:val="14"/>
                <w:lang w:eastAsia="hr-HR"/>
              </w:rPr>
              <w:t xml:space="preserve">A.3.3. </w:t>
            </w:r>
            <w:r w:rsidR="000243A3" w:rsidRPr="00377827">
              <w:rPr>
                <w:rFonts w:ascii="Lucida Sans Unicode" w:eastAsia="Times New Roman" w:hAnsi="Lucida Sans Unicode" w:cs="Lucida Sans Unicode"/>
                <w:color w:val="231F20"/>
                <w:sz w:val="14"/>
                <w:szCs w:val="14"/>
                <w:lang w:eastAsia="hr-HR"/>
              </w:rPr>
              <w:t>Kreativno mišljenje: Učenik samostalno oblikuje svoje ideje i kreativno pristupa rješavanju problema.</w:t>
            </w:r>
            <w:r w:rsidR="00123231" w:rsidRPr="00377827">
              <w:rPr>
                <w:rFonts w:ascii="Lucida Sans Unicode" w:eastAsia="Times New Roman" w:hAnsi="Lucida Sans Unicode" w:cs="Lucida Sans Unicode"/>
                <w:color w:val="231F20"/>
                <w:sz w:val="14"/>
                <w:szCs w:val="14"/>
                <w:lang w:eastAsia="hr-HR"/>
              </w:rPr>
              <w:t>;</w:t>
            </w:r>
            <w:r w:rsidR="000243A3" w:rsidRPr="00377827">
              <w:rPr>
                <w:rFonts w:ascii="Lucida Sans Unicode" w:eastAsia="Times New Roman" w:hAnsi="Lucida Sans Unicode" w:cs="Lucida Sans Unicode"/>
                <w:color w:val="231F20"/>
                <w:sz w:val="14"/>
                <w:szCs w:val="14"/>
                <w:lang w:eastAsia="hr-HR"/>
              </w:rPr>
              <w:t xml:space="preserve"> </w:t>
            </w:r>
            <w:r w:rsidR="000243A3" w:rsidRPr="00377827">
              <w:rPr>
                <w:rFonts w:ascii="Lucida Sans Unicode" w:eastAsia="Times New Roman" w:hAnsi="Lucida Sans Unicode" w:cs="Lucida Sans Unicode"/>
                <w:sz w:val="14"/>
                <w:szCs w:val="14"/>
                <w:lang w:eastAsia="hr-HR"/>
              </w:rPr>
              <w:t>A.3.4.  </w:t>
            </w:r>
            <w:r w:rsidR="000243A3" w:rsidRPr="00377827">
              <w:rPr>
                <w:rFonts w:ascii="Lucida Sans Unicode" w:eastAsia="Times New Roman" w:hAnsi="Lucida Sans Unicode" w:cs="Lucida Sans Unicode"/>
                <w:color w:val="231F20"/>
                <w:sz w:val="14"/>
                <w:szCs w:val="14"/>
                <w:lang w:eastAsia="hr-HR"/>
              </w:rPr>
              <w:t>Kritičko mišljenje: Učenik kritički promišlja i vrednuje ideje uz podršku učitelja.</w:t>
            </w:r>
            <w:r w:rsidR="00123231" w:rsidRPr="00377827">
              <w:rPr>
                <w:rFonts w:ascii="Lucida Sans Unicode" w:eastAsia="Times New Roman" w:hAnsi="Lucida Sans Unicode" w:cs="Lucida Sans Unicode"/>
                <w:color w:val="231F20"/>
                <w:sz w:val="14"/>
                <w:szCs w:val="14"/>
                <w:lang w:eastAsia="hr-HR"/>
              </w:rPr>
              <w:t>;</w:t>
            </w:r>
            <w:r w:rsidR="000243A3" w:rsidRPr="00377827">
              <w:rPr>
                <w:rFonts w:ascii="Lucida Sans Unicode" w:eastAsia="Times New Roman" w:hAnsi="Lucida Sans Unicode" w:cs="Lucida Sans Unicode"/>
                <w:color w:val="231F20"/>
                <w:sz w:val="14"/>
                <w:szCs w:val="14"/>
                <w:lang w:eastAsia="hr-HR"/>
              </w:rPr>
              <w:t xml:space="preserve"> </w:t>
            </w:r>
            <w:r w:rsidR="000243A3" w:rsidRPr="00377827">
              <w:rPr>
                <w:rFonts w:ascii="Lucida Sans Unicode" w:eastAsia="Times New Roman" w:hAnsi="Lucida Sans Unicode" w:cs="Lucida Sans Unicode"/>
                <w:sz w:val="14"/>
                <w:szCs w:val="14"/>
                <w:lang w:eastAsia="hr-HR"/>
              </w:rPr>
              <w:t>B.3.4.  </w:t>
            </w:r>
            <w:proofErr w:type="spellStart"/>
            <w:r w:rsidR="000243A3" w:rsidRPr="00377827">
              <w:rPr>
                <w:rFonts w:ascii="Lucida Sans Unicode" w:eastAsia="Times New Roman" w:hAnsi="Lucida Sans Unicode" w:cs="Lucida Sans Unicode"/>
                <w:color w:val="231F20"/>
                <w:sz w:val="14"/>
                <w:szCs w:val="14"/>
                <w:lang w:eastAsia="hr-HR"/>
              </w:rPr>
              <w:t>Samovrednovanje</w:t>
            </w:r>
            <w:proofErr w:type="spellEnd"/>
            <w:r w:rsidR="000243A3" w:rsidRPr="00377827">
              <w:rPr>
                <w:rFonts w:ascii="Lucida Sans Unicode" w:eastAsia="Times New Roman" w:hAnsi="Lucida Sans Unicode" w:cs="Lucida Sans Unicode"/>
                <w:color w:val="231F20"/>
                <w:sz w:val="14"/>
                <w:szCs w:val="14"/>
                <w:lang w:eastAsia="hr-HR"/>
              </w:rPr>
              <w:t xml:space="preserve">/ samoprocjena: Učenik </w:t>
            </w:r>
            <w:proofErr w:type="spellStart"/>
            <w:r w:rsidR="000243A3" w:rsidRPr="00377827">
              <w:rPr>
                <w:rFonts w:ascii="Lucida Sans Unicode" w:eastAsia="Times New Roman" w:hAnsi="Lucida Sans Unicode" w:cs="Lucida Sans Unicode"/>
                <w:color w:val="231F20"/>
                <w:sz w:val="14"/>
                <w:szCs w:val="14"/>
                <w:lang w:eastAsia="hr-HR"/>
              </w:rPr>
              <w:t>samovrednuje</w:t>
            </w:r>
            <w:proofErr w:type="spellEnd"/>
            <w:r w:rsidR="000243A3" w:rsidRPr="00377827">
              <w:rPr>
                <w:rFonts w:ascii="Lucida Sans Unicode" w:eastAsia="Times New Roman" w:hAnsi="Lucida Sans Unicode" w:cs="Lucida Sans Unicode"/>
                <w:color w:val="231F20"/>
                <w:sz w:val="14"/>
                <w:szCs w:val="14"/>
                <w:lang w:eastAsia="hr-HR"/>
              </w:rPr>
              <w:t xml:space="preserve"> proces učenja i svoje rezultate, procjenjuje ostvareni napredak te na temelju toga planira buduće učenje.</w:t>
            </w:r>
          </w:p>
          <w:p w14:paraId="62A330BB" w14:textId="77777777" w:rsidR="00377827" w:rsidRPr="00377827" w:rsidRDefault="00377827" w:rsidP="000243A3">
            <w:pPr>
              <w:rPr>
                <w:rFonts w:ascii="Lucida Sans Unicode" w:eastAsia="Times New Roman" w:hAnsi="Lucida Sans Unicode" w:cs="Lucida Sans Unicode"/>
                <w:color w:val="000000" w:themeColor="text1"/>
                <w:sz w:val="14"/>
                <w:szCs w:val="14"/>
                <w:lang w:eastAsia="hr-HR"/>
              </w:rPr>
            </w:pPr>
          </w:p>
        </w:tc>
        <w:tc>
          <w:tcPr>
            <w:tcW w:w="1872" w:type="dxa"/>
            <w:tcBorders>
              <w:bottom w:val="single" w:sz="4" w:space="0" w:color="auto"/>
            </w:tcBorders>
            <w:shd w:val="clear" w:color="auto" w:fill="FFFFFF" w:themeFill="background1"/>
          </w:tcPr>
          <w:p w14:paraId="29915A0A" w14:textId="77777777" w:rsidR="00944F30" w:rsidRPr="00377827" w:rsidRDefault="00944F30" w:rsidP="005B2383">
            <w:pPr>
              <w:rPr>
                <w:rFonts w:ascii="Lucida Sans Unicode" w:hAnsi="Lucida Sans Unicode" w:cs="Lucida Sans Unicode"/>
                <w:sz w:val="14"/>
                <w:szCs w:val="14"/>
              </w:rPr>
            </w:pPr>
            <w:r w:rsidRPr="00377827">
              <w:rPr>
                <w:rFonts w:ascii="Lucida Sans Unicode" w:eastAsia="Times New Roman" w:hAnsi="Lucida Sans Unicode" w:cs="Lucida Sans Unicode"/>
                <w:b/>
                <w:sz w:val="14"/>
                <w:szCs w:val="14"/>
                <w:lang w:eastAsia="hr-HR"/>
              </w:rPr>
              <w:lastRenderedPageBreak/>
              <w:t>Glazbena kultura</w:t>
            </w:r>
            <w:r w:rsidRPr="00377827">
              <w:rPr>
                <w:rFonts w:ascii="Lucida Sans Unicode" w:eastAsia="Times New Roman" w:hAnsi="Lucida Sans Unicode" w:cs="Lucida Sans Unicode"/>
                <w:sz w:val="14"/>
                <w:szCs w:val="14"/>
                <w:lang w:eastAsia="hr-HR"/>
              </w:rPr>
              <w:t>: A.6.4. Učenik temeljem slušanja glazbe razlikuje pojedine glazbene oblike.</w:t>
            </w:r>
          </w:p>
        </w:tc>
      </w:tr>
      <w:tr w:rsidR="00944F30" w:rsidRPr="00377827" w14:paraId="683FEE6F" w14:textId="77777777" w:rsidTr="00EE0734">
        <w:tc>
          <w:tcPr>
            <w:tcW w:w="1343" w:type="dxa"/>
            <w:vMerge/>
          </w:tcPr>
          <w:p w14:paraId="273A085C"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auto"/>
            <w:vAlign w:val="center"/>
          </w:tcPr>
          <w:p w14:paraId="785F663E"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7EE25AE5"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Pozitiv i negativ plohe, harmonija</w:t>
            </w:r>
          </w:p>
        </w:tc>
        <w:tc>
          <w:tcPr>
            <w:tcW w:w="992" w:type="dxa"/>
            <w:tcBorders>
              <w:bottom w:val="single" w:sz="4" w:space="0" w:color="auto"/>
            </w:tcBorders>
            <w:shd w:val="clear" w:color="auto" w:fill="auto"/>
            <w:vAlign w:val="center"/>
          </w:tcPr>
          <w:p w14:paraId="4CC6057E"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Kartonski tisak</w:t>
            </w:r>
          </w:p>
        </w:tc>
        <w:tc>
          <w:tcPr>
            <w:tcW w:w="992" w:type="dxa"/>
            <w:tcBorders>
              <w:bottom w:val="single" w:sz="4" w:space="0" w:color="auto"/>
            </w:tcBorders>
            <w:shd w:val="clear" w:color="auto" w:fill="auto"/>
            <w:vAlign w:val="center"/>
          </w:tcPr>
          <w:p w14:paraId="63CD87D1"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Grafika</w:t>
            </w:r>
          </w:p>
        </w:tc>
        <w:tc>
          <w:tcPr>
            <w:tcW w:w="1134" w:type="dxa"/>
            <w:tcBorders>
              <w:bottom w:val="single" w:sz="4" w:space="0" w:color="auto"/>
            </w:tcBorders>
            <w:shd w:val="clear" w:color="auto" w:fill="auto"/>
            <w:vAlign w:val="center"/>
          </w:tcPr>
          <w:p w14:paraId="5EE03CFB"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Tijelo i njegova bačena sjena</w:t>
            </w:r>
          </w:p>
        </w:tc>
        <w:tc>
          <w:tcPr>
            <w:tcW w:w="1163" w:type="dxa"/>
            <w:tcBorders>
              <w:bottom w:val="single" w:sz="4" w:space="0" w:color="auto"/>
            </w:tcBorders>
            <w:shd w:val="clear" w:color="auto" w:fill="auto"/>
            <w:vAlign w:val="center"/>
          </w:tcPr>
          <w:p w14:paraId="5B906424"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Frontalni, individualni</w:t>
            </w:r>
          </w:p>
        </w:tc>
        <w:tc>
          <w:tcPr>
            <w:tcW w:w="2268" w:type="dxa"/>
            <w:tcBorders>
              <w:bottom w:val="single" w:sz="4" w:space="0" w:color="auto"/>
            </w:tcBorders>
            <w:shd w:val="clear" w:color="auto" w:fill="auto"/>
            <w:vAlign w:val="center"/>
          </w:tcPr>
          <w:p w14:paraId="4D5E95B0"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Snimi par crno-bijelih fotografija s motivom bačene sjene. Odaberi prizore s raznolikim površinama (glatkim, hrapavim, sjajnim i mat).</w:t>
            </w:r>
          </w:p>
        </w:tc>
        <w:tc>
          <w:tcPr>
            <w:tcW w:w="709" w:type="dxa"/>
            <w:tcBorders>
              <w:bottom w:val="single" w:sz="4" w:space="0" w:color="auto"/>
            </w:tcBorders>
            <w:shd w:val="clear" w:color="auto" w:fill="auto"/>
            <w:vAlign w:val="center"/>
          </w:tcPr>
          <w:p w14:paraId="40A16E4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0C0FB458"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518649B1"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27C5EE35"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6F503819" w14:textId="77777777" w:rsidR="00944F30" w:rsidRPr="00377827" w:rsidRDefault="00944F30" w:rsidP="00377827">
            <w:pPr>
              <w:jc w:val="center"/>
              <w:rPr>
                <w:rFonts w:ascii="Lucida Sans Unicode" w:hAnsi="Lucida Sans Unicode" w:cs="Lucida Sans Unicode"/>
                <w:b/>
                <w:sz w:val="14"/>
                <w:szCs w:val="14"/>
              </w:rPr>
            </w:pPr>
          </w:p>
        </w:tc>
        <w:tc>
          <w:tcPr>
            <w:tcW w:w="3373" w:type="dxa"/>
            <w:tcBorders>
              <w:bottom w:val="single" w:sz="4" w:space="0" w:color="auto"/>
            </w:tcBorders>
            <w:shd w:val="clear" w:color="auto" w:fill="auto"/>
          </w:tcPr>
          <w:p w14:paraId="738516E8"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OR</w:t>
            </w:r>
            <w:r w:rsidRPr="00377827">
              <w:rPr>
                <w:rStyle w:val="A22"/>
                <w:rFonts w:ascii="Lucida Sans Unicode" w:hAnsi="Lucida Sans Unicode" w:cs="Lucida Sans Unicode"/>
                <w:color w:val="000000" w:themeColor="text1"/>
                <w:sz w:val="14"/>
                <w:szCs w:val="14"/>
              </w:rPr>
              <w:t xml:space="preserve">: A.3.2. </w:t>
            </w:r>
            <w:r w:rsidRPr="00377827">
              <w:rPr>
                <w:rFonts w:ascii="Lucida Sans Unicode" w:eastAsia="Times New Roman" w:hAnsi="Lucida Sans Unicode" w:cs="Lucida Sans Unicode"/>
                <w:color w:val="000000" w:themeColor="text1"/>
                <w:sz w:val="14"/>
                <w:szCs w:val="14"/>
                <w:lang w:eastAsia="hr-HR"/>
              </w:rPr>
              <w:t>Analizira načela i vrijednosti ekosustava.</w:t>
            </w:r>
          </w:p>
          <w:p w14:paraId="53CCBDFD"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00720C16" w:rsidRPr="00377827">
              <w:rPr>
                <w:rStyle w:val="A22"/>
                <w:rFonts w:ascii="Lucida Sans Unicode" w:hAnsi="Lucida Sans Unicode" w:cs="Lucida Sans Unicode"/>
                <w:color w:val="000000" w:themeColor="text1"/>
                <w:sz w:val="14"/>
                <w:szCs w:val="14"/>
              </w:rPr>
              <w:t>A</w:t>
            </w:r>
            <w:r w:rsidRPr="00377827">
              <w:rPr>
                <w:rStyle w:val="A22"/>
                <w:rFonts w:ascii="Lucida Sans Unicode" w:hAnsi="Lucida Sans Unicode" w:cs="Lucida Sans Unicode"/>
                <w:color w:val="000000" w:themeColor="text1"/>
                <w:sz w:val="14"/>
                <w:szCs w:val="14"/>
              </w:rPr>
              <w:t xml:space="preserve">.3.1. Primjenjuje inovativna i kreativna rješenja. </w:t>
            </w:r>
          </w:p>
          <w:p w14:paraId="70A1688D" w14:textId="77777777" w:rsidR="00944F30" w:rsidRDefault="00C055F4" w:rsidP="004E0363">
            <w:pPr>
              <w:pStyle w:val="Default"/>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proofErr w:type="spellStart"/>
            <w:r w:rsidRPr="00377827">
              <w:rPr>
                <w:rFonts w:ascii="Lucida Sans Unicode" w:eastAsia="Times New Roman" w:hAnsi="Lucida Sans Unicode" w:cs="Lucida Sans Unicode"/>
                <w:color w:val="231F20"/>
                <w:sz w:val="14"/>
                <w:szCs w:val="14"/>
                <w:lang w:eastAsia="hr-HR"/>
              </w:rPr>
              <w:t>Samovrednovanje</w:t>
            </w:r>
            <w:proofErr w:type="spellEnd"/>
            <w:r w:rsidRPr="00377827">
              <w:rPr>
                <w:rFonts w:ascii="Lucida Sans Unicode" w:eastAsia="Times New Roman" w:hAnsi="Lucida Sans Unicode" w:cs="Lucida Sans Unicode"/>
                <w:color w:val="231F20"/>
                <w:sz w:val="14"/>
                <w:szCs w:val="14"/>
                <w:lang w:eastAsia="hr-HR"/>
              </w:rPr>
              <w:t xml:space="preserve">/ samoprocjena: Učenik </w:t>
            </w:r>
            <w:proofErr w:type="spellStart"/>
            <w:r w:rsidRPr="00377827">
              <w:rPr>
                <w:rFonts w:ascii="Lucida Sans Unicode" w:eastAsia="Times New Roman" w:hAnsi="Lucida Sans Unicode" w:cs="Lucida Sans Unicode"/>
                <w:color w:val="231F20"/>
                <w:sz w:val="14"/>
                <w:szCs w:val="14"/>
                <w:lang w:eastAsia="hr-HR"/>
              </w:rPr>
              <w:t>samovrednuje</w:t>
            </w:r>
            <w:proofErr w:type="spellEnd"/>
            <w:r w:rsidRPr="00377827">
              <w:rPr>
                <w:rFonts w:ascii="Lucida Sans Unicode" w:eastAsia="Times New Roman" w:hAnsi="Lucida Sans Unicode" w:cs="Lucida Sans Unicode"/>
                <w:color w:val="231F20"/>
                <w:sz w:val="14"/>
                <w:szCs w:val="14"/>
                <w:lang w:eastAsia="hr-HR"/>
              </w:rPr>
              <w:t xml:space="preserve"> proces učenja i svoje rezultate, procjenjuje ostvareni napredak te na temelju toga planira buduće učenje.</w:t>
            </w:r>
          </w:p>
          <w:p w14:paraId="7B34DAA9" w14:textId="77777777" w:rsidR="00377827" w:rsidRPr="00377827" w:rsidRDefault="00377827" w:rsidP="004E0363">
            <w:pPr>
              <w:pStyle w:val="Default"/>
              <w:rPr>
                <w:rFonts w:ascii="Lucida Sans Unicode" w:hAnsi="Lucida Sans Unicode" w:cs="Lucida Sans Unicode"/>
                <w:color w:val="000000" w:themeColor="text1"/>
                <w:sz w:val="14"/>
                <w:szCs w:val="14"/>
              </w:rPr>
            </w:pPr>
          </w:p>
        </w:tc>
        <w:tc>
          <w:tcPr>
            <w:tcW w:w="1872" w:type="dxa"/>
            <w:tcBorders>
              <w:bottom w:val="single" w:sz="4" w:space="0" w:color="auto"/>
            </w:tcBorders>
            <w:shd w:val="clear" w:color="auto" w:fill="auto"/>
          </w:tcPr>
          <w:p w14:paraId="35B585E6"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rPr>
              <w:t>Priroda</w:t>
            </w:r>
            <w:r w:rsidRPr="00377827">
              <w:rPr>
                <w:rFonts w:ascii="Lucida Sans Unicode" w:hAnsi="Lucida Sans Unicode" w:cs="Lucida Sans Unicode"/>
                <w:sz w:val="14"/>
                <w:szCs w:val="14"/>
              </w:rPr>
              <w:t>: A.6.1. Učenik objašnjava organiziranost prirode uspoređujući cjelinu i sastavne dijelove.</w:t>
            </w:r>
          </w:p>
          <w:p w14:paraId="0FDE8FD1"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sz w:val="14"/>
                <w:szCs w:val="14"/>
              </w:rPr>
              <w:t>B.6.2. Učenik raspravlja o važnosti održavanja uravnoteženog stanja u prirodi i uzrocima njegova narušavanja.</w:t>
            </w:r>
          </w:p>
        </w:tc>
      </w:tr>
      <w:tr w:rsidR="00944F30" w:rsidRPr="00377827" w14:paraId="1BDB66B6" w14:textId="77777777" w:rsidTr="00EE0734">
        <w:tc>
          <w:tcPr>
            <w:tcW w:w="1343" w:type="dxa"/>
            <w:vMerge/>
            <w:tcBorders>
              <w:bottom w:val="single" w:sz="4" w:space="0" w:color="auto"/>
            </w:tcBorders>
          </w:tcPr>
          <w:p w14:paraId="77AB0A49"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auto"/>
            <w:vAlign w:val="center"/>
          </w:tcPr>
          <w:p w14:paraId="77B69D49" w14:textId="77777777" w:rsidR="00944F30" w:rsidRPr="00377827" w:rsidRDefault="00944F30" w:rsidP="00377827">
            <w:pPr>
              <w:jc w:val="center"/>
              <w:rPr>
                <w:rFonts w:ascii="Lucida Sans Unicode" w:hAnsi="Lucida Sans Unicode" w:cs="Lucida Sans Unicode"/>
                <w:b/>
                <w:color w:val="000000"/>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33BCE2A5"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Odnosi mase i prostora: zbijena masa, udubljeno-ispupčena </w:t>
            </w:r>
            <w:r w:rsidRPr="00377827">
              <w:rPr>
                <w:rFonts w:ascii="Lucida Sans Unicode" w:hAnsi="Lucida Sans Unicode" w:cs="Lucida Sans Unicode"/>
                <w:sz w:val="14"/>
                <w:szCs w:val="14"/>
              </w:rPr>
              <w:lastRenderedPageBreak/>
              <w:t>masa, prošupljena masa, plošno istanjena masa, linijski istanjena masa</w:t>
            </w:r>
          </w:p>
        </w:tc>
        <w:tc>
          <w:tcPr>
            <w:tcW w:w="992" w:type="dxa"/>
            <w:tcBorders>
              <w:bottom w:val="single" w:sz="4" w:space="0" w:color="auto"/>
            </w:tcBorders>
            <w:shd w:val="clear" w:color="auto" w:fill="auto"/>
            <w:vAlign w:val="center"/>
          </w:tcPr>
          <w:p w14:paraId="704FA7C9"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lastRenderedPageBreak/>
              <w:t>Glina</w:t>
            </w:r>
          </w:p>
        </w:tc>
        <w:tc>
          <w:tcPr>
            <w:tcW w:w="992" w:type="dxa"/>
            <w:tcBorders>
              <w:bottom w:val="single" w:sz="4" w:space="0" w:color="auto"/>
            </w:tcBorders>
            <w:shd w:val="clear" w:color="auto" w:fill="auto"/>
            <w:vAlign w:val="center"/>
          </w:tcPr>
          <w:p w14:paraId="3AE4ADAD"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Kiparstvo</w:t>
            </w:r>
          </w:p>
        </w:tc>
        <w:tc>
          <w:tcPr>
            <w:tcW w:w="1134" w:type="dxa"/>
            <w:tcBorders>
              <w:bottom w:val="single" w:sz="4" w:space="0" w:color="auto"/>
            </w:tcBorders>
            <w:shd w:val="clear" w:color="auto" w:fill="auto"/>
            <w:vAlign w:val="center"/>
          </w:tcPr>
          <w:p w14:paraId="71E78FCD"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Ljudska figura koja svojim položajem prik</w:t>
            </w:r>
            <w:r w:rsidR="00377827">
              <w:rPr>
                <w:rFonts w:ascii="Lucida Sans Unicode" w:hAnsi="Lucida Sans Unicode" w:cs="Lucida Sans Unicode"/>
                <w:sz w:val="14"/>
                <w:szCs w:val="14"/>
              </w:rPr>
              <w:t xml:space="preserve">azuje unutarnje </w:t>
            </w:r>
            <w:r w:rsidR="00377827">
              <w:rPr>
                <w:rFonts w:ascii="Lucida Sans Unicode" w:hAnsi="Lucida Sans Unicode" w:cs="Lucida Sans Unicode"/>
                <w:sz w:val="14"/>
                <w:szCs w:val="14"/>
              </w:rPr>
              <w:lastRenderedPageBreak/>
              <w:t>stanje (osjećaj ili raspoloženje</w:t>
            </w:r>
            <w:r w:rsidRPr="00377827">
              <w:rPr>
                <w:rFonts w:ascii="Lucida Sans Unicode" w:hAnsi="Lucida Sans Unicode" w:cs="Lucida Sans Unicode"/>
                <w:sz w:val="14"/>
                <w:szCs w:val="14"/>
              </w:rPr>
              <w:t>)</w:t>
            </w:r>
          </w:p>
        </w:tc>
        <w:tc>
          <w:tcPr>
            <w:tcW w:w="1163" w:type="dxa"/>
            <w:tcBorders>
              <w:bottom w:val="single" w:sz="4" w:space="0" w:color="auto"/>
            </w:tcBorders>
            <w:shd w:val="clear" w:color="auto" w:fill="auto"/>
            <w:vAlign w:val="center"/>
          </w:tcPr>
          <w:p w14:paraId="5B849006"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lastRenderedPageBreak/>
              <w:t>Frontalni,</w:t>
            </w:r>
          </w:p>
          <w:p w14:paraId="07962D65"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individualni</w:t>
            </w:r>
          </w:p>
        </w:tc>
        <w:tc>
          <w:tcPr>
            <w:tcW w:w="2268" w:type="dxa"/>
            <w:tcBorders>
              <w:bottom w:val="single" w:sz="4" w:space="0" w:color="auto"/>
            </w:tcBorders>
            <w:shd w:val="clear" w:color="auto" w:fill="auto"/>
            <w:vAlign w:val="center"/>
          </w:tcPr>
          <w:p w14:paraId="27582ECB"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Od grude gline oblikuj apstraktni kip kojim ćeš izraziti neki osjećaj ili raspoloženje – linijski ili plošno istanjenim masama, udubljenim ili ispupčenim </w:t>
            </w:r>
            <w:r w:rsidRPr="00377827">
              <w:rPr>
                <w:rFonts w:ascii="Lucida Sans Unicode" w:hAnsi="Lucida Sans Unicode" w:cs="Lucida Sans Unicode"/>
                <w:sz w:val="14"/>
                <w:szCs w:val="14"/>
              </w:rPr>
              <w:lastRenderedPageBreak/>
              <w:t>masama, prošupljenom ili monolitnom masom.</w:t>
            </w:r>
          </w:p>
        </w:tc>
        <w:tc>
          <w:tcPr>
            <w:tcW w:w="709" w:type="dxa"/>
            <w:tcBorders>
              <w:bottom w:val="single" w:sz="4" w:space="0" w:color="auto"/>
            </w:tcBorders>
            <w:shd w:val="clear" w:color="auto" w:fill="auto"/>
            <w:vAlign w:val="center"/>
          </w:tcPr>
          <w:p w14:paraId="7D07F6F0"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lastRenderedPageBreak/>
              <w:t>A.6.1.</w:t>
            </w:r>
          </w:p>
          <w:p w14:paraId="3599432F"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53B32E6D"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1C08E8F6"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1CDDE549"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tc>
        <w:tc>
          <w:tcPr>
            <w:tcW w:w="3373" w:type="dxa"/>
            <w:tcBorders>
              <w:bottom w:val="single" w:sz="4" w:space="0" w:color="auto"/>
            </w:tcBorders>
            <w:shd w:val="clear" w:color="auto" w:fill="auto"/>
          </w:tcPr>
          <w:p w14:paraId="07B1D2AD"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OR</w:t>
            </w:r>
            <w:r w:rsidRPr="00377827">
              <w:rPr>
                <w:rStyle w:val="A22"/>
                <w:rFonts w:ascii="Lucida Sans Unicode" w:hAnsi="Lucida Sans Unicode" w:cs="Lucida Sans Unicode"/>
                <w:color w:val="000000" w:themeColor="text1"/>
                <w:sz w:val="14"/>
                <w:szCs w:val="14"/>
              </w:rPr>
              <w:t xml:space="preserve">: A.3.2. </w:t>
            </w:r>
            <w:r w:rsidRPr="00377827">
              <w:rPr>
                <w:rFonts w:ascii="Lucida Sans Unicode" w:eastAsia="Times New Roman" w:hAnsi="Lucida Sans Unicode" w:cs="Lucida Sans Unicode"/>
                <w:color w:val="000000" w:themeColor="text1"/>
                <w:sz w:val="14"/>
                <w:szCs w:val="14"/>
                <w:lang w:eastAsia="hr-HR"/>
              </w:rPr>
              <w:t xml:space="preserve">Analizira načela i vrijednosti ekosustava.; </w:t>
            </w:r>
          </w:p>
          <w:p w14:paraId="4BEBF051"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OSR: </w:t>
            </w:r>
            <w:r w:rsidRPr="00377827">
              <w:rPr>
                <w:rStyle w:val="A22"/>
                <w:rFonts w:ascii="Lucida Sans Unicode" w:hAnsi="Lucida Sans Unicode" w:cs="Lucida Sans Unicode"/>
                <w:color w:val="000000" w:themeColor="text1"/>
                <w:sz w:val="14"/>
                <w:szCs w:val="14"/>
              </w:rPr>
              <w:t xml:space="preserve">A.3.1. Razvija sliku o sebi.; A.3.2. Upravlja emocijama i ponašanjem.; A.3.3. Razvija osobne potencijale.; A.3.4. Upravlja svojim obrazovnim i profesionalnim putem.; </w:t>
            </w:r>
            <w:r w:rsidRPr="00377827">
              <w:rPr>
                <w:rStyle w:val="A22"/>
                <w:rFonts w:ascii="Lucida Sans Unicode" w:hAnsi="Lucida Sans Unicode" w:cs="Lucida Sans Unicode"/>
                <w:color w:val="000000" w:themeColor="text1"/>
                <w:sz w:val="14"/>
                <w:szCs w:val="14"/>
              </w:rPr>
              <w:lastRenderedPageBreak/>
              <w:t xml:space="preserve">B.3.1. Opisuje i uvažava potrebe i osjećaje drugih. </w:t>
            </w:r>
          </w:p>
          <w:p w14:paraId="356F397B"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 xml:space="preserve">A.3.1. Primjenjuje inovativna i kreativna rješenja. </w:t>
            </w:r>
          </w:p>
          <w:p w14:paraId="06FCE64C"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Z: </w:t>
            </w:r>
            <w:r w:rsidRPr="00377827">
              <w:rPr>
                <w:rStyle w:val="A22"/>
                <w:rFonts w:ascii="Lucida Sans Unicode" w:hAnsi="Lucida Sans Unicode" w:cs="Lucida Sans Unicode"/>
                <w:color w:val="000000" w:themeColor="text1"/>
                <w:sz w:val="14"/>
                <w:szCs w:val="14"/>
              </w:rPr>
              <w:t xml:space="preserve">B.3.2.C </w:t>
            </w:r>
            <w:r w:rsidRPr="00377827">
              <w:rPr>
                <w:rFonts w:ascii="Lucida Sans Unicode" w:eastAsia="Times New Roman" w:hAnsi="Lucida Sans Unicode" w:cs="Lucida Sans Unicode"/>
                <w:color w:val="000000" w:themeColor="text1"/>
                <w:sz w:val="14"/>
                <w:szCs w:val="14"/>
                <w:lang w:eastAsia="hr-HR"/>
              </w:rPr>
              <w:t>Prepoznaje i objašnjava svoje osobne i socijalne potencijale.</w:t>
            </w:r>
            <w:r w:rsidRPr="00377827">
              <w:rPr>
                <w:rStyle w:val="A22"/>
                <w:rFonts w:ascii="Lucida Sans Unicode" w:hAnsi="Lucida Sans Unicode" w:cs="Lucida Sans Unicode"/>
                <w:color w:val="000000" w:themeColor="text1"/>
                <w:sz w:val="14"/>
                <w:szCs w:val="14"/>
              </w:rPr>
              <w:t xml:space="preserve"> </w:t>
            </w:r>
          </w:p>
          <w:p w14:paraId="2F1BB772" w14:textId="77777777" w:rsidR="00944F30" w:rsidRDefault="0007317E" w:rsidP="004E0363">
            <w:pPr>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proofErr w:type="spellStart"/>
            <w:r w:rsidRPr="00377827">
              <w:rPr>
                <w:rFonts w:ascii="Lucida Sans Unicode" w:eastAsia="Times New Roman" w:hAnsi="Lucida Sans Unicode" w:cs="Lucida Sans Unicode"/>
                <w:color w:val="231F20"/>
                <w:sz w:val="14"/>
                <w:szCs w:val="14"/>
                <w:lang w:eastAsia="hr-HR"/>
              </w:rPr>
              <w:t>Samovrednovanje</w:t>
            </w:r>
            <w:proofErr w:type="spellEnd"/>
            <w:r w:rsidRPr="00377827">
              <w:rPr>
                <w:rFonts w:ascii="Lucida Sans Unicode" w:eastAsia="Times New Roman" w:hAnsi="Lucida Sans Unicode" w:cs="Lucida Sans Unicode"/>
                <w:color w:val="231F20"/>
                <w:sz w:val="14"/>
                <w:szCs w:val="14"/>
                <w:lang w:eastAsia="hr-HR"/>
              </w:rPr>
              <w:t xml:space="preserve">/ samoprocjena: Učenik </w:t>
            </w:r>
            <w:proofErr w:type="spellStart"/>
            <w:r w:rsidRPr="00377827">
              <w:rPr>
                <w:rFonts w:ascii="Lucida Sans Unicode" w:eastAsia="Times New Roman" w:hAnsi="Lucida Sans Unicode" w:cs="Lucida Sans Unicode"/>
                <w:color w:val="231F20"/>
                <w:sz w:val="14"/>
                <w:szCs w:val="14"/>
                <w:lang w:eastAsia="hr-HR"/>
              </w:rPr>
              <w:t>samovrednuje</w:t>
            </w:r>
            <w:proofErr w:type="spellEnd"/>
            <w:r w:rsidRPr="00377827">
              <w:rPr>
                <w:rFonts w:ascii="Lucida Sans Unicode" w:eastAsia="Times New Roman" w:hAnsi="Lucida Sans Unicode" w:cs="Lucida Sans Unicode"/>
                <w:color w:val="231F20"/>
                <w:sz w:val="14"/>
                <w:szCs w:val="14"/>
                <w:lang w:eastAsia="hr-HR"/>
              </w:rPr>
              <w:t xml:space="preserve"> proces učenja i svoje rezultate, procjenjuje ostvareni napredak te na temelju toga planira buduće učenje.</w:t>
            </w:r>
          </w:p>
          <w:p w14:paraId="55594EFA" w14:textId="77777777" w:rsidR="00377827" w:rsidRPr="00377827" w:rsidRDefault="00377827" w:rsidP="004E0363">
            <w:pPr>
              <w:rPr>
                <w:rFonts w:ascii="Lucida Sans Unicode" w:hAnsi="Lucida Sans Unicode" w:cs="Lucida Sans Unicode"/>
                <w:color w:val="000000" w:themeColor="text1"/>
                <w:sz w:val="14"/>
                <w:szCs w:val="14"/>
                <w:highlight w:val="yellow"/>
              </w:rPr>
            </w:pPr>
          </w:p>
        </w:tc>
        <w:tc>
          <w:tcPr>
            <w:tcW w:w="1872" w:type="dxa"/>
            <w:tcBorders>
              <w:bottom w:val="single" w:sz="4" w:space="0" w:color="auto"/>
            </w:tcBorders>
            <w:shd w:val="clear" w:color="auto" w:fill="auto"/>
          </w:tcPr>
          <w:p w14:paraId="5E37C05C"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rPr>
              <w:lastRenderedPageBreak/>
              <w:t>Matematika</w:t>
            </w:r>
            <w:r w:rsidRPr="00377827">
              <w:rPr>
                <w:rFonts w:ascii="Lucida Sans Unicode" w:hAnsi="Lucida Sans Unicode" w:cs="Lucida Sans Unicode"/>
                <w:sz w:val="14"/>
                <w:szCs w:val="14"/>
              </w:rPr>
              <w:t xml:space="preserve">: </w:t>
            </w:r>
            <w:r w:rsidRPr="00377827">
              <w:rPr>
                <w:rFonts w:ascii="Lucida Sans Unicode" w:eastAsia="Times New Roman" w:hAnsi="Lucida Sans Unicode" w:cs="Lucida Sans Unicode"/>
                <w:sz w:val="14"/>
                <w:szCs w:val="14"/>
                <w:lang w:eastAsia="hr-HR"/>
              </w:rPr>
              <w:t xml:space="preserve">A.6.4. Primjenjuje uspoređivanje </w:t>
            </w:r>
            <w:proofErr w:type="spellStart"/>
            <w:r w:rsidRPr="00377827">
              <w:rPr>
                <w:rFonts w:ascii="Lucida Sans Unicode" w:eastAsia="Times New Roman" w:hAnsi="Lucida Sans Unicode" w:cs="Lucida Sans Unicode"/>
                <w:sz w:val="14"/>
                <w:szCs w:val="14"/>
                <w:lang w:eastAsia="hr-HR"/>
              </w:rPr>
              <w:t>nenegativnih</w:t>
            </w:r>
            <w:proofErr w:type="spellEnd"/>
            <w:r w:rsidRPr="00377827">
              <w:rPr>
                <w:rFonts w:ascii="Lucida Sans Unicode" w:eastAsia="Times New Roman" w:hAnsi="Lucida Sans Unicode" w:cs="Lucida Sans Unicode"/>
                <w:sz w:val="14"/>
                <w:szCs w:val="14"/>
                <w:lang w:eastAsia="hr-HR"/>
              </w:rPr>
              <w:t xml:space="preserve"> racionalnih brojeva. (Čita, zapisuje i tumači </w:t>
            </w:r>
            <w:r w:rsidRPr="00377827">
              <w:rPr>
                <w:rFonts w:ascii="Lucida Sans Unicode" w:eastAsia="Times New Roman" w:hAnsi="Lucida Sans Unicode" w:cs="Lucida Sans Unicode"/>
                <w:sz w:val="14"/>
                <w:szCs w:val="14"/>
                <w:lang w:eastAsia="hr-HR"/>
              </w:rPr>
              <w:lastRenderedPageBreak/>
              <w:t>znakove &lt;, &gt;, ≤, ≥, =, ≠ pri uspoređivanju pozitivnih racionalnih brojeva.)</w:t>
            </w:r>
          </w:p>
        </w:tc>
      </w:tr>
      <w:tr w:rsidR="00944F30" w:rsidRPr="00377827" w14:paraId="2971247B" w14:textId="77777777" w:rsidTr="00EE0734">
        <w:tc>
          <w:tcPr>
            <w:tcW w:w="1343" w:type="dxa"/>
            <w:shd w:val="clear" w:color="auto" w:fill="FF0000"/>
            <w:vAlign w:val="center"/>
          </w:tcPr>
          <w:p w14:paraId="4B000D10"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lastRenderedPageBreak/>
              <w:t>Tema</w:t>
            </w:r>
          </w:p>
        </w:tc>
        <w:tc>
          <w:tcPr>
            <w:tcW w:w="779" w:type="dxa"/>
            <w:tcBorders>
              <w:bottom w:val="single" w:sz="4" w:space="0" w:color="auto"/>
            </w:tcBorders>
            <w:shd w:val="clear" w:color="auto" w:fill="FF0000"/>
            <w:vAlign w:val="center"/>
          </w:tcPr>
          <w:p w14:paraId="5C01FA73"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Trajanje</w:t>
            </w:r>
          </w:p>
        </w:tc>
        <w:tc>
          <w:tcPr>
            <w:tcW w:w="1105" w:type="dxa"/>
            <w:tcBorders>
              <w:bottom w:val="single" w:sz="4" w:space="0" w:color="auto"/>
            </w:tcBorders>
            <w:shd w:val="clear" w:color="auto" w:fill="FF0000"/>
            <w:vAlign w:val="center"/>
          </w:tcPr>
          <w:p w14:paraId="52F1ED3C"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Likovni pojam</w:t>
            </w:r>
          </w:p>
        </w:tc>
        <w:tc>
          <w:tcPr>
            <w:tcW w:w="992" w:type="dxa"/>
            <w:tcBorders>
              <w:bottom w:val="single" w:sz="4" w:space="0" w:color="auto"/>
            </w:tcBorders>
            <w:shd w:val="clear" w:color="auto" w:fill="FF0000"/>
            <w:vAlign w:val="center"/>
          </w:tcPr>
          <w:p w14:paraId="2627005F"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Likovna tehnika</w:t>
            </w:r>
          </w:p>
        </w:tc>
        <w:tc>
          <w:tcPr>
            <w:tcW w:w="992" w:type="dxa"/>
            <w:tcBorders>
              <w:bottom w:val="single" w:sz="4" w:space="0" w:color="auto"/>
            </w:tcBorders>
            <w:shd w:val="clear" w:color="auto" w:fill="FF0000"/>
            <w:vAlign w:val="center"/>
          </w:tcPr>
          <w:p w14:paraId="414613BA"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Likovno područje</w:t>
            </w:r>
          </w:p>
        </w:tc>
        <w:tc>
          <w:tcPr>
            <w:tcW w:w="1134" w:type="dxa"/>
            <w:tcBorders>
              <w:bottom w:val="single" w:sz="4" w:space="0" w:color="auto"/>
            </w:tcBorders>
            <w:shd w:val="clear" w:color="auto" w:fill="FF0000"/>
            <w:vAlign w:val="center"/>
          </w:tcPr>
          <w:p w14:paraId="386FB0E5"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Motiv</w:t>
            </w:r>
          </w:p>
        </w:tc>
        <w:tc>
          <w:tcPr>
            <w:tcW w:w="1163" w:type="dxa"/>
            <w:tcBorders>
              <w:bottom w:val="single" w:sz="4" w:space="0" w:color="auto"/>
            </w:tcBorders>
            <w:shd w:val="clear" w:color="auto" w:fill="FF0000"/>
            <w:vAlign w:val="center"/>
          </w:tcPr>
          <w:p w14:paraId="2FE2115E"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Oblici rada</w:t>
            </w:r>
          </w:p>
        </w:tc>
        <w:tc>
          <w:tcPr>
            <w:tcW w:w="2268" w:type="dxa"/>
            <w:tcBorders>
              <w:bottom w:val="single" w:sz="4" w:space="0" w:color="auto"/>
            </w:tcBorders>
            <w:shd w:val="clear" w:color="auto" w:fill="FF0000"/>
            <w:vAlign w:val="center"/>
          </w:tcPr>
          <w:p w14:paraId="0EC10444"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Dodatni zadatak ili aktivnost</w:t>
            </w:r>
          </w:p>
        </w:tc>
        <w:tc>
          <w:tcPr>
            <w:tcW w:w="709" w:type="dxa"/>
            <w:tcBorders>
              <w:bottom w:val="single" w:sz="4" w:space="0" w:color="auto"/>
            </w:tcBorders>
            <w:shd w:val="clear" w:color="auto" w:fill="FF0000"/>
            <w:vAlign w:val="center"/>
          </w:tcPr>
          <w:p w14:paraId="1DCD5243"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Ishodi u LK</w:t>
            </w:r>
          </w:p>
        </w:tc>
        <w:tc>
          <w:tcPr>
            <w:tcW w:w="3373" w:type="dxa"/>
            <w:tcBorders>
              <w:bottom w:val="single" w:sz="4" w:space="0" w:color="auto"/>
            </w:tcBorders>
            <w:shd w:val="clear" w:color="auto" w:fill="FF0000"/>
            <w:vAlign w:val="center"/>
          </w:tcPr>
          <w:p w14:paraId="68D99899" w14:textId="77777777" w:rsidR="00944F30" w:rsidRPr="00377827" w:rsidRDefault="00944F30" w:rsidP="00377827">
            <w:pPr>
              <w:jc w:val="center"/>
              <w:rPr>
                <w:rFonts w:ascii="Lucida Sans Unicode" w:hAnsi="Lucida Sans Unicode" w:cs="Lucida Sans Unicode"/>
                <w:b/>
                <w:color w:val="FFFFFF" w:themeColor="background1"/>
                <w:sz w:val="14"/>
                <w:szCs w:val="14"/>
                <w:highlight w:val="yellow"/>
              </w:rPr>
            </w:pPr>
            <w:r w:rsidRPr="00377827">
              <w:rPr>
                <w:rFonts w:ascii="Lucida Sans Unicode" w:hAnsi="Lucida Sans Unicode" w:cs="Lucida Sans Unicode"/>
                <w:b/>
                <w:color w:val="FFFFFF" w:themeColor="background1"/>
                <w:sz w:val="14"/>
                <w:szCs w:val="14"/>
              </w:rPr>
              <w:t xml:space="preserve">Povezanost s ishodima </w:t>
            </w:r>
            <w:proofErr w:type="spellStart"/>
            <w:r w:rsidRPr="00377827">
              <w:rPr>
                <w:rFonts w:ascii="Lucida Sans Unicode" w:hAnsi="Lucida Sans Unicode" w:cs="Lucida Sans Unicode"/>
                <w:b/>
                <w:color w:val="FFFFFF" w:themeColor="background1"/>
                <w:sz w:val="14"/>
                <w:szCs w:val="14"/>
              </w:rPr>
              <w:t>međupredmetnih</w:t>
            </w:r>
            <w:proofErr w:type="spellEnd"/>
            <w:r w:rsidRPr="00377827">
              <w:rPr>
                <w:rFonts w:ascii="Lucida Sans Unicode" w:hAnsi="Lucida Sans Unicode" w:cs="Lucida Sans Unicode"/>
                <w:b/>
                <w:color w:val="FFFFFF" w:themeColor="background1"/>
                <w:sz w:val="14"/>
                <w:szCs w:val="14"/>
              </w:rPr>
              <w:t xml:space="preserve"> tema</w:t>
            </w:r>
          </w:p>
        </w:tc>
        <w:tc>
          <w:tcPr>
            <w:tcW w:w="1872" w:type="dxa"/>
            <w:tcBorders>
              <w:bottom w:val="single" w:sz="4" w:space="0" w:color="auto"/>
            </w:tcBorders>
            <w:shd w:val="clear" w:color="auto" w:fill="FF0000"/>
            <w:vAlign w:val="center"/>
          </w:tcPr>
          <w:p w14:paraId="7EC011A0"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Povezanost s ishodima drugih predmeta</w:t>
            </w:r>
          </w:p>
        </w:tc>
      </w:tr>
      <w:tr w:rsidR="00944F30" w:rsidRPr="00377827" w14:paraId="361066C1" w14:textId="77777777" w:rsidTr="00EE0734">
        <w:tc>
          <w:tcPr>
            <w:tcW w:w="1343" w:type="dxa"/>
            <w:vMerge w:val="restart"/>
          </w:tcPr>
          <w:p w14:paraId="7491582D" w14:textId="77777777" w:rsidR="00944F30" w:rsidRPr="00377827" w:rsidRDefault="00944F30" w:rsidP="00E84BC7">
            <w:pPr>
              <w:rPr>
                <w:rFonts w:ascii="Lucida Sans Unicode" w:hAnsi="Lucida Sans Unicode" w:cs="Lucida Sans Unicode"/>
                <w:b/>
                <w:sz w:val="14"/>
                <w:szCs w:val="14"/>
              </w:rPr>
            </w:pPr>
            <w:r w:rsidRPr="00377827">
              <w:rPr>
                <w:rFonts w:ascii="Lucida Sans Unicode" w:hAnsi="Lucida Sans Unicode" w:cs="Lucida Sans Unicode"/>
                <w:b/>
                <w:sz w:val="14"/>
                <w:szCs w:val="14"/>
              </w:rPr>
              <w:t>Slika, pokret, zvuk i riječ</w:t>
            </w:r>
          </w:p>
          <w:p w14:paraId="06F099DB" w14:textId="77777777" w:rsidR="00944F30" w:rsidRPr="00377827" w:rsidRDefault="00944F30" w:rsidP="00E84BC7">
            <w:pPr>
              <w:rPr>
                <w:rFonts w:ascii="Lucida Sans Unicode" w:hAnsi="Lucida Sans Unicode" w:cs="Lucida Sans Unicode"/>
                <w:sz w:val="14"/>
                <w:szCs w:val="14"/>
              </w:rPr>
            </w:pPr>
          </w:p>
          <w:p w14:paraId="574B226D" w14:textId="77777777" w:rsidR="00944F30" w:rsidRPr="00377827" w:rsidRDefault="00944F30" w:rsidP="004F7280">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Opis teme: </w:t>
            </w:r>
          </w:p>
          <w:p w14:paraId="78748E74" w14:textId="77777777" w:rsidR="00944F30" w:rsidRPr="00377827" w:rsidRDefault="00944F30" w:rsidP="004F7280">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učenik istražuje likovnu i vizualnu umjetnost te suodnos umjetničkih područja (likovno/vizualno, pokret/ples, glazba, drama, književnost, film). Izražava se povezujući različite </w:t>
            </w:r>
            <w:r w:rsidRPr="00377827">
              <w:rPr>
                <w:rFonts w:ascii="Lucida Sans Unicode" w:hAnsi="Lucida Sans Unicode" w:cs="Lucida Sans Unicode"/>
                <w:sz w:val="14"/>
                <w:szCs w:val="14"/>
              </w:rPr>
              <w:lastRenderedPageBreak/>
              <w:t>umjetnosti.</w:t>
            </w:r>
          </w:p>
        </w:tc>
        <w:tc>
          <w:tcPr>
            <w:tcW w:w="779" w:type="dxa"/>
            <w:tcBorders>
              <w:bottom w:val="single" w:sz="4" w:space="0" w:color="auto"/>
            </w:tcBorders>
            <w:shd w:val="clear" w:color="auto" w:fill="auto"/>
            <w:vAlign w:val="center"/>
          </w:tcPr>
          <w:p w14:paraId="2A89F6B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lastRenderedPageBreak/>
              <w:t>2 sata</w:t>
            </w:r>
          </w:p>
        </w:tc>
        <w:tc>
          <w:tcPr>
            <w:tcW w:w="1105" w:type="dxa"/>
            <w:tcBorders>
              <w:bottom w:val="single" w:sz="4" w:space="0" w:color="auto"/>
            </w:tcBorders>
            <w:shd w:val="clear" w:color="auto" w:fill="auto"/>
            <w:vAlign w:val="center"/>
          </w:tcPr>
          <w:p w14:paraId="09C9DC90"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Ritam crta, karakter crta (crte prema karakteru)</w:t>
            </w:r>
          </w:p>
        </w:tc>
        <w:tc>
          <w:tcPr>
            <w:tcW w:w="992" w:type="dxa"/>
            <w:tcBorders>
              <w:bottom w:val="single" w:sz="4" w:space="0" w:color="auto"/>
            </w:tcBorders>
            <w:shd w:val="clear" w:color="auto" w:fill="auto"/>
            <w:vAlign w:val="center"/>
          </w:tcPr>
          <w:p w14:paraId="201F483F"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Ugljen i bijela kreda</w:t>
            </w:r>
          </w:p>
        </w:tc>
        <w:tc>
          <w:tcPr>
            <w:tcW w:w="992" w:type="dxa"/>
            <w:tcBorders>
              <w:bottom w:val="single" w:sz="4" w:space="0" w:color="auto"/>
            </w:tcBorders>
            <w:shd w:val="clear" w:color="auto" w:fill="auto"/>
            <w:vAlign w:val="center"/>
          </w:tcPr>
          <w:p w14:paraId="6B235ABF"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Crtanje i slikanje</w:t>
            </w:r>
          </w:p>
        </w:tc>
        <w:tc>
          <w:tcPr>
            <w:tcW w:w="1134" w:type="dxa"/>
            <w:tcBorders>
              <w:bottom w:val="single" w:sz="4" w:space="0" w:color="auto"/>
            </w:tcBorders>
            <w:shd w:val="clear" w:color="auto" w:fill="auto"/>
            <w:vAlign w:val="center"/>
          </w:tcPr>
          <w:p w14:paraId="465D44A0"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Faze pokreta</w:t>
            </w:r>
          </w:p>
        </w:tc>
        <w:tc>
          <w:tcPr>
            <w:tcW w:w="1163" w:type="dxa"/>
            <w:tcBorders>
              <w:bottom w:val="single" w:sz="4" w:space="0" w:color="auto"/>
            </w:tcBorders>
            <w:shd w:val="clear" w:color="auto" w:fill="auto"/>
            <w:vAlign w:val="center"/>
          </w:tcPr>
          <w:p w14:paraId="031E960E"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Frontalni,</w:t>
            </w:r>
          </w:p>
          <w:p w14:paraId="476F4817"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individualni</w:t>
            </w:r>
          </w:p>
        </w:tc>
        <w:tc>
          <w:tcPr>
            <w:tcW w:w="2268" w:type="dxa"/>
            <w:tcBorders>
              <w:bottom w:val="single" w:sz="4" w:space="0" w:color="auto"/>
            </w:tcBorders>
            <w:shd w:val="clear" w:color="auto" w:fill="auto"/>
            <w:vAlign w:val="center"/>
          </w:tcPr>
          <w:p w14:paraId="132D6C42"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U tehnici ugljena i bijele krede ostvari ritam slobodnih crta – izrazi njihov tok i kretanje! Različite karaktere crta kombiniraj s plohama i mrljama. Crtaj višeslojno: pomoću tkanine djelomično obriši prvi sloj crta ili/i ploha  i preko toga ponovno crtaj. Postupak možeš ponoviti. Nanosi ugljen preko ugljena, ugljen preko bijele krede i/ili obrnuto. Crte možeš izvlačiti i pomoću gumice kojom „crtaš“ po plohi ili mrlji načinjenoj od ugljena. Izrazi nešto od navedenog: skupljanje, sažimanje, </w:t>
            </w:r>
            <w:r w:rsidRPr="00377827">
              <w:rPr>
                <w:rFonts w:ascii="Lucida Sans Unicode" w:hAnsi="Lucida Sans Unicode" w:cs="Lucida Sans Unicode"/>
                <w:sz w:val="14"/>
                <w:szCs w:val="14"/>
              </w:rPr>
              <w:lastRenderedPageBreak/>
              <w:t>rotiranje, razdvajanje, uzdizanje, padanje, prolaženje, protjecanje, udaljavanje, poskakivanje, suprotstavljanje, zgušnjavanje, igranje.</w:t>
            </w:r>
          </w:p>
        </w:tc>
        <w:tc>
          <w:tcPr>
            <w:tcW w:w="709" w:type="dxa"/>
            <w:tcBorders>
              <w:bottom w:val="single" w:sz="4" w:space="0" w:color="auto"/>
            </w:tcBorders>
            <w:shd w:val="clear" w:color="auto" w:fill="auto"/>
            <w:vAlign w:val="center"/>
          </w:tcPr>
          <w:p w14:paraId="509ED88C"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lastRenderedPageBreak/>
              <w:t>A.6.1.</w:t>
            </w:r>
          </w:p>
          <w:p w14:paraId="78E65204"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36E55785"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A.6.3.</w:t>
            </w:r>
          </w:p>
          <w:p w14:paraId="175B4ABB"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244EB15E"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79F716EC"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C.6.1.</w:t>
            </w:r>
          </w:p>
        </w:tc>
        <w:tc>
          <w:tcPr>
            <w:tcW w:w="3373" w:type="dxa"/>
            <w:tcBorders>
              <w:bottom w:val="single" w:sz="4" w:space="0" w:color="auto"/>
            </w:tcBorders>
            <w:shd w:val="clear" w:color="auto" w:fill="auto"/>
          </w:tcPr>
          <w:p w14:paraId="17374948"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IKT: </w:t>
            </w:r>
            <w:r w:rsidRPr="00377827">
              <w:rPr>
                <w:rStyle w:val="A22"/>
                <w:rFonts w:ascii="Lucida Sans Unicode" w:hAnsi="Lucida Sans Unicode" w:cs="Lucida Sans Unicode"/>
                <w:color w:val="000000" w:themeColor="text1"/>
                <w:sz w:val="14"/>
                <w:szCs w:val="14"/>
              </w:rPr>
              <w:t xml:space="preserve">A.3.1. </w:t>
            </w:r>
            <w:r w:rsidRPr="00377827">
              <w:rPr>
                <w:rFonts w:ascii="Lucida Sans Unicode" w:eastAsia="Times New Roman" w:hAnsi="Lucida Sans Unicode" w:cs="Lucida Sans Unicode"/>
                <w:color w:val="000000" w:themeColor="text1"/>
                <w:sz w:val="14"/>
                <w:szCs w:val="14"/>
                <w:lang w:eastAsia="hr-HR"/>
              </w:rPr>
              <w:t xml:space="preserve">Učenik samostalno i djelotvorno provodi jednostavno pretraživanje, a uz učiteljevu pomoć složeno pretraživanje informacija u digitalnome okružju.; </w:t>
            </w:r>
            <w:r w:rsidRPr="00377827">
              <w:rPr>
                <w:rStyle w:val="A22"/>
                <w:rFonts w:ascii="Lucida Sans Unicode" w:hAnsi="Lucida Sans Unicode" w:cs="Lucida Sans Unicode"/>
                <w:color w:val="000000" w:themeColor="text1"/>
                <w:sz w:val="14"/>
                <w:szCs w:val="14"/>
              </w:rPr>
              <w:t>A.3. 2.</w:t>
            </w:r>
            <w:r w:rsidRPr="00377827">
              <w:rPr>
                <w:rFonts w:ascii="Lucida Sans Unicode" w:eastAsia="Times New Roman" w:hAnsi="Lucida Sans Unicode" w:cs="Lucida Sans Unicode"/>
                <w:color w:val="000000" w:themeColor="text1"/>
                <w:sz w:val="14"/>
                <w:szCs w:val="14"/>
                <w:lang w:eastAsia="hr-HR"/>
              </w:rPr>
              <w:t xml:space="preserve"> Učenik se samostalno koristi raznim uređajima i programima</w:t>
            </w:r>
            <w:r w:rsidRPr="00377827">
              <w:rPr>
                <w:rStyle w:val="A22"/>
                <w:rFonts w:ascii="Lucida Sans Unicode" w:hAnsi="Lucida Sans Unicode" w:cs="Lucida Sans Unicode"/>
                <w:color w:val="000000" w:themeColor="text1"/>
                <w:sz w:val="14"/>
                <w:szCs w:val="14"/>
              </w:rPr>
              <w:t xml:space="preserve">.; C.3.2. </w:t>
            </w:r>
            <w:r w:rsidRPr="00377827">
              <w:rPr>
                <w:rFonts w:ascii="Lucida Sans Unicode" w:eastAsia="Times New Roman" w:hAnsi="Lucida Sans Unicode" w:cs="Lucida Sans Unicode"/>
                <w:color w:val="000000" w:themeColor="text1"/>
                <w:sz w:val="14"/>
                <w:szCs w:val="14"/>
                <w:lang w:eastAsia="hr-HR"/>
              </w:rPr>
              <w:t>Učenik samostalno i djelotvorno provodi jednostavno pretraživanje, a uz učiteljevu pomoć složeno pretraživanje informacija u digitalnome okružju.</w:t>
            </w:r>
          </w:p>
          <w:p w14:paraId="3F031836"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OSR: </w:t>
            </w:r>
            <w:r w:rsidRPr="00377827">
              <w:rPr>
                <w:rStyle w:val="A22"/>
                <w:rFonts w:ascii="Lucida Sans Unicode" w:hAnsi="Lucida Sans Unicode" w:cs="Lucida Sans Unicode"/>
                <w:color w:val="000000" w:themeColor="text1"/>
                <w:sz w:val="14"/>
                <w:szCs w:val="14"/>
              </w:rPr>
              <w:t>A.3.1. Razvija sliku o sebi.; A.3.3. Razvija osobne potencijale.; A.3.4. Upravlja svojim obrazovnim i profesionalnim putem.; B.3.2. Razvija komunikacijske kompetencije i uvažavajuće odnose s drugima..; B.3.4. Su</w:t>
            </w:r>
            <w:r w:rsidRPr="00377827">
              <w:rPr>
                <w:rStyle w:val="A22"/>
                <w:rFonts w:ascii="Lucida Sans Unicode" w:hAnsi="Lucida Sans Unicode" w:cs="Lucida Sans Unicode"/>
                <w:color w:val="000000" w:themeColor="text1"/>
                <w:sz w:val="14"/>
                <w:szCs w:val="14"/>
              </w:rPr>
              <w:softHyphen/>
              <w:t xml:space="preserve">radnički uči i radi u timu. </w:t>
            </w:r>
          </w:p>
          <w:p w14:paraId="74C4AD46"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 xml:space="preserve">A.3.1. Primjenjuje inovativna i kreativna rješenja. </w:t>
            </w:r>
          </w:p>
          <w:p w14:paraId="38385895" w14:textId="77777777" w:rsidR="00944F30" w:rsidRDefault="0007317E" w:rsidP="004E0363">
            <w:pPr>
              <w:spacing w:after="48" w:line="259" w:lineRule="auto"/>
              <w:textAlignment w:val="baseline"/>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lastRenderedPageBreak/>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proofErr w:type="spellStart"/>
            <w:r w:rsidRPr="00377827">
              <w:rPr>
                <w:rFonts w:ascii="Lucida Sans Unicode" w:eastAsia="Times New Roman" w:hAnsi="Lucida Sans Unicode" w:cs="Lucida Sans Unicode"/>
                <w:color w:val="231F20"/>
                <w:sz w:val="14"/>
                <w:szCs w:val="14"/>
                <w:lang w:eastAsia="hr-HR"/>
              </w:rPr>
              <w:t>Samovrednovanje</w:t>
            </w:r>
            <w:proofErr w:type="spellEnd"/>
            <w:r w:rsidRPr="00377827">
              <w:rPr>
                <w:rFonts w:ascii="Lucida Sans Unicode" w:eastAsia="Times New Roman" w:hAnsi="Lucida Sans Unicode" w:cs="Lucida Sans Unicode"/>
                <w:color w:val="231F20"/>
                <w:sz w:val="14"/>
                <w:szCs w:val="14"/>
                <w:lang w:eastAsia="hr-HR"/>
              </w:rPr>
              <w:t xml:space="preserve">/ samoprocjena: Učenik </w:t>
            </w:r>
            <w:proofErr w:type="spellStart"/>
            <w:r w:rsidRPr="00377827">
              <w:rPr>
                <w:rFonts w:ascii="Lucida Sans Unicode" w:eastAsia="Times New Roman" w:hAnsi="Lucida Sans Unicode" w:cs="Lucida Sans Unicode"/>
                <w:color w:val="231F20"/>
                <w:sz w:val="14"/>
                <w:szCs w:val="14"/>
                <w:lang w:eastAsia="hr-HR"/>
              </w:rPr>
              <w:t>samovrednuje</w:t>
            </w:r>
            <w:proofErr w:type="spellEnd"/>
            <w:r w:rsidRPr="00377827">
              <w:rPr>
                <w:rFonts w:ascii="Lucida Sans Unicode" w:eastAsia="Times New Roman" w:hAnsi="Lucida Sans Unicode" w:cs="Lucida Sans Unicode"/>
                <w:color w:val="231F20"/>
                <w:sz w:val="14"/>
                <w:szCs w:val="14"/>
                <w:lang w:eastAsia="hr-HR"/>
              </w:rPr>
              <w:t xml:space="preserve"> proces učenja i svoje rezultate, procjenjuje ostvareni napredak te na temelju toga planira buduće učenje.</w:t>
            </w:r>
          </w:p>
          <w:p w14:paraId="64AB133C" w14:textId="77777777" w:rsidR="00EE0734" w:rsidRPr="00377827" w:rsidRDefault="00EE0734" w:rsidP="004E0363">
            <w:pPr>
              <w:spacing w:after="48" w:line="259" w:lineRule="auto"/>
              <w:textAlignment w:val="baseline"/>
              <w:rPr>
                <w:rFonts w:ascii="Lucida Sans Unicode" w:eastAsia="Times New Roman" w:hAnsi="Lucida Sans Unicode" w:cs="Lucida Sans Unicode"/>
                <w:color w:val="000000" w:themeColor="text1"/>
                <w:sz w:val="14"/>
                <w:szCs w:val="14"/>
                <w:lang w:eastAsia="hr-HR"/>
              </w:rPr>
            </w:pPr>
          </w:p>
        </w:tc>
        <w:tc>
          <w:tcPr>
            <w:tcW w:w="1872" w:type="dxa"/>
            <w:tcBorders>
              <w:bottom w:val="single" w:sz="4" w:space="0" w:color="auto"/>
            </w:tcBorders>
            <w:shd w:val="clear" w:color="auto" w:fill="auto"/>
          </w:tcPr>
          <w:p w14:paraId="120DCD1A" w14:textId="77777777" w:rsidR="00944F30" w:rsidRPr="00377827" w:rsidRDefault="00944F30" w:rsidP="005B2383">
            <w:pPr>
              <w:rPr>
                <w:rFonts w:ascii="Lucida Sans Unicode" w:hAnsi="Lucida Sans Unicode" w:cs="Lucida Sans Unicode"/>
                <w:sz w:val="14"/>
                <w:szCs w:val="14"/>
                <w:shd w:val="clear" w:color="auto" w:fill="FFFFFF"/>
              </w:rPr>
            </w:pPr>
            <w:r w:rsidRPr="00377827">
              <w:rPr>
                <w:rFonts w:ascii="Lucida Sans Unicode" w:hAnsi="Lucida Sans Unicode" w:cs="Lucida Sans Unicode"/>
                <w:b/>
                <w:sz w:val="14"/>
                <w:szCs w:val="14"/>
              </w:rPr>
              <w:lastRenderedPageBreak/>
              <w:t>Hrvatski jezik</w:t>
            </w:r>
            <w:r w:rsidRPr="00377827">
              <w:rPr>
                <w:rFonts w:ascii="Lucida Sans Unicode" w:hAnsi="Lucida Sans Unicode" w:cs="Lucida Sans Unicode"/>
                <w:sz w:val="14"/>
                <w:szCs w:val="14"/>
              </w:rPr>
              <w:t xml:space="preserve">: </w:t>
            </w:r>
            <w:r w:rsidRPr="00377827">
              <w:rPr>
                <w:rFonts w:ascii="Lucida Sans Unicode" w:hAnsi="Lucida Sans Unicode" w:cs="Lucida Sans Unicode"/>
                <w:sz w:val="14"/>
                <w:szCs w:val="14"/>
                <w:shd w:val="clear" w:color="auto" w:fill="FFFFFF"/>
              </w:rPr>
              <w:t>C.6.3. Učenik posjećuje kulturne događaje u fizičkome i virtualnome okružju.</w:t>
            </w:r>
          </w:p>
          <w:p w14:paraId="36820BED" w14:textId="77777777" w:rsidR="00944F30" w:rsidRPr="00377827" w:rsidRDefault="00944F30" w:rsidP="006D447A">
            <w:pPr>
              <w:rPr>
                <w:rFonts w:ascii="Lucida Sans Unicode" w:hAnsi="Lucida Sans Unicode" w:cs="Lucida Sans Unicode"/>
                <w:sz w:val="14"/>
                <w:szCs w:val="14"/>
              </w:rPr>
            </w:pPr>
            <w:r w:rsidRPr="00377827">
              <w:rPr>
                <w:rFonts w:ascii="Lucida Sans Unicode" w:hAnsi="Lucida Sans Unicode" w:cs="Lucida Sans Unicode"/>
                <w:b/>
                <w:sz w:val="14"/>
                <w:szCs w:val="14"/>
                <w:shd w:val="clear" w:color="auto" w:fill="FFFFFF"/>
              </w:rPr>
              <w:t>Priroda</w:t>
            </w:r>
            <w:r w:rsidRPr="00377827">
              <w:rPr>
                <w:rFonts w:ascii="Lucida Sans Unicode" w:hAnsi="Lucida Sans Unicode" w:cs="Lucida Sans Unicode"/>
                <w:sz w:val="14"/>
                <w:szCs w:val="14"/>
                <w:shd w:val="clear" w:color="auto" w:fill="FFFFFF"/>
              </w:rPr>
              <w:t>: B.6.3. Učenik objašnjava značenje ciklusa na primjerima iz žive i nežive prirode. (P</w:t>
            </w:r>
            <w:r w:rsidRPr="00377827">
              <w:rPr>
                <w:rFonts w:ascii="Lucida Sans Unicode" w:hAnsi="Lucida Sans Unicode" w:cs="Lucida Sans Unicode"/>
                <w:sz w:val="14"/>
                <w:szCs w:val="14"/>
              </w:rPr>
              <w:t>rirodni ciklusi: dnevno-noćni ritam, Mjesečeve mijene, godišnja doba…</w:t>
            </w:r>
            <w:r w:rsidRPr="00377827">
              <w:rPr>
                <w:rFonts w:ascii="Lucida Sans Unicode" w:hAnsi="Lucida Sans Unicode" w:cs="Lucida Sans Unicode"/>
                <w:sz w:val="14"/>
                <w:szCs w:val="14"/>
                <w:shd w:val="clear" w:color="auto" w:fill="FFFFFF"/>
              </w:rPr>
              <w:t>)</w:t>
            </w:r>
          </w:p>
        </w:tc>
      </w:tr>
      <w:tr w:rsidR="00944F30" w:rsidRPr="00377827" w14:paraId="2D8485EF" w14:textId="77777777" w:rsidTr="00EE0734">
        <w:tc>
          <w:tcPr>
            <w:tcW w:w="1343" w:type="dxa"/>
            <w:vMerge/>
          </w:tcPr>
          <w:p w14:paraId="2E42C3EB"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auto"/>
            <w:vAlign w:val="center"/>
          </w:tcPr>
          <w:p w14:paraId="5262E4FD"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36F796DA" w14:textId="77777777" w:rsidR="00944F30" w:rsidRPr="00377827" w:rsidRDefault="00944F30" w:rsidP="00377827">
            <w:pPr>
              <w:tabs>
                <w:tab w:val="left" w:pos="610"/>
              </w:tabs>
              <w:rPr>
                <w:rFonts w:ascii="Lucida Sans Unicode" w:hAnsi="Lucida Sans Unicode" w:cs="Lucida Sans Unicode"/>
                <w:sz w:val="14"/>
                <w:szCs w:val="14"/>
              </w:rPr>
            </w:pPr>
            <w:r w:rsidRPr="00377827">
              <w:rPr>
                <w:rFonts w:ascii="Lucida Sans Unicode" w:hAnsi="Lucida Sans Unicode" w:cs="Lucida Sans Unicode"/>
                <w:sz w:val="14"/>
                <w:szCs w:val="14"/>
              </w:rPr>
              <w:t>Kontrasti boja: kontrast boje prema boji, svjetlo-tamni kontrast, toplo-hladni kontrast, komplementarni kontrast;</w:t>
            </w:r>
          </w:p>
          <w:p w14:paraId="5362F3F9" w14:textId="77777777" w:rsidR="00944F30" w:rsidRPr="00377827" w:rsidRDefault="00944F30" w:rsidP="00377827">
            <w:pPr>
              <w:tabs>
                <w:tab w:val="left" w:pos="610"/>
              </w:tabs>
              <w:rPr>
                <w:rFonts w:ascii="Lucida Sans Unicode" w:hAnsi="Lucida Sans Unicode" w:cs="Lucida Sans Unicode"/>
                <w:sz w:val="14"/>
                <w:szCs w:val="14"/>
              </w:rPr>
            </w:pPr>
            <w:r w:rsidRPr="00377827">
              <w:rPr>
                <w:rFonts w:ascii="Lucida Sans Unicode" w:hAnsi="Lucida Sans Unicode" w:cs="Lucida Sans Unicode"/>
                <w:sz w:val="14"/>
                <w:szCs w:val="14"/>
              </w:rPr>
              <w:t>ilustracija</w:t>
            </w:r>
          </w:p>
        </w:tc>
        <w:tc>
          <w:tcPr>
            <w:tcW w:w="992" w:type="dxa"/>
            <w:tcBorders>
              <w:bottom w:val="single" w:sz="4" w:space="0" w:color="auto"/>
            </w:tcBorders>
            <w:shd w:val="clear" w:color="auto" w:fill="auto"/>
            <w:vAlign w:val="center"/>
          </w:tcPr>
          <w:p w14:paraId="16367BF0"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Kombinirana tehnika: akvarel i olovke u boji</w:t>
            </w:r>
          </w:p>
        </w:tc>
        <w:tc>
          <w:tcPr>
            <w:tcW w:w="992" w:type="dxa"/>
            <w:tcBorders>
              <w:bottom w:val="single" w:sz="4" w:space="0" w:color="auto"/>
            </w:tcBorders>
            <w:shd w:val="clear" w:color="auto" w:fill="auto"/>
            <w:vAlign w:val="center"/>
          </w:tcPr>
          <w:p w14:paraId="433D6FEB"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Crtanje i slikanje</w:t>
            </w:r>
          </w:p>
        </w:tc>
        <w:tc>
          <w:tcPr>
            <w:tcW w:w="1134" w:type="dxa"/>
            <w:tcBorders>
              <w:bottom w:val="single" w:sz="4" w:space="0" w:color="auto"/>
            </w:tcBorders>
            <w:shd w:val="clear" w:color="auto" w:fill="auto"/>
            <w:vAlign w:val="center"/>
          </w:tcPr>
          <w:p w14:paraId="26FB5A06"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Ilustracija prema književnom djelu Ivane Brlić-Mažuranić</w:t>
            </w:r>
          </w:p>
        </w:tc>
        <w:tc>
          <w:tcPr>
            <w:tcW w:w="1163" w:type="dxa"/>
            <w:tcBorders>
              <w:bottom w:val="single" w:sz="4" w:space="0" w:color="auto"/>
            </w:tcBorders>
            <w:shd w:val="clear" w:color="auto" w:fill="auto"/>
            <w:vAlign w:val="center"/>
          </w:tcPr>
          <w:p w14:paraId="13B94EE1"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Frontalni,</w:t>
            </w:r>
          </w:p>
          <w:p w14:paraId="4713D824"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individualni</w:t>
            </w:r>
          </w:p>
        </w:tc>
        <w:tc>
          <w:tcPr>
            <w:tcW w:w="2268" w:type="dxa"/>
            <w:tcBorders>
              <w:bottom w:val="single" w:sz="4" w:space="0" w:color="auto"/>
            </w:tcBorders>
            <w:shd w:val="clear" w:color="auto" w:fill="auto"/>
            <w:vAlign w:val="center"/>
          </w:tcPr>
          <w:p w14:paraId="5F57C514"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Na manjem formatu papira, jednim komplementarnim parom boja, kroz apstraktnu kompoziciju poteza i mrlja, izrazi suprotnost svojih emocija (sukob) ili mirno jedinstvo (harmoniju) različitih osjećaja.</w:t>
            </w:r>
          </w:p>
        </w:tc>
        <w:tc>
          <w:tcPr>
            <w:tcW w:w="709" w:type="dxa"/>
            <w:tcBorders>
              <w:bottom w:val="single" w:sz="4" w:space="0" w:color="auto"/>
            </w:tcBorders>
            <w:shd w:val="clear" w:color="auto" w:fill="auto"/>
            <w:vAlign w:val="center"/>
          </w:tcPr>
          <w:p w14:paraId="45306E9A"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6E0FD7B8"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70D39C83"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0128325F"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7E2125D3"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C.6.1.</w:t>
            </w:r>
          </w:p>
          <w:p w14:paraId="58B4FC26"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tc>
        <w:tc>
          <w:tcPr>
            <w:tcW w:w="3373" w:type="dxa"/>
            <w:tcBorders>
              <w:bottom w:val="single" w:sz="4" w:space="0" w:color="auto"/>
            </w:tcBorders>
            <w:shd w:val="clear" w:color="auto" w:fill="auto"/>
          </w:tcPr>
          <w:p w14:paraId="323A23C9" w14:textId="77777777" w:rsidR="00944F30" w:rsidRPr="00377827" w:rsidRDefault="00944F30" w:rsidP="004E0363">
            <w:pPr>
              <w:pStyle w:val="Pa3"/>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OSR</w:t>
            </w:r>
            <w:r w:rsidRPr="00377827">
              <w:rPr>
                <w:rStyle w:val="A22"/>
                <w:rFonts w:ascii="Lucida Sans Unicode" w:hAnsi="Lucida Sans Unicode" w:cs="Lucida Sans Unicode"/>
                <w:color w:val="000000" w:themeColor="text1"/>
                <w:sz w:val="14"/>
                <w:szCs w:val="14"/>
              </w:rPr>
              <w:t>: A.3.2. Upravlja emocijama i ponašanjem.; A.3.3. Razvija osobne potencijale.; A 2.4. Razvija radne navike.</w:t>
            </w:r>
          </w:p>
          <w:p w14:paraId="7B7B91A9" w14:textId="77777777" w:rsidR="00944F30" w:rsidRPr="00377827" w:rsidRDefault="00944F30" w:rsidP="004E0363">
            <w:pPr>
              <w:pStyle w:val="Pa3"/>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A.3.1. Primjenjuje inovativna i kreativna rješenja.</w:t>
            </w:r>
          </w:p>
          <w:p w14:paraId="4E8FF0B6" w14:textId="77777777" w:rsidR="00944F30" w:rsidRDefault="0007317E" w:rsidP="004E0363">
            <w:pPr>
              <w:pStyle w:val="Pa2"/>
              <w:spacing w:line="240" w:lineRule="auto"/>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proofErr w:type="spellStart"/>
            <w:r w:rsidRPr="00377827">
              <w:rPr>
                <w:rFonts w:ascii="Lucida Sans Unicode" w:eastAsia="Times New Roman" w:hAnsi="Lucida Sans Unicode" w:cs="Lucida Sans Unicode"/>
                <w:color w:val="231F20"/>
                <w:sz w:val="14"/>
                <w:szCs w:val="14"/>
                <w:lang w:eastAsia="hr-HR"/>
              </w:rPr>
              <w:t>Samovrednovanje</w:t>
            </w:r>
            <w:proofErr w:type="spellEnd"/>
            <w:r w:rsidRPr="00377827">
              <w:rPr>
                <w:rFonts w:ascii="Lucida Sans Unicode" w:eastAsia="Times New Roman" w:hAnsi="Lucida Sans Unicode" w:cs="Lucida Sans Unicode"/>
                <w:color w:val="231F20"/>
                <w:sz w:val="14"/>
                <w:szCs w:val="14"/>
                <w:lang w:eastAsia="hr-HR"/>
              </w:rPr>
              <w:t xml:space="preserve">/ samoprocjena: Učenik </w:t>
            </w:r>
            <w:proofErr w:type="spellStart"/>
            <w:r w:rsidRPr="00377827">
              <w:rPr>
                <w:rFonts w:ascii="Lucida Sans Unicode" w:eastAsia="Times New Roman" w:hAnsi="Lucida Sans Unicode" w:cs="Lucida Sans Unicode"/>
                <w:color w:val="231F20"/>
                <w:sz w:val="14"/>
                <w:szCs w:val="14"/>
                <w:lang w:eastAsia="hr-HR"/>
              </w:rPr>
              <w:t>samovrednuje</w:t>
            </w:r>
            <w:proofErr w:type="spellEnd"/>
            <w:r w:rsidRPr="00377827">
              <w:rPr>
                <w:rFonts w:ascii="Lucida Sans Unicode" w:eastAsia="Times New Roman" w:hAnsi="Lucida Sans Unicode" w:cs="Lucida Sans Unicode"/>
                <w:color w:val="231F20"/>
                <w:sz w:val="14"/>
                <w:szCs w:val="14"/>
                <w:lang w:eastAsia="hr-HR"/>
              </w:rPr>
              <w:t xml:space="preserve"> proces učenja i svoje rezultate, procjenjuje ostvareni napredak te na temelju toga planira buduće učenje.</w:t>
            </w:r>
          </w:p>
          <w:p w14:paraId="03125AC0" w14:textId="77777777" w:rsidR="00EE0734" w:rsidRDefault="00EE0734" w:rsidP="00EE0734">
            <w:pPr>
              <w:pStyle w:val="Default"/>
              <w:rPr>
                <w:lang w:eastAsia="hr-HR"/>
              </w:rPr>
            </w:pPr>
          </w:p>
          <w:p w14:paraId="7230290D" w14:textId="77777777" w:rsidR="00EE0734" w:rsidRDefault="00EE0734" w:rsidP="00EE0734">
            <w:pPr>
              <w:pStyle w:val="Default"/>
              <w:rPr>
                <w:lang w:eastAsia="hr-HR"/>
              </w:rPr>
            </w:pPr>
          </w:p>
          <w:p w14:paraId="3CA3C57F" w14:textId="77777777" w:rsidR="00EE0734" w:rsidRPr="00EE0734" w:rsidRDefault="00EE0734" w:rsidP="00EE0734">
            <w:pPr>
              <w:pStyle w:val="Default"/>
              <w:rPr>
                <w:lang w:eastAsia="hr-HR"/>
              </w:rPr>
            </w:pPr>
          </w:p>
        </w:tc>
        <w:tc>
          <w:tcPr>
            <w:tcW w:w="1872" w:type="dxa"/>
            <w:tcBorders>
              <w:bottom w:val="single" w:sz="4" w:space="0" w:color="auto"/>
            </w:tcBorders>
            <w:shd w:val="clear" w:color="auto" w:fill="auto"/>
          </w:tcPr>
          <w:p w14:paraId="71DC6795" w14:textId="77777777" w:rsidR="00944F30" w:rsidRPr="00377827" w:rsidRDefault="00944F30" w:rsidP="00B10154">
            <w:pPr>
              <w:pStyle w:val="t-8"/>
              <w:shd w:val="clear" w:color="auto" w:fill="FFFFFF"/>
              <w:spacing w:before="0" w:beforeAutospacing="0" w:after="0" w:afterAutospacing="0"/>
              <w:textAlignment w:val="baseline"/>
              <w:rPr>
                <w:rFonts w:ascii="Lucida Sans Unicode" w:hAnsi="Lucida Sans Unicode" w:cs="Lucida Sans Unicode"/>
                <w:sz w:val="14"/>
                <w:szCs w:val="14"/>
                <w:shd w:val="clear" w:color="auto" w:fill="FFFFFF"/>
              </w:rPr>
            </w:pPr>
            <w:r w:rsidRPr="00377827">
              <w:rPr>
                <w:rFonts w:ascii="Lucida Sans Unicode" w:hAnsi="Lucida Sans Unicode" w:cs="Lucida Sans Unicode"/>
                <w:b/>
                <w:sz w:val="14"/>
                <w:szCs w:val="14"/>
              </w:rPr>
              <w:lastRenderedPageBreak/>
              <w:t xml:space="preserve">Povijest: </w:t>
            </w:r>
            <w:r w:rsidRPr="00377827">
              <w:rPr>
                <w:rFonts w:ascii="Lucida Sans Unicode" w:hAnsi="Lucida Sans Unicode" w:cs="Lucida Sans Unicode"/>
                <w:sz w:val="14"/>
                <w:szCs w:val="14"/>
                <w:shd w:val="clear" w:color="auto" w:fill="FFFFFF"/>
              </w:rPr>
              <w:t>E.6.1. Učenik </w:t>
            </w:r>
            <w:r w:rsidRPr="00377827">
              <w:rPr>
                <w:rStyle w:val="kurziv"/>
                <w:rFonts w:ascii="Lucida Sans Unicode" w:hAnsi="Lucida Sans Unicode" w:cs="Lucida Sans Unicode"/>
                <w:i/>
                <w:iCs/>
                <w:sz w:val="14"/>
                <w:szCs w:val="14"/>
                <w:bdr w:val="none" w:sz="0" w:space="0" w:color="auto" w:frame="1"/>
                <w:shd w:val="clear" w:color="auto" w:fill="FFFFFF"/>
              </w:rPr>
              <w:t xml:space="preserve">objašnjava </w:t>
            </w:r>
            <w:r w:rsidRPr="00377827">
              <w:rPr>
                <w:rFonts w:ascii="Lucida Sans Unicode" w:hAnsi="Lucida Sans Unicode" w:cs="Lucida Sans Unicode"/>
                <w:sz w:val="14"/>
                <w:szCs w:val="14"/>
                <w:shd w:val="clear" w:color="auto" w:fill="FFFFFF"/>
              </w:rPr>
              <w:t>različite ideje, umjetničke stilove i književna djela u srednjem i ranom novom vijeku.</w:t>
            </w:r>
          </w:p>
          <w:p w14:paraId="2F7EC627" w14:textId="77777777" w:rsidR="00944F30" w:rsidRPr="00377827" w:rsidRDefault="00944F30" w:rsidP="00B10154">
            <w:pPr>
              <w:pStyle w:val="t-8"/>
              <w:shd w:val="clear" w:color="auto" w:fill="FFFFFF"/>
              <w:spacing w:before="0" w:beforeAutospacing="0" w:after="0" w:afterAutospacing="0"/>
              <w:textAlignment w:val="baseline"/>
              <w:rPr>
                <w:rFonts w:ascii="Lucida Sans Unicode" w:hAnsi="Lucida Sans Unicode" w:cs="Lucida Sans Unicode"/>
                <w:sz w:val="14"/>
                <w:szCs w:val="14"/>
              </w:rPr>
            </w:pPr>
            <w:r w:rsidRPr="00377827">
              <w:rPr>
                <w:rFonts w:ascii="Lucida Sans Unicode" w:hAnsi="Lucida Sans Unicode" w:cs="Lucida Sans Unicode"/>
                <w:b/>
                <w:sz w:val="14"/>
                <w:szCs w:val="14"/>
                <w:shd w:val="clear" w:color="auto" w:fill="FFFFFF"/>
              </w:rPr>
              <w:t>Hrvatski jezik</w:t>
            </w:r>
            <w:r w:rsidRPr="00377827">
              <w:rPr>
                <w:rFonts w:ascii="Lucida Sans Unicode" w:hAnsi="Lucida Sans Unicode" w:cs="Lucida Sans Unicode"/>
                <w:sz w:val="14"/>
                <w:szCs w:val="14"/>
                <w:shd w:val="clear" w:color="auto" w:fill="FFFFFF"/>
              </w:rPr>
              <w:t xml:space="preserve">: </w:t>
            </w:r>
            <w:r w:rsidRPr="00377827">
              <w:rPr>
                <w:rFonts w:ascii="Lucida Sans Unicode" w:hAnsi="Lucida Sans Unicode" w:cs="Lucida Sans Unicode"/>
                <w:sz w:val="14"/>
                <w:szCs w:val="14"/>
              </w:rPr>
              <w:t xml:space="preserve">A.6.1. Učenik govori i razgovara o pročitanim i </w:t>
            </w:r>
            <w:proofErr w:type="spellStart"/>
            <w:r w:rsidRPr="00377827">
              <w:rPr>
                <w:rFonts w:ascii="Lucida Sans Unicode" w:hAnsi="Lucida Sans Unicode" w:cs="Lucida Sans Unicode"/>
                <w:sz w:val="14"/>
                <w:szCs w:val="14"/>
              </w:rPr>
              <w:t>poslušanim</w:t>
            </w:r>
            <w:proofErr w:type="spellEnd"/>
            <w:r w:rsidRPr="00377827">
              <w:rPr>
                <w:rFonts w:ascii="Lucida Sans Unicode" w:hAnsi="Lucida Sans Unicode" w:cs="Lucida Sans Unicode"/>
                <w:sz w:val="14"/>
                <w:szCs w:val="14"/>
              </w:rPr>
              <w:t xml:space="preserve"> tekstovima.</w:t>
            </w:r>
          </w:p>
        </w:tc>
      </w:tr>
      <w:tr w:rsidR="00944F30" w:rsidRPr="00377827" w14:paraId="2417808B" w14:textId="77777777" w:rsidTr="00EE0734">
        <w:tc>
          <w:tcPr>
            <w:tcW w:w="1343" w:type="dxa"/>
            <w:vMerge/>
          </w:tcPr>
          <w:p w14:paraId="5012EB67"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auto"/>
            <w:vAlign w:val="center"/>
          </w:tcPr>
          <w:p w14:paraId="00DDB67F"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54AEE513"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Ritam ploha, kompozicija dijagonalna i horizontalna</w:t>
            </w:r>
          </w:p>
        </w:tc>
        <w:tc>
          <w:tcPr>
            <w:tcW w:w="992" w:type="dxa"/>
            <w:tcBorders>
              <w:bottom w:val="single" w:sz="4" w:space="0" w:color="auto"/>
            </w:tcBorders>
            <w:shd w:val="clear" w:color="auto" w:fill="auto"/>
            <w:vAlign w:val="center"/>
          </w:tcPr>
          <w:p w14:paraId="5496F9EC"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Monotipija</w:t>
            </w:r>
          </w:p>
        </w:tc>
        <w:tc>
          <w:tcPr>
            <w:tcW w:w="992" w:type="dxa"/>
            <w:tcBorders>
              <w:bottom w:val="single" w:sz="4" w:space="0" w:color="auto"/>
            </w:tcBorders>
            <w:shd w:val="clear" w:color="auto" w:fill="auto"/>
            <w:vAlign w:val="center"/>
          </w:tcPr>
          <w:p w14:paraId="3EFEA6E1"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Grafika</w:t>
            </w:r>
          </w:p>
        </w:tc>
        <w:tc>
          <w:tcPr>
            <w:tcW w:w="1134" w:type="dxa"/>
            <w:tcBorders>
              <w:bottom w:val="single" w:sz="4" w:space="0" w:color="auto"/>
            </w:tcBorders>
            <w:shd w:val="clear" w:color="auto" w:fill="auto"/>
            <w:vAlign w:val="center"/>
          </w:tcPr>
          <w:p w14:paraId="4A54DEE7"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Ritmovi afričke glazbe</w:t>
            </w:r>
          </w:p>
        </w:tc>
        <w:tc>
          <w:tcPr>
            <w:tcW w:w="1163" w:type="dxa"/>
            <w:tcBorders>
              <w:bottom w:val="single" w:sz="4" w:space="0" w:color="auto"/>
            </w:tcBorders>
            <w:shd w:val="clear" w:color="auto" w:fill="auto"/>
            <w:vAlign w:val="center"/>
          </w:tcPr>
          <w:p w14:paraId="34F8239A"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Frontalni, </w:t>
            </w:r>
          </w:p>
          <w:p w14:paraId="2E7AA310"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individualni</w:t>
            </w:r>
          </w:p>
        </w:tc>
        <w:tc>
          <w:tcPr>
            <w:tcW w:w="2268" w:type="dxa"/>
            <w:tcBorders>
              <w:bottom w:val="single" w:sz="4" w:space="0" w:color="auto"/>
            </w:tcBorders>
            <w:shd w:val="clear" w:color="auto" w:fill="auto"/>
            <w:vAlign w:val="center"/>
          </w:tcPr>
          <w:p w14:paraId="31CE67AB" w14:textId="77777777" w:rsidR="00944F30" w:rsidRPr="00377827" w:rsidRDefault="00944F30" w:rsidP="00377827">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U tehnici kolaža izradi ritmičku kompoziciju od istanjenih geometrijskih ploha (traka), raznih širina i duljina. Ostvari njihovo ponavljanje i izmjenjivanje, u horizontalnoj ili dijagonalnoj kompoziciji. </w:t>
            </w:r>
          </w:p>
        </w:tc>
        <w:tc>
          <w:tcPr>
            <w:tcW w:w="709" w:type="dxa"/>
            <w:tcBorders>
              <w:bottom w:val="single" w:sz="4" w:space="0" w:color="auto"/>
            </w:tcBorders>
            <w:shd w:val="clear" w:color="auto" w:fill="auto"/>
            <w:vAlign w:val="center"/>
          </w:tcPr>
          <w:p w14:paraId="566BD034"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011F46DE"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27EE5C4F"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7E581C3C"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154037D4"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B.6.3.</w:t>
            </w:r>
          </w:p>
          <w:p w14:paraId="5BAA6BD9" w14:textId="77777777" w:rsidR="00944F30" w:rsidRPr="00377827" w:rsidRDefault="00944F30" w:rsidP="00377827">
            <w:pPr>
              <w:jc w:val="center"/>
              <w:rPr>
                <w:rFonts w:ascii="Lucida Sans Unicode" w:hAnsi="Lucida Sans Unicode" w:cs="Lucida Sans Unicode"/>
                <w:b/>
                <w:sz w:val="14"/>
                <w:szCs w:val="14"/>
              </w:rPr>
            </w:pPr>
          </w:p>
        </w:tc>
        <w:tc>
          <w:tcPr>
            <w:tcW w:w="3373" w:type="dxa"/>
            <w:tcBorders>
              <w:bottom w:val="single" w:sz="4" w:space="0" w:color="auto"/>
            </w:tcBorders>
            <w:shd w:val="clear" w:color="auto" w:fill="auto"/>
          </w:tcPr>
          <w:p w14:paraId="33F847A3"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IKT: </w:t>
            </w:r>
            <w:r w:rsidRPr="00377827">
              <w:rPr>
                <w:rStyle w:val="A22"/>
                <w:rFonts w:ascii="Lucida Sans Unicode" w:hAnsi="Lucida Sans Unicode" w:cs="Lucida Sans Unicode"/>
                <w:color w:val="000000" w:themeColor="text1"/>
                <w:sz w:val="14"/>
                <w:szCs w:val="14"/>
              </w:rPr>
              <w:t xml:space="preserve">C.3.2. </w:t>
            </w:r>
            <w:r w:rsidRPr="00377827">
              <w:rPr>
                <w:rFonts w:ascii="Lucida Sans Unicode" w:eastAsia="Times New Roman" w:hAnsi="Lucida Sans Unicode" w:cs="Lucida Sans Unicode"/>
                <w:color w:val="000000" w:themeColor="text1"/>
                <w:sz w:val="14"/>
                <w:szCs w:val="14"/>
                <w:lang w:eastAsia="hr-HR"/>
              </w:rPr>
              <w:t>Učenik samostalno i djelotvorno provodi jednostavno pretraživanje, a uz učiteljevu pomoć složeno pretraživanje informacija u digitalnome okružju.</w:t>
            </w:r>
          </w:p>
          <w:p w14:paraId="56E10FF4"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OSR: </w:t>
            </w:r>
            <w:r w:rsidRPr="00377827">
              <w:rPr>
                <w:rStyle w:val="A22"/>
                <w:rFonts w:ascii="Lucida Sans Unicode" w:hAnsi="Lucida Sans Unicode" w:cs="Lucida Sans Unicode"/>
                <w:color w:val="000000" w:themeColor="text1"/>
                <w:sz w:val="14"/>
                <w:szCs w:val="14"/>
              </w:rPr>
              <w:t xml:space="preserve">A.3.2. Upravlja emocijama i ponašanjem.; A.3.3. Razvija osobne potencijale. </w:t>
            </w:r>
          </w:p>
          <w:p w14:paraId="132DF862"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 xml:space="preserve">A .3.1. Primjenjuje inovativna i kreativna rješenja.; B.3.2. Planira i upravlja aktivnostima. </w:t>
            </w:r>
          </w:p>
          <w:p w14:paraId="659E7AED"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Z: </w:t>
            </w:r>
            <w:r w:rsidRPr="00377827">
              <w:rPr>
                <w:rStyle w:val="A22"/>
                <w:rFonts w:ascii="Lucida Sans Unicode" w:hAnsi="Lucida Sans Unicode" w:cs="Lucida Sans Unicode"/>
                <w:color w:val="000000" w:themeColor="text1"/>
                <w:sz w:val="14"/>
                <w:szCs w:val="14"/>
              </w:rPr>
              <w:t xml:space="preserve">B.3.2.C </w:t>
            </w:r>
            <w:r w:rsidRPr="00377827">
              <w:rPr>
                <w:rFonts w:ascii="Lucida Sans Unicode" w:eastAsia="Times New Roman" w:hAnsi="Lucida Sans Unicode" w:cs="Lucida Sans Unicode"/>
                <w:color w:val="000000" w:themeColor="text1"/>
                <w:sz w:val="14"/>
                <w:szCs w:val="14"/>
                <w:lang w:eastAsia="hr-HR"/>
              </w:rPr>
              <w:t>Prepoznaje i objašnjava svoje osobne i socijalne potencijale.</w:t>
            </w:r>
          </w:p>
          <w:p w14:paraId="0BDEC033" w14:textId="77777777" w:rsidR="00944F30" w:rsidRDefault="00EC4DEF" w:rsidP="004E0363">
            <w:pPr>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proofErr w:type="spellStart"/>
            <w:r w:rsidRPr="00377827">
              <w:rPr>
                <w:rFonts w:ascii="Lucida Sans Unicode" w:eastAsia="Times New Roman" w:hAnsi="Lucida Sans Unicode" w:cs="Lucida Sans Unicode"/>
                <w:color w:val="231F20"/>
                <w:sz w:val="14"/>
                <w:szCs w:val="14"/>
                <w:lang w:eastAsia="hr-HR"/>
              </w:rPr>
              <w:t>Samovrednovanje</w:t>
            </w:r>
            <w:proofErr w:type="spellEnd"/>
            <w:r w:rsidRPr="00377827">
              <w:rPr>
                <w:rFonts w:ascii="Lucida Sans Unicode" w:eastAsia="Times New Roman" w:hAnsi="Lucida Sans Unicode" w:cs="Lucida Sans Unicode"/>
                <w:color w:val="231F20"/>
                <w:sz w:val="14"/>
                <w:szCs w:val="14"/>
                <w:lang w:eastAsia="hr-HR"/>
              </w:rPr>
              <w:t xml:space="preserve">/ samoprocjena: Učenik </w:t>
            </w:r>
            <w:proofErr w:type="spellStart"/>
            <w:r w:rsidRPr="00377827">
              <w:rPr>
                <w:rFonts w:ascii="Lucida Sans Unicode" w:eastAsia="Times New Roman" w:hAnsi="Lucida Sans Unicode" w:cs="Lucida Sans Unicode"/>
                <w:color w:val="231F20"/>
                <w:sz w:val="14"/>
                <w:szCs w:val="14"/>
                <w:lang w:eastAsia="hr-HR"/>
              </w:rPr>
              <w:t>samovrednuje</w:t>
            </w:r>
            <w:proofErr w:type="spellEnd"/>
            <w:r w:rsidRPr="00377827">
              <w:rPr>
                <w:rFonts w:ascii="Lucida Sans Unicode" w:eastAsia="Times New Roman" w:hAnsi="Lucida Sans Unicode" w:cs="Lucida Sans Unicode"/>
                <w:color w:val="231F20"/>
                <w:sz w:val="14"/>
                <w:szCs w:val="14"/>
                <w:lang w:eastAsia="hr-HR"/>
              </w:rPr>
              <w:t xml:space="preserve"> proces učenja i svoje rezultate, procjenjuje ostvareni napredak te na temelju toga planira buduće učenje.</w:t>
            </w:r>
          </w:p>
          <w:p w14:paraId="7B801FCB" w14:textId="77777777" w:rsidR="00EE0734" w:rsidRPr="00377827" w:rsidRDefault="00EE0734" w:rsidP="004E0363">
            <w:pPr>
              <w:rPr>
                <w:rFonts w:ascii="Lucida Sans Unicode" w:hAnsi="Lucida Sans Unicode" w:cs="Lucida Sans Unicode"/>
                <w:color w:val="000000" w:themeColor="text1"/>
                <w:sz w:val="14"/>
                <w:szCs w:val="14"/>
                <w:highlight w:val="yellow"/>
              </w:rPr>
            </w:pPr>
          </w:p>
        </w:tc>
        <w:tc>
          <w:tcPr>
            <w:tcW w:w="1872" w:type="dxa"/>
            <w:tcBorders>
              <w:bottom w:val="single" w:sz="4" w:space="0" w:color="auto"/>
            </w:tcBorders>
            <w:shd w:val="clear" w:color="auto" w:fill="auto"/>
          </w:tcPr>
          <w:p w14:paraId="7D50A295" w14:textId="77777777" w:rsidR="00944F30" w:rsidRPr="00377827" w:rsidRDefault="00944F30" w:rsidP="00FB18B6">
            <w:pPr>
              <w:rPr>
                <w:rFonts w:ascii="Lucida Sans Unicode" w:eastAsia="Times New Roman" w:hAnsi="Lucida Sans Unicode" w:cs="Lucida Sans Unicode"/>
                <w:sz w:val="14"/>
                <w:szCs w:val="14"/>
                <w:lang w:eastAsia="hr-HR"/>
              </w:rPr>
            </w:pPr>
            <w:r w:rsidRPr="00377827">
              <w:rPr>
                <w:rFonts w:ascii="Lucida Sans Unicode" w:hAnsi="Lucida Sans Unicode" w:cs="Lucida Sans Unicode"/>
                <w:b/>
                <w:sz w:val="14"/>
                <w:szCs w:val="14"/>
              </w:rPr>
              <w:t>Glazbena kultura</w:t>
            </w:r>
            <w:r w:rsidRPr="00377827">
              <w:rPr>
                <w:rFonts w:ascii="Lucida Sans Unicode" w:hAnsi="Lucida Sans Unicode" w:cs="Lucida Sans Unicode"/>
                <w:sz w:val="14"/>
                <w:szCs w:val="14"/>
              </w:rPr>
              <w:t xml:space="preserve">: </w:t>
            </w:r>
            <w:r w:rsidRPr="00377827">
              <w:rPr>
                <w:rFonts w:ascii="Lucida Sans Unicode" w:eastAsia="Times New Roman" w:hAnsi="Lucida Sans Unicode" w:cs="Lucida Sans Unicode"/>
                <w:sz w:val="14"/>
                <w:szCs w:val="14"/>
                <w:lang w:eastAsia="hr-HR"/>
              </w:rPr>
              <w:t>A.6.4. Učenik temeljem slušanja glazbe razlikuje pojedine glazbene oblike.</w:t>
            </w:r>
          </w:p>
          <w:p w14:paraId="197A2771" w14:textId="77777777" w:rsidR="00944F30" w:rsidRPr="00377827" w:rsidRDefault="00944F30" w:rsidP="00FB18B6">
            <w:pPr>
              <w:rPr>
                <w:rFonts w:ascii="Lucida Sans Unicode" w:eastAsia="Times New Roman" w:hAnsi="Lucida Sans Unicode" w:cs="Lucida Sans Unicode"/>
                <w:sz w:val="14"/>
                <w:szCs w:val="14"/>
                <w:lang w:eastAsia="hr-HR"/>
              </w:rPr>
            </w:pPr>
            <w:r w:rsidRPr="00377827">
              <w:rPr>
                <w:rFonts w:ascii="Lucida Sans Unicode" w:eastAsia="Times New Roman" w:hAnsi="Lucida Sans Unicode" w:cs="Lucida Sans Unicode"/>
                <w:sz w:val="14"/>
                <w:szCs w:val="14"/>
                <w:lang w:eastAsia="hr-HR"/>
              </w:rPr>
              <w:t>C.6.1. Učenik temeljem slušanja razlikuje, opisuje i uspoređuje obilježja različitih vrsta glazbe.</w:t>
            </w:r>
          </w:p>
          <w:p w14:paraId="7E47D085" w14:textId="77777777" w:rsidR="00944F30" w:rsidRPr="00377827" w:rsidRDefault="00944F30" w:rsidP="00FB18B6">
            <w:pPr>
              <w:rPr>
                <w:rFonts w:ascii="Lucida Sans Unicode" w:hAnsi="Lucida Sans Unicode" w:cs="Lucida Sans Unicode"/>
                <w:sz w:val="14"/>
                <w:szCs w:val="14"/>
              </w:rPr>
            </w:pPr>
            <w:r w:rsidRPr="00377827">
              <w:rPr>
                <w:rFonts w:ascii="Lucida Sans Unicode" w:hAnsi="Lucida Sans Unicode" w:cs="Lucida Sans Unicode"/>
                <w:b/>
                <w:sz w:val="14"/>
                <w:szCs w:val="14"/>
                <w:shd w:val="clear" w:color="auto" w:fill="FFFFFF"/>
              </w:rPr>
              <w:t>Priroda</w:t>
            </w:r>
            <w:r w:rsidRPr="00377827">
              <w:rPr>
                <w:rFonts w:ascii="Lucida Sans Unicode" w:hAnsi="Lucida Sans Unicode" w:cs="Lucida Sans Unicode"/>
                <w:sz w:val="14"/>
                <w:szCs w:val="14"/>
                <w:shd w:val="clear" w:color="auto" w:fill="FFFFFF"/>
              </w:rPr>
              <w:t>: B.6.3. Učenik objašnjava značenje ciklusa na primjerima iz žive i nežive prirode. (P</w:t>
            </w:r>
            <w:r w:rsidRPr="00377827">
              <w:rPr>
                <w:rFonts w:ascii="Lucida Sans Unicode" w:hAnsi="Lucida Sans Unicode" w:cs="Lucida Sans Unicode"/>
                <w:sz w:val="14"/>
                <w:szCs w:val="14"/>
              </w:rPr>
              <w:t>rirodni ciklusi: dnevno-noćni ritam, Mjesečeve mijene, godišnja doba…</w:t>
            </w:r>
            <w:r w:rsidRPr="00377827">
              <w:rPr>
                <w:rFonts w:ascii="Lucida Sans Unicode" w:hAnsi="Lucida Sans Unicode" w:cs="Lucida Sans Unicode"/>
                <w:sz w:val="14"/>
                <w:szCs w:val="14"/>
                <w:shd w:val="clear" w:color="auto" w:fill="FFFFFF"/>
              </w:rPr>
              <w:t>)</w:t>
            </w:r>
          </w:p>
        </w:tc>
      </w:tr>
      <w:tr w:rsidR="00944F30" w:rsidRPr="00377827" w14:paraId="3A1D5A53" w14:textId="77777777" w:rsidTr="00EE0734">
        <w:tc>
          <w:tcPr>
            <w:tcW w:w="1343" w:type="dxa"/>
            <w:vMerge/>
            <w:tcBorders>
              <w:bottom w:val="single" w:sz="4" w:space="0" w:color="auto"/>
            </w:tcBorders>
          </w:tcPr>
          <w:p w14:paraId="34AB22A6"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auto"/>
            <w:vAlign w:val="center"/>
          </w:tcPr>
          <w:p w14:paraId="245CFF17"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1EB2E575"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Ritam u prostoru, linijski istanjena masa, kompozicija</w:t>
            </w:r>
          </w:p>
        </w:tc>
        <w:tc>
          <w:tcPr>
            <w:tcW w:w="992" w:type="dxa"/>
            <w:tcBorders>
              <w:bottom w:val="single" w:sz="4" w:space="0" w:color="auto"/>
            </w:tcBorders>
            <w:shd w:val="clear" w:color="auto" w:fill="auto"/>
            <w:vAlign w:val="center"/>
          </w:tcPr>
          <w:p w14:paraId="501973A6"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Žica</w:t>
            </w:r>
          </w:p>
        </w:tc>
        <w:tc>
          <w:tcPr>
            <w:tcW w:w="992" w:type="dxa"/>
            <w:tcBorders>
              <w:bottom w:val="single" w:sz="4" w:space="0" w:color="auto"/>
            </w:tcBorders>
            <w:shd w:val="clear" w:color="auto" w:fill="auto"/>
            <w:vAlign w:val="center"/>
          </w:tcPr>
          <w:p w14:paraId="7B767F58"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Kiparstvo</w:t>
            </w:r>
          </w:p>
        </w:tc>
        <w:tc>
          <w:tcPr>
            <w:tcW w:w="1134" w:type="dxa"/>
            <w:tcBorders>
              <w:bottom w:val="single" w:sz="4" w:space="0" w:color="auto"/>
            </w:tcBorders>
            <w:shd w:val="clear" w:color="auto" w:fill="auto"/>
            <w:vAlign w:val="center"/>
          </w:tcPr>
          <w:p w14:paraId="0C003D38"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Čovjek u plesnom pokretu</w:t>
            </w:r>
          </w:p>
        </w:tc>
        <w:tc>
          <w:tcPr>
            <w:tcW w:w="1163" w:type="dxa"/>
            <w:tcBorders>
              <w:bottom w:val="single" w:sz="4" w:space="0" w:color="auto"/>
            </w:tcBorders>
            <w:shd w:val="clear" w:color="auto" w:fill="auto"/>
            <w:vAlign w:val="center"/>
          </w:tcPr>
          <w:p w14:paraId="003956B4"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Frontalni, </w:t>
            </w:r>
          </w:p>
          <w:p w14:paraId="32BFE433"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individualni, grupni</w:t>
            </w:r>
          </w:p>
        </w:tc>
        <w:tc>
          <w:tcPr>
            <w:tcW w:w="2268" w:type="dxa"/>
            <w:tcBorders>
              <w:bottom w:val="single" w:sz="4" w:space="0" w:color="auto"/>
            </w:tcBorders>
            <w:shd w:val="clear" w:color="auto" w:fill="auto"/>
            <w:vAlign w:val="center"/>
          </w:tcPr>
          <w:p w14:paraId="06A243D6"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Promotriti prikazane reprodukcije kipova od linijski istanjenih masa u DDS-u. Od žice izradi veći broj identičnih ili sličnih, šupljih geometrijskih tijela, npr. šuplje kocke, </w:t>
            </w:r>
            <w:proofErr w:type="spellStart"/>
            <w:r w:rsidRPr="00377827">
              <w:rPr>
                <w:rFonts w:ascii="Lucida Sans Unicode" w:hAnsi="Lucida Sans Unicode" w:cs="Lucida Sans Unicode"/>
                <w:sz w:val="14"/>
                <w:szCs w:val="14"/>
              </w:rPr>
              <w:t>kvadrove</w:t>
            </w:r>
            <w:proofErr w:type="spellEnd"/>
            <w:r w:rsidRPr="00377827">
              <w:rPr>
                <w:rFonts w:ascii="Lucida Sans Unicode" w:hAnsi="Lucida Sans Unicode" w:cs="Lucida Sans Unicode"/>
                <w:sz w:val="14"/>
                <w:szCs w:val="14"/>
              </w:rPr>
              <w:t xml:space="preserve">, piramide ili kugle. Tijela mogu biti istih dimenzija ili ih variraj u veličini i/ili </w:t>
            </w:r>
            <w:r w:rsidRPr="00377827">
              <w:rPr>
                <w:rFonts w:ascii="Lucida Sans Unicode" w:hAnsi="Lucida Sans Unicode" w:cs="Lucida Sans Unicode"/>
                <w:sz w:val="14"/>
                <w:szCs w:val="14"/>
              </w:rPr>
              <w:lastRenderedPageBreak/>
              <w:t>proporcijama. Prostore unutar žičanih kontura ili unutrašnjosti šupljih tijela ispuni ritmičkim nizanjem linijski istanjenih masa. Zatim, te pojedinačne elemente međusobno poveži/spoji kraćim komadima tanje žice te na taj način konstruiraj cjelovito skulpturalno djelo. Segmente koje spajaš također možeš ritmički nizati.</w:t>
            </w:r>
          </w:p>
          <w:p w14:paraId="1A11194C" w14:textId="77777777" w:rsidR="00944F30" w:rsidRPr="00377827" w:rsidRDefault="00944F30" w:rsidP="00EE0734">
            <w:pPr>
              <w:rPr>
                <w:rFonts w:ascii="Lucida Sans Unicode" w:hAnsi="Lucida Sans Unicode" w:cs="Lucida Sans Unicode"/>
                <w:sz w:val="14"/>
                <w:szCs w:val="14"/>
              </w:rPr>
            </w:pPr>
          </w:p>
        </w:tc>
        <w:tc>
          <w:tcPr>
            <w:tcW w:w="709" w:type="dxa"/>
            <w:tcBorders>
              <w:bottom w:val="single" w:sz="4" w:space="0" w:color="auto"/>
            </w:tcBorders>
            <w:shd w:val="clear" w:color="auto" w:fill="auto"/>
            <w:vAlign w:val="center"/>
          </w:tcPr>
          <w:p w14:paraId="1D044710"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lastRenderedPageBreak/>
              <w:t>A.6.1.</w:t>
            </w:r>
          </w:p>
          <w:p w14:paraId="4826EB1B"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181650CA"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A.6.3.</w:t>
            </w:r>
          </w:p>
          <w:p w14:paraId="2B261107"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6E68037F"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275B03B1"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tc>
        <w:tc>
          <w:tcPr>
            <w:tcW w:w="3373" w:type="dxa"/>
            <w:tcBorders>
              <w:bottom w:val="single" w:sz="4" w:space="0" w:color="auto"/>
            </w:tcBorders>
            <w:shd w:val="clear" w:color="auto" w:fill="auto"/>
          </w:tcPr>
          <w:p w14:paraId="69A96E25"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IKT: </w:t>
            </w:r>
            <w:r w:rsidRPr="00377827">
              <w:rPr>
                <w:rStyle w:val="A22"/>
                <w:rFonts w:ascii="Lucida Sans Unicode" w:hAnsi="Lucida Sans Unicode" w:cs="Lucida Sans Unicode"/>
                <w:color w:val="000000" w:themeColor="text1"/>
                <w:sz w:val="14"/>
                <w:szCs w:val="14"/>
              </w:rPr>
              <w:t xml:space="preserve">C.3.2. </w:t>
            </w:r>
            <w:r w:rsidRPr="00377827">
              <w:rPr>
                <w:rFonts w:ascii="Lucida Sans Unicode" w:eastAsia="Times New Roman" w:hAnsi="Lucida Sans Unicode" w:cs="Lucida Sans Unicode"/>
                <w:color w:val="000000" w:themeColor="text1"/>
                <w:sz w:val="14"/>
                <w:szCs w:val="14"/>
                <w:lang w:eastAsia="hr-HR"/>
              </w:rPr>
              <w:t>Učenik samostalno i djelotvorno provodi jednostavno pretraživanje, a uz učiteljevu pomoć složeno pretraživanje informacija u digitalnome okružju.</w:t>
            </w:r>
          </w:p>
          <w:p w14:paraId="23F38145" w14:textId="77777777" w:rsidR="00944F30" w:rsidRPr="00377827" w:rsidRDefault="00944F30" w:rsidP="004E0363">
            <w:pPr>
              <w:pStyle w:val="Pa53"/>
              <w:spacing w:before="40"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OSR: </w:t>
            </w:r>
            <w:r w:rsidRPr="00377827">
              <w:rPr>
                <w:rStyle w:val="A22"/>
                <w:rFonts w:ascii="Lucida Sans Unicode" w:hAnsi="Lucida Sans Unicode" w:cs="Lucida Sans Unicode"/>
                <w:color w:val="000000" w:themeColor="text1"/>
                <w:sz w:val="14"/>
                <w:szCs w:val="14"/>
              </w:rPr>
              <w:t>A.3.1. Razvija sliku o sebi.; A.3.2. Upravlja emocijama i ponašanjem. ; A.3.3. Razvija osobne potencijale.; B.3.4. Suradnički uči i radi u timu.</w:t>
            </w:r>
          </w:p>
          <w:p w14:paraId="4FB30942" w14:textId="77777777" w:rsidR="00944F30" w:rsidRPr="00377827" w:rsidRDefault="00944F30" w:rsidP="004E0363">
            <w:pPr>
              <w:pStyle w:val="Pa53"/>
              <w:spacing w:before="40"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 xml:space="preserve">A.3.1. Primjenjuje inovativna i kreativna rješenja.; B.3.2. Planira i upravlja </w:t>
            </w:r>
            <w:r w:rsidRPr="00377827">
              <w:rPr>
                <w:rStyle w:val="A22"/>
                <w:rFonts w:ascii="Lucida Sans Unicode" w:hAnsi="Lucida Sans Unicode" w:cs="Lucida Sans Unicode"/>
                <w:color w:val="000000" w:themeColor="text1"/>
                <w:sz w:val="14"/>
                <w:szCs w:val="14"/>
              </w:rPr>
              <w:lastRenderedPageBreak/>
              <w:t xml:space="preserve">aktivnostima. </w:t>
            </w:r>
          </w:p>
          <w:p w14:paraId="227716F9"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Z: </w:t>
            </w:r>
            <w:r w:rsidRPr="00377827">
              <w:rPr>
                <w:rStyle w:val="A22"/>
                <w:rFonts w:ascii="Lucida Sans Unicode" w:hAnsi="Lucida Sans Unicode" w:cs="Lucida Sans Unicode"/>
                <w:color w:val="000000" w:themeColor="text1"/>
                <w:sz w:val="14"/>
                <w:szCs w:val="14"/>
              </w:rPr>
              <w:t xml:space="preserve">B.3.2.C </w:t>
            </w:r>
            <w:r w:rsidRPr="00377827">
              <w:rPr>
                <w:rFonts w:ascii="Lucida Sans Unicode" w:eastAsia="Times New Roman" w:hAnsi="Lucida Sans Unicode" w:cs="Lucida Sans Unicode"/>
                <w:color w:val="000000" w:themeColor="text1"/>
                <w:sz w:val="14"/>
                <w:szCs w:val="14"/>
                <w:lang w:eastAsia="hr-HR"/>
              </w:rPr>
              <w:t>Prepoznaje i objašnjava svoje osobne i socijalne potencijale.</w:t>
            </w:r>
          </w:p>
          <w:p w14:paraId="4DB91ACF" w14:textId="77777777" w:rsidR="00944F30" w:rsidRDefault="00EC4DEF" w:rsidP="004E0363">
            <w:pPr>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proofErr w:type="spellStart"/>
            <w:r w:rsidRPr="00377827">
              <w:rPr>
                <w:rFonts w:ascii="Lucida Sans Unicode" w:eastAsia="Times New Roman" w:hAnsi="Lucida Sans Unicode" w:cs="Lucida Sans Unicode"/>
                <w:color w:val="231F20"/>
                <w:sz w:val="14"/>
                <w:szCs w:val="14"/>
                <w:lang w:eastAsia="hr-HR"/>
              </w:rPr>
              <w:t>Samovrednovanje</w:t>
            </w:r>
            <w:proofErr w:type="spellEnd"/>
            <w:r w:rsidRPr="00377827">
              <w:rPr>
                <w:rFonts w:ascii="Lucida Sans Unicode" w:eastAsia="Times New Roman" w:hAnsi="Lucida Sans Unicode" w:cs="Lucida Sans Unicode"/>
                <w:color w:val="231F20"/>
                <w:sz w:val="14"/>
                <w:szCs w:val="14"/>
                <w:lang w:eastAsia="hr-HR"/>
              </w:rPr>
              <w:t xml:space="preserve">/ samoprocjena: Učenik </w:t>
            </w:r>
            <w:proofErr w:type="spellStart"/>
            <w:r w:rsidRPr="00377827">
              <w:rPr>
                <w:rFonts w:ascii="Lucida Sans Unicode" w:eastAsia="Times New Roman" w:hAnsi="Lucida Sans Unicode" w:cs="Lucida Sans Unicode"/>
                <w:color w:val="231F20"/>
                <w:sz w:val="14"/>
                <w:szCs w:val="14"/>
                <w:lang w:eastAsia="hr-HR"/>
              </w:rPr>
              <w:t>samovrednuje</w:t>
            </w:r>
            <w:proofErr w:type="spellEnd"/>
            <w:r w:rsidRPr="00377827">
              <w:rPr>
                <w:rFonts w:ascii="Lucida Sans Unicode" w:eastAsia="Times New Roman" w:hAnsi="Lucida Sans Unicode" w:cs="Lucida Sans Unicode"/>
                <w:color w:val="231F20"/>
                <w:sz w:val="14"/>
                <w:szCs w:val="14"/>
                <w:lang w:eastAsia="hr-HR"/>
              </w:rPr>
              <w:t xml:space="preserve"> proces učenja i svoje rezultate, procjenjuje ostvareni napredak te na temelju toga planira buduće učenje.</w:t>
            </w:r>
          </w:p>
          <w:p w14:paraId="5146548F" w14:textId="77777777" w:rsidR="00EE0734" w:rsidRPr="00377827" w:rsidRDefault="00EE0734" w:rsidP="004E0363">
            <w:pPr>
              <w:rPr>
                <w:rFonts w:ascii="Lucida Sans Unicode" w:hAnsi="Lucida Sans Unicode" w:cs="Lucida Sans Unicode"/>
                <w:color w:val="000000" w:themeColor="text1"/>
                <w:sz w:val="14"/>
                <w:szCs w:val="14"/>
                <w:highlight w:val="yellow"/>
              </w:rPr>
            </w:pPr>
          </w:p>
        </w:tc>
        <w:tc>
          <w:tcPr>
            <w:tcW w:w="1872" w:type="dxa"/>
            <w:tcBorders>
              <w:bottom w:val="single" w:sz="4" w:space="0" w:color="auto"/>
            </w:tcBorders>
            <w:shd w:val="clear" w:color="auto" w:fill="auto"/>
          </w:tcPr>
          <w:p w14:paraId="1226D83B" w14:textId="77777777" w:rsidR="00944F30" w:rsidRPr="00377827" w:rsidRDefault="00944F30" w:rsidP="005B2383">
            <w:pPr>
              <w:rPr>
                <w:rFonts w:ascii="Lucida Sans Unicode" w:eastAsia="Times New Roman" w:hAnsi="Lucida Sans Unicode" w:cs="Lucida Sans Unicode"/>
                <w:sz w:val="14"/>
                <w:szCs w:val="14"/>
                <w:lang w:eastAsia="hr-HR"/>
              </w:rPr>
            </w:pPr>
            <w:r w:rsidRPr="00377827">
              <w:rPr>
                <w:rFonts w:ascii="Lucida Sans Unicode" w:hAnsi="Lucida Sans Unicode" w:cs="Lucida Sans Unicode"/>
                <w:b/>
                <w:sz w:val="14"/>
                <w:szCs w:val="14"/>
              </w:rPr>
              <w:lastRenderedPageBreak/>
              <w:t>Glazbena kultura</w:t>
            </w:r>
            <w:r w:rsidRPr="00377827">
              <w:rPr>
                <w:rFonts w:ascii="Lucida Sans Unicode" w:hAnsi="Lucida Sans Unicode" w:cs="Lucida Sans Unicode"/>
                <w:sz w:val="14"/>
                <w:szCs w:val="14"/>
              </w:rPr>
              <w:t xml:space="preserve">: </w:t>
            </w:r>
            <w:r w:rsidRPr="00377827">
              <w:rPr>
                <w:rFonts w:ascii="Lucida Sans Unicode" w:eastAsia="Times New Roman" w:hAnsi="Lucida Sans Unicode" w:cs="Lucida Sans Unicode"/>
                <w:sz w:val="14"/>
                <w:szCs w:val="14"/>
                <w:lang w:eastAsia="hr-HR"/>
              </w:rPr>
              <w:t>A.6.4. Učenik temeljem slušanja glazbe razlikuje pojedine glazbene oblike.</w:t>
            </w:r>
          </w:p>
          <w:p w14:paraId="77420095"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shd w:val="clear" w:color="auto" w:fill="FFFFFF"/>
              </w:rPr>
              <w:t>Priroda</w:t>
            </w:r>
            <w:r w:rsidRPr="00377827">
              <w:rPr>
                <w:rFonts w:ascii="Lucida Sans Unicode" w:hAnsi="Lucida Sans Unicode" w:cs="Lucida Sans Unicode"/>
                <w:sz w:val="14"/>
                <w:szCs w:val="14"/>
                <w:shd w:val="clear" w:color="auto" w:fill="FFFFFF"/>
              </w:rPr>
              <w:t>: B.6.3. Učenik objašnjava značenje ciklusa na primjerima iz žive i nežive prirode. (P</w:t>
            </w:r>
            <w:r w:rsidRPr="00377827">
              <w:rPr>
                <w:rFonts w:ascii="Lucida Sans Unicode" w:hAnsi="Lucida Sans Unicode" w:cs="Lucida Sans Unicode"/>
                <w:sz w:val="14"/>
                <w:szCs w:val="14"/>
              </w:rPr>
              <w:t xml:space="preserve">rirodni ciklusi: </w:t>
            </w:r>
            <w:r w:rsidRPr="00377827">
              <w:rPr>
                <w:rFonts w:ascii="Lucida Sans Unicode" w:hAnsi="Lucida Sans Unicode" w:cs="Lucida Sans Unicode"/>
                <w:sz w:val="14"/>
                <w:szCs w:val="14"/>
              </w:rPr>
              <w:lastRenderedPageBreak/>
              <w:t>dnevno-noćni ritam, Mjesečeve mijene, godišnja doba…</w:t>
            </w:r>
            <w:r w:rsidRPr="00377827">
              <w:rPr>
                <w:rFonts w:ascii="Lucida Sans Unicode" w:hAnsi="Lucida Sans Unicode" w:cs="Lucida Sans Unicode"/>
                <w:sz w:val="14"/>
                <w:szCs w:val="14"/>
                <w:shd w:val="clear" w:color="auto" w:fill="FFFFFF"/>
              </w:rPr>
              <w:t>)</w:t>
            </w:r>
          </w:p>
        </w:tc>
      </w:tr>
      <w:tr w:rsidR="00944F30" w:rsidRPr="00377827" w14:paraId="0F172877" w14:textId="77777777" w:rsidTr="00EE0734">
        <w:tc>
          <w:tcPr>
            <w:tcW w:w="1343" w:type="dxa"/>
            <w:shd w:val="clear" w:color="auto" w:fill="92D050"/>
            <w:vAlign w:val="center"/>
          </w:tcPr>
          <w:p w14:paraId="131F0848" w14:textId="77777777" w:rsidR="00944F30" w:rsidRPr="00377827" w:rsidRDefault="00944F30" w:rsidP="00EE0734">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Tema</w:t>
            </w:r>
          </w:p>
        </w:tc>
        <w:tc>
          <w:tcPr>
            <w:tcW w:w="779" w:type="dxa"/>
            <w:tcBorders>
              <w:bottom w:val="single" w:sz="4" w:space="0" w:color="auto"/>
            </w:tcBorders>
            <w:shd w:val="clear" w:color="auto" w:fill="92D050"/>
            <w:vAlign w:val="center"/>
          </w:tcPr>
          <w:p w14:paraId="288D7BBD" w14:textId="77777777" w:rsidR="00944F30" w:rsidRPr="00377827" w:rsidRDefault="00944F30" w:rsidP="00EE0734">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Trajanje</w:t>
            </w:r>
          </w:p>
        </w:tc>
        <w:tc>
          <w:tcPr>
            <w:tcW w:w="1105" w:type="dxa"/>
            <w:tcBorders>
              <w:bottom w:val="single" w:sz="4" w:space="0" w:color="auto"/>
            </w:tcBorders>
            <w:shd w:val="clear" w:color="auto" w:fill="92D050"/>
            <w:vAlign w:val="center"/>
          </w:tcPr>
          <w:p w14:paraId="56D0C35F" w14:textId="77777777" w:rsidR="00944F30" w:rsidRPr="00377827" w:rsidRDefault="00944F30" w:rsidP="00EE0734">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Likovni pojam</w:t>
            </w:r>
          </w:p>
        </w:tc>
        <w:tc>
          <w:tcPr>
            <w:tcW w:w="992" w:type="dxa"/>
            <w:tcBorders>
              <w:bottom w:val="single" w:sz="4" w:space="0" w:color="auto"/>
            </w:tcBorders>
            <w:shd w:val="clear" w:color="auto" w:fill="92D050"/>
            <w:vAlign w:val="center"/>
          </w:tcPr>
          <w:p w14:paraId="21E3F8D1" w14:textId="77777777" w:rsidR="00944F30" w:rsidRPr="00377827" w:rsidRDefault="00944F30" w:rsidP="00EE0734">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Likovna tehnika</w:t>
            </w:r>
          </w:p>
        </w:tc>
        <w:tc>
          <w:tcPr>
            <w:tcW w:w="992" w:type="dxa"/>
            <w:tcBorders>
              <w:bottom w:val="single" w:sz="4" w:space="0" w:color="auto"/>
            </w:tcBorders>
            <w:shd w:val="clear" w:color="auto" w:fill="92D050"/>
            <w:vAlign w:val="center"/>
          </w:tcPr>
          <w:p w14:paraId="41CD3395" w14:textId="77777777" w:rsidR="00944F30" w:rsidRPr="00377827" w:rsidRDefault="00944F30" w:rsidP="00EE0734">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Likovno područje</w:t>
            </w:r>
          </w:p>
        </w:tc>
        <w:tc>
          <w:tcPr>
            <w:tcW w:w="1134" w:type="dxa"/>
            <w:tcBorders>
              <w:bottom w:val="single" w:sz="4" w:space="0" w:color="auto"/>
            </w:tcBorders>
            <w:shd w:val="clear" w:color="auto" w:fill="92D050"/>
            <w:vAlign w:val="center"/>
          </w:tcPr>
          <w:p w14:paraId="7840A3CE" w14:textId="77777777" w:rsidR="00944F30" w:rsidRPr="00377827" w:rsidRDefault="00944F30" w:rsidP="00EE0734">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Motiv</w:t>
            </w:r>
          </w:p>
        </w:tc>
        <w:tc>
          <w:tcPr>
            <w:tcW w:w="1163" w:type="dxa"/>
            <w:tcBorders>
              <w:bottom w:val="single" w:sz="4" w:space="0" w:color="auto"/>
            </w:tcBorders>
            <w:shd w:val="clear" w:color="auto" w:fill="92D050"/>
            <w:vAlign w:val="center"/>
          </w:tcPr>
          <w:p w14:paraId="62D91D61" w14:textId="77777777" w:rsidR="00944F30" w:rsidRPr="00377827" w:rsidRDefault="00944F30" w:rsidP="00EE0734">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Oblici rada</w:t>
            </w:r>
          </w:p>
        </w:tc>
        <w:tc>
          <w:tcPr>
            <w:tcW w:w="2268" w:type="dxa"/>
            <w:tcBorders>
              <w:bottom w:val="single" w:sz="4" w:space="0" w:color="auto"/>
            </w:tcBorders>
            <w:shd w:val="clear" w:color="auto" w:fill="92D050"/>
            <w:vAlign w:val="center"/>
          </w:tcPr>
          <w:p w14:paraId="3E4902B5" w14:textId="77777777" w:rsidR="00944F30" w:rsidRPr="00377827" w:rsidRDefault="00944F30" w:rsidP="00EE0734">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Dodatni zadatak ili aktivnost</w:t>
            </w:r>
          </w:p>
        </w:tc>
        <w:tc>
          <w:tcPr>
            <w:tcW w:w="709" w:type="dxa"/>
            <w:tcBorders>
              <w:bottom w:val="single" w:sz="4" w:space="0" w:color="auto"/>
            </w:tcBorders>
            <w:shd w:val="clear" w:color="auto" w:fill="92D050"/>
            <w:vAlign w:val="center"/>
          </w:tcPr>
          <w:p w14:paraId="11F9A5E2" w14:textId="77777777" w:rsidR="00944F30" w:rsidRPr="00377827" w:rsidRDefault="00944F30" w:rsidP="00EE0734">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Ishodi u LK</w:t>
            </w:r>
          </w:p>
        </w:tc>
        <w:tc>
          <w:tcPr>
            <w:tcW w:w="3373" w:type="dxa"/>
            <w:tcBorders>
              <w:bottom w:val="single" w:sz="4" w:space="0" w:color="auto"/>
            </w:tcBorders>
            <w:shd w:val="clear" w:color="auto" w:fill="92D050"/>
            <w:vAlign w:val="center"/>
          </w:tcPr>
          <w:p w14:paraId="315D978F" w14:textId="77777777" w:rsidR="00944F30" w:rsidRPr="00377827" w:rsidRDefault="00944F30" w:rsidP="00EE0734">
            <w:pPr>
              <w:jc w:val="center"/>
              <w:rPr>
                <w:rFonts w:ascii="Lucida Sans Unicode" w:hAnsi="Lucida Sans Unicode" w:cs="Lucida Sans Unicode"/>
                <w:b/>
                <w:color w:val="000000" w:themeColor="text1"/>
                <w:sz w:val="14"/>
                <w:szCs w:val="14"/>
              </w:rPr>
            </w:pPr>
            <w:r w:rsidRPr="00377827">
              <w:rPr>
                <w:rFonts w:ascii="Lucida Sans Unicode" w:hAnsi="Lucida Sans Unicode" w:cs="Lucida Sans Unicode"/>
                <w:b/>
                <w:color w:val="000000" w:themeColor="text1"/>
                <w:sz w:val="14"/>
                <w:szCs w:val="14"/>
              </w:rPr>
              <w:t xml:space="preserve">Povezanost s ishodima </w:t>
            </w:r>
            <w:proofErr w:type="spellStart"/>
            <w:r w:rsidRPr="00377827">
              <w:rPr>
                <w:rFonts w:ascii="Lucida Sans Unicode" w:hAnsi="Lucida Sans Unicode" w:cs="Lucida Sans Unicode"/>
                <w:b/>
                <w:color w:val="000000" w:themeColor="text1"/>
                <w:sz w:val="14"/>
                <w:szCs w:val="14"/>
              </w:rPr>
              <w:t>međupredmetnih</w:t>
            </w:r>
            <w:proofErr w:type="spellEnd"/>
            <w:r w:rsidRPr="00377827">
              <w:rPr>
                <w:rFonts w:ascii="Lucida Sans Unicode" w:hAnsi="Lucida Sans Unicode" w:cs="Lucida Sans Unicode"/>
                <w:b/>
                <w:color w:val="000000" w:themeColor="text1"/>
                <w:sz w:val="14"/>
                <w:szCs w:val="14"/>
              </w:rPr>
              <w:t xml:space="preserve"> tema</w:t>
            </w:r>
          </w:p>
        </w:tc>
        <w:tc>
          <w:tcPr>
            <w:tcW w:w="1872" w:type="dxa"/>
            <w:tcBorders>
              <w:bottom w:val="single" w:sz="4" w:space="0" w:color="auto"/>
            </w:tcBorders>
            <w:shd w:val="clear" w:color="auto" w:fill="92D050"/>
            <w:vAlign w:val="center"/>
          </w:tcPr>
          <w:p w14:paraId="6E8C1539" w14:textId="77777777" w:rsidR="00944F30" w:rsidRPr="00377827" w:rsidRDefault="00944F30" w:rsidP="00EE0734">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Povezanost s ishodima drugih predmeta</w:t>
            </w:r>
          </w:p>
        </w:tc>
      </w:tr>
      <w:tr w:rsidR="00944F30" w:rsidRPr="00377827" w14:paraId="641946D9" w14:textId="77777777" w:rsidTr="00EE0734">
        <w:tc>
          <w:tcPr>
            <w:tcW w:w="1343" w:type="dxa"/>
            <w:vMerge w:val="restart"/>
          </w:tcPr>
          <w:p w14:paraId="06782158" w14:textId="77777777" w:rsidR="00944F30" w:rsidRPr="00377827" w:rsidRDefault="00944F30" w:rsidP="00E84BC7">
            <w:pPr>
              <w:rPr>
                <w:rFonts w:ascii="Lucida Sans Unicode" w:hAnsi="Lucida Sans Unicode" w:cs="Lucida Sans Unicode"/>
                <w:b/>
                <w:sz w:val="14"/>
                <w:szCs w:val="14"/>
              </w:rPr>
            </w:pPr>
            <w:r w:rsidRPr="00377827">
              <w:rPr>
                <w:rFonts w:ascii="Lucida Sans Unicode" w:hAnsi="Lucida Sans Unicode" w:cs="Lucida Sans Unicode"/>
                <w:b/>
                <w:sz w:val="14"/>
                <w:szCs w:val="14"/>
              </w:rPr>
              <w:t>Oblik i funkcija</w:t>
            </w:r>
          </w:p>
          <w:p w14:paraId="49A3E4B7" w14:textId="77777777" w:rsidR="00944F30" w:rsidRPr="00377827" w:rsidRDefault="00944F30" w:rsidP="00E84BC7">
            <w:pPr>
              <w:rPr>
                <w:rFonts w:ascii="Lucida Sans Unicode" w:hAnsi="Lucida Sans Unicode" w:cs="Lucida Sans Unicode"/>
                <w:sz w:val="14"/>
                <w:szCs w:val="14"/>
              </w:rPr>
            </w:pPr>
          </w:p>
          <w:p w14:paraId="2F8A1FB7"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t>Opis teme:</w:t>
            </w:r>
          </w:p>
          <w:p w14:paraId="60EF8426"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t>učenik istražuje suodnose oblika i funkcije u vlastitom i širem životnom kontekstu (arhitektura, industrijski dizajn, modni dizajn itd.).</w:t>
            </w:r>
            <w:r w:rsidRPr="00377827">
              <w:rPr>
                <w:rFonts w:ascii="Lucida Sans Unicode" w:hAnsi="Lucida Sans Unicode" w:cs="Lucida Sans Unicode"/>
                <w:sz w:val="14"/>
                <w:szCs w:val="14"/>
              </w:rPr>
              <w:tab/>
            </w:r>
          </w:p>
        </w:tc>
        <w:tc>
          <w:tcPr>
            <w:tcW w:w="779" w:type="dxa"/>
            <w:tcBorders>
              <w:bottom w:val="single" w:sz="4" w:space="0" w:color="auto"/>
            </w:tcBorders>
            <w:shd w:val="clear" w:color="auto" w:fill="auto"/>
            <w:vAlign w:val="center"/>
          </w:tcPr>
          <w:p w14:paraId="5FAD896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1F7C5DCE"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Crtačke teksture, skica i studija, kostimografija i tekstilni ili modni dizajn</w:t>
            </w:r>
          </w:p>
        </w:tc>
        <w:tc>
          <w:tcPr>
            <w:tcW w:w="992" w:type="dxa"/>
            <w:tcBorders>
              <w:bottom w:val="single" w:sz="4" w:space="0" w:color="auto"/>
            </w:tcBorders>
            <w:shd w:val="clear" w:color="auto" w:fill="auto"/>
            <w:vAlign w:val="center"/>
          </w:tcPr>
          <w:p w14:paraId="01275C37"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Olovka</w:t>
            </w:r>
          </w:p>
        </w:tc>
        <w:tc>
          <w:tcPr>
            <w:tcW w:w="992" w:type="dxa"/>
            <w:tcBorders>
              <w:bottom w:val="single" w:sz="4" w:space="0" w:color="auto"/>
            </w:tcBorders>
            <w:shd w:val="clear" w:color="auto" w:fill="auto"/>
            <w:vAlign w:val="center"/>
          </w:tcPr>
          <w:p w14:paraId="5E095C2E"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Crtanje</w:t>
            </w:r>
          </w:p>
        </w:tc>
        <w:tc>
          <w:tcPr>
            <w:tcW w:w="1134" w:type="dxa"/>
            <w:tcBorders>
              <w:bottom w:val="single" w:sz="4" w:space="0" w:color="auto"/>
            </w:tcBorders>
            <w:shd w:val="clear" w:color="auto" w:fill="auto"/>
            <w:vAlign w:val="center"/>
          </w:tcPr>
          <w:p w14:paraId="28224561"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Kostim za futurističku ili fantastičnu predstavu ili film</w:t>
            </w:r>
          </w:p>
        </w:tc>
        <w:tc>
          <w:tcPr>
            <w:tcW w:w="1163" w:type="dxa"/>
            <w:tcBorders>
              <w:bottom w:val="single" w:sz="4" w:space="0" w:color="auto"/>
            </w:tcBorders>
            <w:shd w:val="clear" w:color="auto" w:fill="auto"/>
            <w:vAlign w:val="center"/>
          </w:tcPr>
          <w:p w14:paraId="45CC520F"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Frontalni, individualni</w:t>
            </w:r>
          </w:p>
        </w:tc>
        <w:tc>
          <w:tcPr>
            <w:tcW w:w="2268" w:type="dxa"/>
            <w:tcBorders>
              <w:bottom w:val="single" w:sz="4" w:space="0" w:color="auto"/>
            </w:tcBorders>
            <w:shd w:val="clear" w:color="auto" w:fill="auto"/>
            <w:vAlign w:val="center"/>
          </w:tcPr>
          <w:p w14:paraId="4A74EFA7"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Na papirima 9 x 9 cm, u tehnici olovke, crtačkim teksturama dočaraj površine različitih tkanina – na svaki papirić jednu teksturu.</w:t>
            </w:r>
          </w:p>
        </w:tc>
        <w:tc>
          <w:tcPr>
            <w:tcW w:w="709" w:type="dxa"/>
            <w:tcBorders>
              <w:bottom w:val="single" w:sz="4" w:space="0" w:color="auto"/>
            </w:tcBorders>
            <w:shd w:val="clear" w:color="auto" w:fill="auto"/>
            <w:vAlign w:val="center"/>
          </w:tcPr>
          <w:p w14:paraId="031AAA38"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3100E3F0"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0A352D8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A.6.3.</w:t>
            </w:r>
          </w:p>
          <w:p w14:paraId="351F8B00"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16245060"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0A2C3065"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C.6.1.</w:t>
            </w:r>
          </w:p>
          <w:p w14:paraId="5C494B09"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p w14:paraId="02D088E4" w14:textId="77777777" w:rsidR="00944F30" w:rsidRPr="00377827" w:rsidRDefault="00944F30" w:rsidP="00377827">
            <w:pPr>
              <w:jc w:val="center"/>
              <w:rPr>
                <w:rFonts w:ascii="Lucida Sans Unicode" w:hAnsi="Lucida Sans Unicode" w:cs="Lucida Sans Unicode"/>
                <w:b/>
                <w:sz w:val="14"/>
                <w:szCs w:val="14"/>
              </w:rPr>
            </w:pPr>
          </w:p>
        </w:tc>
        <w:tc>
          <w:tcPr>
            <w:tcW w:w="3373" w:type="dxa"/>
            <w:tcBorders>
              <w:bottom w:val="single" w:sz="4" w:space="0" w:color="auto"/>
            </w:tcBorders>
            <w:shd w:val="clear" w:color="auto" w:fill="auto"/>
          </w:tcPr>
          <w:p w14:paraId="15204688"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IKT: C. 3.2. </w:t>
            </w:r>
            <w:r w:rsidRPr="00377827">
              <w:rPr>
                <w:rFonts w:ascii="Lucida Sans Unicode" w:eastAsia="Times New Roman" w:hAnsi="Lucida Sans Unicode" w:cs="Lucida Sans Unicode"/>
                <w:color w:val="000000" w:themeColor="text1"/>
                <w:sz w:val="14"/>
                <w:szCs w:val="14"/>
                <w:lang w:eastAsia="hr-HR"/>
              </w:rPr>
              <w:t>Učenik samostalno i djelotvorno provodi jednostavno pretraživanje, a uz učiteljevu pomoć složeno pretraživanje informacija u digitalnome okružju</w:t>
            </w:r>
            <w:r w:rsidRPr="00377827">
              <w:rPr>
                <w:rStyle w:val="A22"/>
                <w:rFonts w:ascii="Lucida Sans Unicode" w:hAnsi="Lucida Sans Unicode" w:cs="Lucida Sans Unicode"/>
                <w:color w:val="000000" w:themeColor="text1"/>
                <w:sz w:val="14"/>
                <w:szCs w:val="14"/>
              </w:rPr>
              <w:t xml:space="preserve">.;  </w:t>
            </w:r>
            <w:r w:rsidRPr="00377827">
              <w:rPr>
                <w:rStyle w:val="A22"/>
                <w:rFonts w:ascii="Lucida Sans Unicode" w:hAnsi="Lucida Sans Unicode" w:cs="Lucida Sans Unicode"/>
                <w:b/>
                <w:color w:val="000000" w:themeColor="text1"/>
                <w:sz w:val="14"/>
                <w:szCs w:val="14"/>
              </w:rPr>
              <w:t>C 3.3.</w:t>
            </w:r>
            <w:r w:rsidRPr="00377827">
              <w:rPr>
                <w:rStyle w:val="A22"/>
                <w:rFonts w:ascii="Lucida Sans Unicode" w:hAnsi="Lucida Sans Unicode" w:cs="Lucida Sans Unicode"/>
                <w:color w:val="000000" w:themeColor="text1"/>
                <w:sz w:val="14"/>
                <w:szCs w:val="14"/>
              </w:rPr>
              <w:t xml:space="preserve"> </w:t>
            </w:r>
            <w:r w:rsidRPr="00377827">
              <w:rPr>
                <w:rFonts w:ascii="Lucida Sans Unicode" w:eastAsia="Times New Roman" w:hAnsi="Lucida Sans Unicode" w:cs="Lucida Sans Unicode"/>
                <w:color w:val="000000" w:themeColor="text1"/>
                <w:sz w:val="14"/>
                <w:szCs w:val="14"/>
                <w:lang w:eastAsia="hr-HR"/>
              </w:rPr>
              <w:t>Učenik samostalno ili uz manju pomoć učitelja procjenjuje i odabire potrebne među pronađenim informacijama.</w:t>
            </w:r>
            <w:r w:rsidRPr="00377827">
              <w:rPr>
                <w:rStyle w:val="A22"/>
                <w:rFonts w:ascii="Lucida Sans Unicode" w:hAnsi="Lucida Sans Unicode" w:cs="Lucida Sans Unicode"/>
                <w:color w:val="000000" w:themeColor="text1"/>
                <w:sz w:val="14"/>
                <w:szCs w:val="14"/>
              </w:rPr>
              <w:t xml:space="preserve"> </w:t>
            </w:r>
          </w:p>
          <w:p w14:paraId="123E8FA0"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OSR: </w:t>
            </w:r>
            <w:r w:rsidRPr="00377827">
              <w:rPr>
                <w:rStyle w:val="A22"/>
                <w:rFonts w:ascii="Lucida Sans Unicode" w:hAnsi="Lucida Sans Unicode" w:cs="Lucida Sans Unicode"/>
                <w:color w:val="000000" w:themeColor="text1"/>
                <w:sz w:val="14"/>
                <w:szCs w:val="14"/>
              </w:rPr>
              <w:t xml:space="preserve">A 3.3. Razvija osobne potencijale. </w:t>
            </w:r>
          </w:p>
          <w:p w14:paraId="0518AACB"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 xml:space="preserve">A 3.1. Primjenjuje inovativna i kreativna rješenja. </w:t>
            </w:r>
          </w:p>
          <w:p w14:paraId="1E5CF408"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Z</w:t>
            </w:r>
            <w:r w:rsidRPr="00377827">
              <w:rPr>
                <w:rStyle w:val="A22"/>
                <w:rFonts w:ascii="Lucida Sans Unicode" w:hAnsi="Lucida Sans Unicode" w:cs="Lucida Sans Unicode"/>
                <w:color w:val="000000" w:themeColor="text1"/>
                <w:sz w:val="14"/>
                <w:szCs w:val="14"/>
              </w:rPr>
              <w:t>: B.3.1.B. Razlikuje i vrednuje različite načine komunikacije i ponašanja.</w:t>
            </w:r>
          </w:p>
          <w:p w14:paraId="6F0A98EA" w14:textId="77777777" w:rsidR="00944F30" w:rsidRDefault="00EC4DEF" w:rsidP="00720C16">
            <w:pPr>
              <w:spacing w:after="48"/>
              <w:textAlignment w:val="baseline"/>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w:t>
            </w:r>
            <w:r w:rsidRPr="00377827">
              <w:rPr>
                <w:rFonts w:ascii="Lucida Sans Unicode" w:eastAsia="Times New Roman" w:hAnsi="Lucida Sans Unicode" w:cs="Lucida Sans Unicode"/>
                <w:color w:val="231F20"/>
                <w:sz w:val="14"/>
                <w:szCs w:val="14"/>
                <w:lang w:eastAsia="hr-HR"/>
              </w:rPr>
              <w:lastRenderedPageBreak/>
              <w:t xml:space="preserve">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proofErr w:type="spellStart"/>
            <w:r w:rsidRPr="00377827">
              <w:rPr>
                <w:rFonts w:ascii="Lucida Sans Unicode" w:eastAsia="Times New Roman" w:hAnsi="Lucida Sans Unicode" w:cs="Lucida Sans Unicode"/>
                <w:color w:val="231F20"/>
                <w:sz w:val="14"/>
                <w:szCs w:val="14"/>
                <w:lang w:eastAsia="hr-HR"/>
              </w:rPr>
              <w:t>Samovrednovanje</w:t>
            </w:r>
            <w:proofErr w:type="spellEnd"/>
            <w:r w:rsidRPr="00377827">
              <w:rPr>
                <w:rFonts w:ascii="Lucida Sans Unicode" w:eastAsia="Times New Roman" w:hAnsi="Lucida Sans Unicode" w:cs="Lucida Sans Unicode"/>
                <w:color w:val="231F20"/>
                <w:sz w:val="14"/>
                <w:szCs w:val="14"/>
                <w:lang w:eastAsia="hr-HR"/>
              </w:rPr>
              <w:t xml:space="preserve">/ samoprocjena: Učenik </w:t>
            </w:r>
            <w:proofErr w:type="spellStart"/>
            <w:r w:rsidRPr="00377827">
              <w:rPr>
                <w:rFonts w:ascii="Lucida Sans Unicode" w:eastAsia="Times New Roman" w:hAnsi="Lucida Sans Unicode" w:cs="Lucida Sans Unicode"/>
                <w:color w:val="231F20"/>
                <w:sz w:val="14"/>
                <w:szCs w:val="14"/>
                <w:lang w:eastAsia="hr-HR"/>
              </w:rPr>
              <w:t>samovrednuje</w:t>
            </w:r>
            <w:proofErr w:type="spellEnd"/>
            <w:r w:rsidRPr="00377827">
              <w:rPr>
                <w:rFonts w:ascii="Lucida Sans Unicode" w:eastAsia="Times New Roman" w:hAnsi="Lucida Sans Unicode" w:cs="Lucida Sans Unicode"/>
                <w:color w:val="231F20"/>
                <w:sz w:val="14"/>
                <w:szCs w:val="14"/>
                <w:lang w:eastAsia="hr-HR"/>
              </w:rPr>
              <w:t xml:space="preserve"> proces učenja i svoje rezultate, procjenjuje ostvareni napredak te na temelju toga planira buduće učenje.</w:t>
            </w:r>
          </w:p>
          <w:p w14:paraId="04994A30" w14:textId="77777777" w:rsidR="00EE0734" w:rsidRPr="00377827" w:rsidRDefault="00EE0734" w:rsidP="00720C16">
            <w:pPr>
              <w:spacing w:after="48"/>
              <w:textAlignment w:val="baseline"/>
              <w:rPr>
                <w:rFonts w:ascii="Lucida Sans Unicode" w:eastAsia="Times New Roman" w:hAnsi="Lucida Sans Unicode" w:cs="Lucida Sans Unicode"/>
                <w:color w:val="000000" w:themeColor="text1"/>
                <w:sz w:val="14"/>
                <w:szCs w:val="14"/>
                <w:lang w:eastAsia="hr-HR"/>
              </w:rPr>
            </w:pPr>
          </w:p>
        </w:tc>
        <w:tc>
          <w:tcPr>
            <w:tcW w:w="1872" w:type="dxa"/>
            <w:tcBorders>
              <w:bottom w:val="single" w:sz="4" w:space="0" w:color="auto"/>
            </w:tcBorders>
            <w:shd w:val="clear" w:color="auto" w:fill="auto"/>
          </w:tcPr>
          <w:p w14:paraId="07BFCC9D"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rPr>
              <w:lastRenderedPageBreak/>
              <w:t>Hrvatski jezik</w:t>
            </w:r>
            <w:r w:rsidRPr="00377827">
              <w:rPr>
                <w:rFonts w:ascii="Lucida Sans Unicode" w:hAnsi="Lucida Sans Unicode" w:cs="Lucida Sans Unicode"/>
                <w:sz w:val="14"/>
                <w:szCs w:val="14"/>
              </w:rPr>
              <w:t xml:space="preserve">: </w:t>
            </w:r>
            <w:r w:rsidRPr="00377827">
              <w:rPr>
                <w:rFonts w:ascii="Lucida Sans Unicode" w:hAnsi="Lucida Sans Unicode" w:cs="Lucida Sans Unicode"/>
                <w:sz w:val="14"/>
                <w:szCs w:val="14"/>
                <w:shd w:val="clear" w:color="auto" w:fill="FFFFFF"/>
              </w:rPr>
              <w:t>C.6.3. Učenik posjećuje kulturne događaje u fizičkome i virtualnome okružju.</w:t>
            </w:r>
          </w:p>
        </w:tc>
      </w:tr>
      <w:tr w:rsidR="00944F30" w:rsidRPr="00377827" w14:paraId="46D20C2B" w14:textId="77777777" w:rsidTr="00EE0734">
        <w:tc>
          <w:tcPr>
            <w:tcW w:w="1343" w:type="dxa"/>
            <w:vMerge/>
          </w:tcPr>
          <w:p w14:paraId="38BFEC4B"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auto"/>
            <w:vAlign w:val="center"/>
          </w:tcPr>
          <w:p w14:paraId="35D8BD95"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56EDC9C8"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Slikarske teksture, kontrast količine (kvantitete) boja, scenografija</w:t>
            </w:r>
          </w:p>
        </w:tc>
        <w:tc>
          <w:tcPr>
            <w:tcW w:w="992" w:type="dxa"/>
            <w:tcBorders>
              <w:bottom w:val="single" w:sz="4" w:space="0" w:color="auto"/>
            </w:tcBorders>
            <w:shd w:val="clear" w:color="auto" w:fill="auto"/>
            <w:vAlign w:val="center"/>
          </w:tcPr>
          <w:p w14:paraId="7B62D086"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Pastel</w:t>
            </w:r>
          </w:p>
        </w:tc>
        <w:tc>
          <w:tcPr>
            <w:tcW w:w="992" w:type="dxa"/>
            <w:tcBorders>
              <w:bottom w:val="single" w:sz="4" w:space="0" w:color="auto"/>
            </w:tcBorders>
            <w:shd w:val="clear" w:color="auto" w:fill="auto"/>
            <w:vAlign w:val="center"/>
          </w:tcPr>
          <w:p w14:paraId="18E6A0D7"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Slikanje</w:t>
            </w:r>
          </w:p>
        </w:tc>
        <w:tc>
          <w:tcPr>
            <w:tcW w:w="1134" w:type="dxa"/>
            <w:tcBorders>
              <w:bottom w:val="single" w:sz="4" w:space="0" w:color="auto"/>
            </w:tcBorders>
            <w:shd w:val="clear" w:color="auto" w:fill="auto"/>
            <w:vAlign w:val="center"/>
          </w:tcPr>
          <w:p w14:paraId="62B50AD5"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Scenografija za predstavu </w:t>
            </w:r>
            <w:proofErr w:type="spellStart"/>
            <w:r w:rsidRPr="00377827">
              <w:rPr>
                <w:rFonts w:ascii="Lucida Sans Unicode" w:hAnsi="Lucida Sans Unicode" w:cs="Lucida Sans Unicode"/>
                <w:i/>
                <w:sz w:val="14"/>
                <w:szCs w:val="14"/>
              </w:rPr>
              <w:t>Waitapu</w:t>
            </w:r>
            <w:proofErr w:type="spellEnd"/>
          </w:p>
        </w:tc>
        <w:tc>
          <w:tcPr>
            <w:tcW w:w="1163" w:type="dxa"/>
            <w:tcBorders>
              <w:bottom w:val="single" w:sz="4" w:space="0" w:color="auto"/>
            </w:tcBorders>
            <w:shd w:val="clear" w:color="auto" w:fill="auto"/>
            <w:vAlign w:val="center"/>
          </w:tcPr>
          <w:p w14:paraId="566D6618" w14:textId="77777777" w:rsidR="00EE0734"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Frontalni, </w:t>
            </w:r>
            <w:proofErr w:type="spellStart"/>
            <w:r w:rsidRPr="00377827">
              <w:rPr>
                <w:rFonts w:ascii="Lucida Sans Unicode" w:hAnsi="Lucida Sans Unicode" w:cs="Lucida Sans Unicode"/>
                <w:sz w:val="14"/>
                <w:szCs w:val="14"/>
              </w:rPr>
              <w:t>individu</w:t>
            </w:r>
            <w:proofErr w:type="spellEnd"/>
          </w:p>
          <w:p w14:paraId="3DF282F5" w14:textId="77777777" w:rsidR="00944F30" w:rsidRPr="00377827" w:rsidRDefault="00944F30" w:rsidP="00EE0734">
            <w:pPr>
              <w:rPr>
                <w:rFonts w:ascii="Lucida Sans Unicode" w:hAnsi="Lucida Sans Unicode" w:cs="Lucida Sans Unicode"/>
                <w:sz w:val="14"/>
                <w:szCs w:val="14"/>
              </w:rPr>
            </w:pPr>
            <w:proofErr w:type="spellStart"/>
            <w:r w:rsidRPr="00377827">
              <w:rPr>
                <w:rFonts w:ascii="Lucida Sans Unicode" w:hAnsi="Lucida Sans Unicode" w:cs="Lucida Sans Unicode"/>
                <w:sz w:val="14"/>
                <w:szCs w:val="14"/>
              </w:rPr>
              <w:t>alni</w:t>
            </w:r>
            <w:proofErr w:type="spellEnd"/>
          </w:p>
        </w:tc>
        <w:tc>
          <w:tcPr>
            <w:tcW w:w="2268" w:type="dxa"/>
            <w:tcBorders>
              <w:bottom w:val="single" w:sz="4" w:space="0" w:color="auto"/>
            </w:tcBorders>
            <w:shd w:val="clear" w:color="auto" w:fill="auto"/>
            <w:vAlign w:val="center"/>
          </w:tcPr>
          <w:p w14:paraId="1B96BB7C"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Na manjem formatu papira isprobaj tehničke mogućnosti optičkog miješanja uljnih pastela, slikajući bojom preko boje. Boje nanosi u raznim smjerovima. Uoči raznovrsnost slikarskih tekstura koje nastaju na taj način.</w:t>
            </w:r>
          </w:p>
        </w:tc>
        <w:tc>
          <w:tcPr>
            <w:tcW w:w="709" w:type="dxa"/>
            <w:tcBorders>
              <w:bottom w:val="single" w:sz="4" w:space="0" w:color="auto"/>
            </w:tcBorders>
            <w:shd w:val="clear" w:color="auto" w:fill="auto"/>
            <w:vAlign w:val="center"/>
          </w:tcPr>
          <w:p w14:paraId="00A34CA8"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13C07CE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5A83B840"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0A4065E7"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C.6.1.</w:t>
            </w:r>
          </w:p>
          <w:p w14:paraId="63920743"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p w14:paraId="742D85F4" w14:textId="77777777" w:rsidR="00944F30" w:rsidRPr="00377827" w:rsidRDefault="00944F30" w:rsidP="00377827">
            <w:pPr>
              <w:jc w:val="center"/>
              <w:rPr>
                <w:rFonts w:ascii="Lucida Sans Unicode" w:hAnsi="Lucida Sans Unicode" w:cs="Lucida Sans Unicode"/>
                <w:b/>
                <w:sz w:val="14"/>
                <w:szCs w:val="14"/>
              </w:rPr>
            </w:pPr>
          </w:p>
        </w:tc>
        <w:tc>
          <w:tcPr>
            <w:tcW w:w="3373" w:type="dxa"/>
            <w:tcBorders>
              <w:bottom w:val="single" w:sz="4" w:space="0" w:color="auto"/>
            </w:tcBorders>
            <w:shd w:val="clear" w:color="auto" w:fill="auto"/>
          </w:tcPr>
          <w:p w14:paraId="1178E212"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OR: </w:t>
            </w:r>
            <w:r w:rsidRPr="00377827">
              <w:rPr>
                <w:rStyle w:val="A22"/>
                <w:rFonts w:ascii="Lucida Sans Unicode" w:hAnsi="Lucida Sans Unicode" w:cs="Lucida Sans Unicode"/>
                <w:color w:val="000000" w:themeColor="text1"/>
                <w:sz w:val="14"/>
                <w:szCs w:val="14"/>
              </w:rPr>
              <w:t xml:space="preserve">C.3.1. Može objasniti kako stanje u okolišu utječe na dobrobit. </w:t>
            </w:r>
          </w:p>
          <w:p w14:paraId="65858CE7"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GOO: </w:t>
            </w:r>
            <w:r w:rsidRPr="00377827">
              <w:rPr>
                <w:rStyle w:val="A22"/>
                <w:rFonts w:ascii="Lucida Sans Unicode" w:hAnsi="Lucida Sans Unicode" w:cs="Lucida Sans Unicode"/>
                <w:color w:val="000000" w:themeColor="text1"/>
                <w:sz w:val="14"/>
                <w:szCs w:val="14"/>
              </w:rPr>
              <w:t xml:space="preserve">A.3.1. Promišlja o razvoju ljudskih prava. </w:t>
            </w:r>
          </w:p>
          <w:p w14:paraId="4F7B54E1"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color w:val="000000" w:themeColor="text1"/>
                <w:sz w:val="14"/>
                <w:szCs w:val="14"/>
              </w:rPr>
              <w:t>B.3.1. Promiče pravila demokratske zajednice.</w:t>
            </w:r>
          </w:p>
          <w:p w14:paraId="49742935"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OSR: </w:t>
            </w:r>
            <w:r w:rsidRPr="00377827">
              <w:rPr>
                <w:rStyle w:val="A22"/>
                <w:rFonts w:ascii="Lucida Sans Unicode" w:hAnsi="Lucida Sans Unicode" w:cs="Lucida Sans Unicode"/>
                <w:color w:val="000000" w:themeColor="text1"/>
                <w:sz w:val="14"/>
                <w:szCs w:val="14"/>
              </w:rPr>
              <w:t xml:space="preserve">A 3.1. Razvija sliku o sebi.; A 3.2. Upravlja emocijama i ponašanjem.; A 3.3. Razvija osobne potencijale. </w:t>
            </w:r>
          </w:p>
          <w:p w14:paraId="085DBE8F"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 xml:space="preserve">A.3.1. Primjenjuje inovativna i kreativna rješenja. </w:t>
            </w:r>
          </w:p>
          <w:p w14:paraId="0F64216F"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Z</w:t>
            </w:r>
            <w:r w:rsidRPr="00377827">
              <w:rPr>
                <w:rStyle w:val="A22"/>
                <w:rFonts w:ascii="Lucida Sans Unicode" w:hAnsi="Lucida Sans Unicode" w:cs="Lucida Sans Unicode"/>
                <w:color w:val="000000" w:themeColor="text1"/>
                <w:sz w:val="14"/>
                <w:szCs w:val="14"/>
              </w:rPr>
              <w:t xml:space="preserve">: B.3.2.A Prepoznaje utjecaj razvojnih promjena na emocije.; B.3.2.C Prepoznaje i objašnjava svoje osobne i socijalne potencijale. </w:t>
            </w:r>
          </w:p>
          <w:p w14:paraId="0F635C9E" w14:textId="77777777" w:rsidR="00944F30" w:rsidRDefault="00EC4DEF" w:rsidP="00720C16">
            <w:pPr>
              <w:spacing w:after="48"/>
              <w:textAlignment w:val="baseline"/>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proofErr w:type="spellStart"/>
            <w:r w:rsidRPr="00377827">
              <w:rPr>
                <w:rFonts w:ascii="Lucida Sans Unicode" w:eastAsia="Times New Roman" w:hAnsi="Lucida Sans Unicode" w:cs="Lucida Sans Unicode"/>
                <w:color w:val="231F20"/>
                <w:sz w:val="14"/>
                <w:szCs w:val="14"/>
                <w:lang w:eastAsia="hr-HR"/>
              </w:rPr>
              <w:t>Samovrednovanje</w:t>
            </w:r>
            <w:proofErr w:type="spellEnd"/>
            <w:r w:rsidRPr="00377827">
              <w:rPr>
                <w:rFonts w:ascii="Lucida Sans Unicode" w:eastAsia="Times New Roman" w:hAnsi="Lucida Sans Unicode" w:cs="Lucida Sans Unicode"/>
                <w:color w:val="231F20"/>
                <w:sz w:val="14"/>
                <w:szCs w:val="14"/>
                <w:lang w:eastAsia="hr-HR"/>
              </w:rPr>
              <w:t xml:space="preserve">/ samoprocjena: Učenik </w:t>
            </w:r>
            <w:proofErr w:type="spellStart"/>
            <w:r w:rsidRPr="00377827">
              <w:rPr>
                <w:rFonts w:ascii="Lucida Sans Unicode" w:eastAsia="Times New Roman" w:hAnsi="Lucida Sans Unicode" w:cs="Lucida Sans Unicode"/>
                <w:color w:val="231F20"/>
                <w:sz w:val="14"/>
                <w:szCs w:val="14"/>
                <w:lang w:eastAsia="hr-HR"/>
              </w:rPr>
              <w:t>samovrednuje</w:t>
            </w:r>
            <w:proofErr w:type="spellEnd"/>
            <w:r w:rsidRPr="00377827">
              <w:rPr>
                <w:rFonts w:ascii="Lucida Sans Unicode" w:eastAsia="Times New Roman" w:hAnsi="Lucida Sans Unicode" w:cs="Lucida Sans Unicode"/>
                <w:color w:val="231F20"/>
                <w:sz w:val="14"/>
                <w:szCs w:val="14"/>
                <w:lang w:eastAsia="hr-HR"/>
              </w:rPr>
              <w:t xml:space="preserve"> proces učenja i svoje rezultate, procjenjuje ostvareni napredak te na temelju toga planira buduće učenje.</w:t>
            </w:r>
          </w:p>
          <w:p w14:paraId="71E4E333" w14:textId="77777777" w:rsidR="00EE0734" w:rsidRPr="00377827" w:rsidRDefault="00EE0734" w:rsidP="00720C16">
            <w:pPr>
              <w:spacing w:after="48"/>
              <w:textAlignment w:val="baseline"/>
              <w:rPr>
                <w:rFonts w:ascii="Lucida Sans Unicode" w:eastAsia="Times New Roman" w:hAnsi="Lucida Sans Unicode" w:cs="Lucida Sans Unicode"/>
                <w:color w:val="000000" w:themeColor="text1"/>
                <w:sz w:val="14"/>
                <w:szCs w:val="14"/>
                <w:lang w:eastAsia="hr-HR"/>
              </w:rPr>
            </w:pPr>
          </w:p>
        </w:tc>
        <w:tc>
          <w:tcPr>
            <w:tcW w:w="1872" w:type="dxa"/>
            <w:tcBorders>
              <w:bottom w:val="single" w:sz="4" w:space="0" w:color="auto"/>
            </w:tcBorders>
            <w:shd w:val="clear" w:color="auto" w:fill="auto"/>
          </w:tcPr>
          <w:p w14:paraId="74ED1881"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rPr>
              <w:t>Tehnička kultura</w:t>
            </w:r>
            <w:r w:rsidRPr="00377827">
              <w:rPr>
                <w:rFonts w:ascii="Lucida Sans Unicode" w:hAnsi="Lucida Sans Unicode" w:cs="Lucida Sans Unicode"/>
                <w:sz w:val="14"/>
                <w:szCs w:val="14"/>
              </w:rPr>
              <w:t xml:space="preserve">: </w:t>
            </w:r>
            <w:r w:rsidRPr="00377827">
              <w:rPr>
                <w:rFonts w:ascii="Lucida Sans Unicode" w:hAnsi="Lucida Sans Unicode" w:cs="Lucida Sans Unicode"/>
                <w:color w:val="231F20"/>
                <w:sz w:val="14"/>
                <w:szCs w:val="14"/>
              </w:rPr>
              <w:t>B. 6. 2. Na kraju druge godine učenja i poučavanja predmeta Tehnička kultura u domeni Tvorevine tehnike i tehnologije učenik objašnjava svojstva graditeljskih materijala na maketi objekta.</w:t>
            </w:r>
          </w:p>
        </w:tc>
      </w:tr>
      <w:tr w:rsidR="00944F30" w:rsidRPr="00377827" w14:paraId="7D0DC544" w14:textId="77777777" w:rsidTr="00EE0734">
        <w:tc>
          <w:tcPr>
            <w:tcW w:w="1343" w:type="dxa"/>
            <w:vMerge/>
          </w:tcPr>
          <w:p w14:paraId="0329987A"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auto"/>
            <w:vAlign w:val="center"/>
          </w:tcPr>
          <w:p w14:paraId="6DCB4567"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2A326C65" w14:textId="77777777" w:rsidR="00EE0734" w:rsidRDefault="00EE0734" w:rsidP="00EE0734">
            <w:pPr>
              <w:rPr>
                <w:rFonts w:ascii="Lucida Sans Unicode" w:hAnsi="Lucida Sans Unicode" w:cs="Lucida Sans Unicode"/>
                <w:sz w:val="14"/>
                <w:szCs w:val="14"/>
              </w:rPr>
            </w:pPr>
            <w:r>
              <w:rPr>
                <w:rFonts w:ascii="Lucida Sans Unicode" w:hAnsi="Lucida Sans Unicode" w:cs="Lucida Sans Unicode"/>
                <w:sz w:val="14"/>
                <w:szCs w:val="14"/>
              </w:rPr>
              <w:t>Fotomontaža,</w:t>
            </w:r>
          </w:p>
          <w:p w14:paraId="6B751F5A"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kompozicija: vodoravna, okomita, dijagonalna, piramidalna, kružna; rekompozicija</w:t>
            </w:r>
          </w:p>
        </w:tc>
        <w:tc>
          <w:tcPr>
            <w:tcW w:w="992" w:type="dxa"/>
            <w:tcBorders>
              <w:bottom w:val="single" w:sz="4" w:space="0" w:color="auto"/>
            </w:tcBorders>
            <w:shd w:val="clear" w:color="auto" w:fill="auto"/>
            <w:vAlign w:val="center"/>
          </w:tcPr>
          <w:p w14:paraId="0740B689"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Kolagrafija</w:t>
            </w:r>
          </w:p>
        </w:tc>
        <w:tc>
          <w:tcPr>
            <w:tcW w:w="992" w:type="dxa"/>
            <w:tcBorders>
              <w:bottom w:val="single" w:sz="4" w:space="0" w:color="auto"/>
            </w:tcBorders>
            <w:shd w:val="clear" w:color="auto" w:fill="auto"/>
            <w:vAlign w:val="center"/>
          </w:tcPr>
          <w:p w14:paraId="58A75C8A"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Grafika</w:t>
            </w:r>
          </w:p>
        </w:tc>
        <w:tc>
          <w:tcPr>
            <w:tcW w:w="1134" w:type="dxa"/>
            <w:tcBorders>
              <w:bottom w:val="single" w:sz="4" w:space="0" w:color="auto"/>
            </w:tcBorders>
            <w:shd w:val="clear" w:color="auto" w:fill="auto"/>
            <w:vAlign w:val="center"/>
          </w:tcPr>
          <w:p w14:paraId="279611DF"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Slika za majicu</w:t>
            </w:r>
          </w:p>
        </w:tc>
        <w:tc>
          <w:tcPr>
            <w:tcW w:w="1163" w:type="dxa"/>
            <w:tcBorders>
              <w:bottom w:val="single" w:sz="4" w:space="0" w:color="auto"/>
            </w:tcBorders>
            <w:shd w:val="clear" w:color="auto" w:fill="auto"/>
            <w:vAlign w:val="center"/>
          </w:tcPr>
          <w:p w14:paraId="43385587"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Frontalni, individualni</w:t>
            </w:r>
          </w:p>
        </w:tc>
        <w:tc>
          <w:tcPr>
            <w:tcW w:w="2268" w:type="dxa"/>
            <w:tcBorders>
              <w:bottom w:val="single" w:sz="4" w:space="0" w:color="auto"/>
            </w:tcBorders>
            <w:shd w:val="clear" w:color="auto" w:fill="auto"/>
            <w:vAlign w:val="center"/>
          </w:tcPr>
          <w:p w14:paraId="6335FAC0"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DODATNI ZADATAK 1:</w:t>
            </w:r>
          </w:p>
          <w:p w14:paraId="28E1885E"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Izradi 2-3 jednostavne fotomontaže manjeg formata, </w:t>
            </w:r>
            <w:proofErr w:type="spellStart"/>
            <w:r w:rsidRPr="00377827">
              <w:rPr>
                <w:rFonts w:ascii="Lucida Sans Unicode" w:hAnsi="Lucida Sans Unicode" w:cs="Lucida Sans Unicode"/>
                <w:sz w:val="14"/>
                <w:szCs w:val="14"/>
              </w:rPr>
              <w:t>rekompozicijom</w:t>
            </w:r>
            <w:proofErr w:type="spellEnd"/>
            <w:r w:rsidRPr="00377827">
              <w:rPr>
                <w:rFonts w:ascii="Lucida Sans Unicode" w:hAnsi="Lucida Sans Unicode" w:cs="Lucida Sans Unicode"/>
                <w:sz w:val="14"/>
                <w:szCs w:val="14"/>
              </w:rPr>
              <w:t xml:space="preserve"> fotografija i površina iz časopisa.</w:t>
            </w:r>
          </w:p>
          <w:p w14:paraId="6F395836" w14:textId="77777777" w:rsidR="00944F30" w:rsidRPr="00377827" w:rsidRDefault="00944F30" w:rsidP="00EE0734">
            <w:pPr>
              <w:rPr>
                <w:rFonts w:ascii="Lucida Sans Unicode" w:hAnsi="Lucida Sans Unicode" w:cs="Lucida Sans Unicode"/>
                <w:sz w:val="14"/>
                <w:szCs w:val="14"/>
              </w:rPr>
            </w:pPr>
          </w:p>
          <w:p w14:paraId="05F9F633"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DODATNI ZADATAK 2:</w:t>
            </w:r>
          </w:p>
          <w:p w14:paraId="6166A943"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Izradi 1-2 redefinicije, zasebnih fotografija iz časopisa. Odaberi fotografiju i redefiniraj ju tako da: dodaš (dopišeš ili dolijepiš) tekst, docrtaš/</w:t>
            </w:r>
            <w:proofErr w:type="spellStart"/>
            <w:r w:rsidRPr="00377827">
              <w:rPr>
                <w:rFonts w:ascii="Lucida Sans Unicode" w:hAnsi="Lucida Sans Unicode" w:cs="Lucida Sans Unicode"/>
                <w:sz w:val="14"/>
                <w:szCs w:val="14"/>
              </w:rPr>
              <w:t>doslikaš</w:t>
            </w:r>
            <w:proofErr w:type="spellEnd"/>
            <w:r w:rsidRPr="00377827">
              <w:rPr>
                <w:rFonts w:ascii="Lucida Sans Unicode" w:hAnsi="Lucida Sans Unicode" w:cs="Lucida Sans Unicode"/>
                <w:sz w:val="14"/>
                <w:szCs w:val="14"/>
              </w:rPr>
              <w:t xml:space="preserve"> neke nove elemente, dolijepiš neke detalje ili/i obojiš neke dijelove. </w:t>
            </w:r>
          </w:p>
          <w:p w14:paraId="3A786C05" w14:textId="77777777" w:rsidR="00944F30" w:rsidRPr="00377827" w:rsidRDefault="00944F30" w:rsidP="00EE0734">
            <w:pPr>
              <w:rPr>
                <w:rFonts w:ascii="Lucida Sans Unicode" w:hAnsi="Lucida Sans Unicode" w:cs="Lucida Sans Unicode"/>
                <w:sz w:val="14"/>
                <w:szCs w:val="14"/>
              </w:rPr>
            </w:pPr>
          </w:p>
          <w:p w14:paraId="38D4DF3F"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DODATNI ZADATAK 3. </w:t>
            </w:r>
          </w:p>
          <w:p w14:paraId="59854F26"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Otisni 2-3 jednostavne </w:t>
            </w:r>
            <w:proofErr w:type="spellStart"/>
            <w:r w:rsidRPr="00377827">
              <w:rPr>
                <w:rFonts w:ascii="Lucida Sans Unicode" w:hAnsi="Lucida Sans Unicode" w:cs="Lucida Sans Unicode"/>
                <w:sz w:val="14"/>
                <w:szCs w:val="14"/>
              </w:rPr>
              <w:t>kolagrafije</w:t>
            </w:r>
            <w:proofErr w:type="spellEnd"/>
            <w:r w:rsidRPr="00377827">
              <w:rPr>
                <w:rFonts w:ascii="Lucida Sans Unicode" w:hAnsi="Lucida Sans Unicode" w:cs="Lucida Sans Unicode"/>
                <w:sz w:val="14"/>
                <w:szCs w:val="14"/>
              </w:rPr>
              <w:t xml:space="preserve"> tako da suprotstaviš raznovrsne teksture: glatke i hrapave. Plohe možeš kombinirati s crtama. </w:t>
            </w:r>
          </w:p>
        </w:tc>
        <w:tc>
          <w:tcPr>
            <w:tcW w:w="709" w:type="dxa"/>
            <w:tcBorders>
              <w:bottom w:val="single" w:sz="4" w:space="0" w:color="auto"/>
            </w:tcBorders>
            <w:shd w:val="clear" w:color="auto" w:fill="auto"/>
            <w:vAlign w:val="center"/>
          </w:tcPr>
          <w:p w14:paraId="6A3A47C8"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58E0C1D6"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41790416"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A.6.3.</w:t>
            </w:r>
          </w:p>
          <w:p w14:paraId="5A9E958F"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10DC796D"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752B0257"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C.6.1.</w:t>
            </w:r>
          </w:p>
          <w:p w14:paraId="0E05C935"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p w14:paraId="0F04A4A3" w14:textId="77777777" w:rsidR="00944F30" w:rsidRPr="00377827" w:rsidRDefault="00944F30" w:rsidP="00377827">
            <w:pPr>
              <w:jc w:val="center"/>
              <w:rPr>
                <w:rFonts w:ascii="Lucida Sans Unicode" w:hAnsi="Lucida Sans Unicode" w:cs="Lucida Sans Unicode"/>
                <w:b/>
                <w:sz w:val="14"/>
                <w:szCs w:val="14"/>
              </w:rPr>
            </w:pPr>
          </w:p>
        </w:tc>
        <w:tc>
          <w:tcPr>
            <w:tcW w:w="3373" w:type="dxa"/>
            <w:tcBorders>
              <w:bottom w:val="single" w:sz="4" w:space="0" w:color="auto"/>
            </w:tcBorders>
            <w:shd w:val="clear" w:color="auto" w:fill="auto"/>
          </w:tcPr>
          <w:p w14:paraId="402CC566"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GOO </w:t>
            </w:r>
            <w:r w:rsidRPr="00377827">
              <w:rPr>
                <w:rStyle w:val="A22"/>
                <w:rFonts w:ascii="Lucida Sans Unicode" w:hAnsi="Lucida Sans Unicode" w:cs="Lucida Sans Unicode"/>
                <w:color w:val="000000" w:themeColor="text1"/>
                <w:sz w:val="14"/>
                <w:szCs w:val="14"/>
              </w:rPr>
              <w:t xml:space="preserve">: A.3.1 Promišlja o razvoju ljudskih prava.; B.3.1 Promiče pravila demokratske zajednice. </w:t>
            </w:r>
          </w:p>
          <w:p w14:paraId="109DBF23"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IKT: </w:t>
            </w:r>
            <w:r w:rsidRPr="00377827">
              <w:rPr>
                <w:rStyle w:val="A22"/>
                <w:rFonts w:ascii="Lucida Sans Unicode" w:hAnsi="Lucida Sans Unicode" w:cs="Lucida Sans Unicode"/>
                <w:color w:val="000000" w:themeColor="text1"/>
                <w:sz w:val="14"/>
                <w:szCs w:val="14"/>
              </w:rPr>
              <w:t xml:space="preserve">C 3.2. </w:t>
            </w:r>
            <w:r w:rsidRPr="00377827">
              <w:rPr>
                <w:rFonts w:ascii="Lucida Sans Unicode" w:eastAsia="Times New Roman" w:hAnsi="Lucida Sans Unicode" w:cs="Lucida Sans Unicode"/>
                <w:color w:val="000000" w:themeColor="text1"/>
                <w:sz w:val="14"/>
                <w:szCs w:val="14"/>
                <w:lang w:eastAsia="hr-HR"/>
              </w:rPr>
              <w:t xml:space="preserve">Učenik samostalno provodi jednostavno istraživanje, a uz učiteljevu pomoć složeno istraživanje radi rješavanja problema u digitalnome okružju.; </w:t>
            </w:r>
            <w:r w:rsidRPr="00377827">
              <w:rPr>
                <w:rStyle w:val="A22"/>
                <w:rFonts w:ascii="Lucida Sans Unicode" w:hAnsi="Lucida Sans Unicode" w:cs="Lucida Sans Unicode"/>
                <w:color w:val="000000" w:themeColor="text1"/>
                <w:sz w:val="14"/>
                <w:szCs w:val="14"/>
              </w:rPr>
              <w:t xml:space="preserve">C 3.3. </w:t>
            </w:r>
            <w:r w:rsidRPr="00377827">
              <w:rPr>
                <w:rFonts w:ascii="Lucida Sans Unicode" w:eastAsia="Times New Roman" w:hAnsi="Lucida Sans Unicode" w:cs="Lucida Sans Unicode"/>
                <w:color w:val="000000" w:themeColor="text1"/>
                <w:sz w:val="14"/>
                <w:szCs w:val="14"/>
                <w:lang w:eastAsia="hr-HR"/>
              </w:rPr>
              <w:t>Učenik po</w:t>
            </w:r>
            <w:r w:rsidR="001F2831" w:rsidRPr="00377827">
              <w:rPr>
                <w:rFonts w:ascii="Lucida Sans Unicode" w:eastAsia="Times New Roman" w:hAnsi="Lucida Sans Unicode" w:cs="Lucida Sans Unicode"/>
                <w:color w:val="000000" w:themeColor="text1"/>
                <w:sz w:val="14"/>
                <w:szCs w:val="14"/>
                <w:lang w:eastAsia="hr-HR"/>
              </w:rPr>
              <w:t>štuje međukulturne različitosti</w:t>
            </w:r>
            <w:r w:rsidRPr="00377827">
              <w:rPr>
                <w:rStyle w:val="A22"/>
                <w:rFonts w:ascii="Lucida Sans Unicode" w:hAnsi="Lucida Sans Unicode" w:cs="Lucida Sans Unicode"/>
                <w:color w:val="000000" w:themeColor="text1"/>
                <w:sz w:val="14"/>
                <w:szCs w:val="14"/>
              </w:rPr>
              <w:t>; D 3. 2.</w:t>
            </w:r>
            <w:r w:rsidRPr="00377827">
              <w:rPr>
                <w:rFonts w:ascii="Lucida Sans Unicode" w:eastAsia="Times New Roman" w:hAnsi="Lucida Sans Unicode" w:cs="Lucida Sans Unicode"/>
                <w:color w:val="000000" w:themeColor="text1"/>
                <w:sz w:val="14"/>
                <w:szCs w:val="14"/>
                <w:lang w:eastAsia="hr-HR"/>
              </w:rPr>
              <w:t xml:space="preserve"> Učenik rješava složenije probleme služeći se digitalnom tehnologijom.</w:t>
            </w:r>
            <w:r w:rsidRPr="00377827">
              <w:rPr>
                <w:rStyle w:val="A22"/>
                <w:rFonts w:ascii="Lucida Sans Unicode" w:hAnsi="Lucida Sans Unicode" w:cs="Lucida Sans Unicode"/>
                <w:color w:val="000000" w:themeColor="text1"/>
                <w:sz w:val="14"/>
                <w:szCs w:val="14"/>
              </w:rPr>
              <w:t xml:space="preserve">; D 3. 3. </w:t>
            </w:r>
            <w:r w:rsidRPr="00377827">
              <w:rPr>
                <w:rFonts w:ascii="Lucida Sans Unicode" w:eastAsia="Times New Roman" w:hAnsi="Lucida Sans Unicode" w:cs="Lucida Sans Unicode"/>
                <w:color w:val="000000" w:themeColor="text1"/>
                <w:sz w:val="14"/>
                <w:szCs w:val="14"/>
                <w:lang w:eastAsia="hr-HR"/>
              </w:rPr>
              <w:t>Učenik stvara nove uratke i ideje složenije strukture.</w:t>
            </w:r>
          </w:p>
          <w:p w14:paraId="0EBA5678"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OSR</w:t>
            </w:r>
            <w:r w:rsidRPr="00377827">
              <w:rPr>
                <w:rStyle w:val="A22"/>
                <w:rFonts w:ascii="Lucida Sans Unicode" w:hAnsi="Lucida Sans Unicode" w:cs="Lucida Sans Unicode"/>
                <w:color w:val="000000" w:themeColor="text1"/>
                <w:sz w:val="14"/>
                <w:szCs w:val="14"/>
              </w:rPr>
              <w:t>: A 3.1. Razvija sliku o sebi.; A 3.2. Upravlja emocijama i ponašanjem.; A 3.3. Razvija osobne potencijale.; B 3.1. Opisuje i uvažava potrebe i osjećaje drugih.; B 3.2. Razvija komunikacijske kompetencije i uvažavajuće odnose s drugima.</w:t>
            </w:r>
          </w:p>
          <w:p w14:paraId="1D93E847"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P:</w:t>
            </w:r>
            <w:r w:rsidRPr="00377827">
              <w:rPr>
                <w:rFonts w:ascii="Lucida Sans Unicode" w:eastAsia="Times New Roman" w:hAnsi="Lucida Sans Unicode" w:cs="Lucida Sans Unicode"/>
                <w:color w:val="000000" w:themeColor="text1"/>
                <w:sz w:val="14"/>
                <w:szCs w:val="14"/>
                <w:lang w:eastAsia="hr-HR"/>
              </w:rPr>
              <w:t xml:space="preserve"> A.3.1. Primjenjuje inovativna i kreativna rješenja.; A.3.2. Snalazi se s neizvjesnošću i rizicima koje donosi.; </w:t>
            </w:r>
            <w:r w:rsidR="00720C16" w:rsidRPr="00377827">
              <w:rPr>
                <w:rStyle w:val="A22"/>
                <w:rFonts w:ascii="Lucida Sans Unicode" w:hAnsi="Lucida Sans Unicode" w:cs="Lucida Sans Unicode"/>
                <w:color w:val="000000" w:themeColor="text1"/>
                <w:sz w:val="14"/>
                <w:szCs w:val="14"/>
              </w:rPr>
              <w:t>B.</w:t>
            </w:r>
            <w:r w:rsidRPr="00377827">
              <w:rPr>
                <w:rStyle w:val="A22"/>
                <w:rFonts w:ascii="Lucida Sans Unicode" w:hAnsi="Lucida Sans Unicode" w:cs="Lucida Sans Unicode"/>
                <w:color w:val="000000" w:themeColor="text1"/>
                <w:sz w:val="14"/>
                <w:szCs w:val="14"/>
              </w:rPr>
              <w:t xml:space="preserve"> 3.2. Planira i upravlja aktivnostima.  </w:t>
            </w:r>
          </w:p>
          <w:p w14:paraId="4E42A57D"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Z: </w:t>
            </w:r>
            <w:r w:rsidRPr="00377827">
              <w:rPr>
                <w:rStyle w:val="A22"/>
                <w:rFonts w:ascii="Lucida Sans Unicode" w:hAnsi="Lucida Sans Unicode" w:cs="Lucida Sans Unicode"/>
                <w:color w:val="000000" w:themeColor="text1"/>
                <w:sz w:val="14"/>
                <w:szCs w:val="14"/>
              </w:rPr>
              <w:t xml:space="preserve">B.2.2.B Objašnjava pravo na izbor.; B.3.2.C </w:t>
            </w:r>
            <w:r w:rsidRPr="00377827">
              <w:rPr>
                <w:rFonts w:ascii="Lucida Sans Unicode" w:eastAsia="Times New Roman" w:hAnsi="Lucida Sans Unicode" w:cs="Lucida Sans Unicode"/>
                <w:color w:val="000000" w:themeColor="text1"/>
                <w:sz w:val="14"/>
                <w:szCs w:val="14"/>
                <w:lang w:eastAsia="hr-HR"/>
              </w:rPr>
              <w:t>Prepoznaje i objašnjava svoje osobne i socijalne potencijale.</w:t>
            </w:r>
          </w:p>
          <w:p w14:paraId="6DD38100" w14:textId="77777777" w:rsidR="00944F30" w:rsidRDefault="00EC4DEF" w:rsidP="004E0363">
            <w:pPr>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proofErr w:type="spellStart"/>
            <w:r w:rsidRPr="00377827">
              <w:rPr>
                <w:rFonts w:ascii="Lucida Sans Unicode" w:eastAsia="Times New Roman" w:hAnsi="Lucida Sans Unicode" w:cs="Lucida Sans Unicode"/>
                <w:color w:val="231F20"/>
                <w:sz w:val="14"/>
                <w:szCs w:val="14"/>
                <w:lang w:eastAsia="hr-HR"/>
              </w:rPr>
              <w:t>Samovrednovanje</w:t>
            </w:r>
            <w:proofErr w:type="spellEnd"/>
            <w:r w:rsidRPr="00377827">
              <w:rPr>
                <w:rFonts w:ascii="Lucida Sans Unicode" w:eastAsia="Times New Roman" w:hAnsi="Lucida Sans Unicode" w:cs="Lucida Sans Unicode"/>
                <w:color w:val="231F20"/>
                <w:sz w:val="14"/>
                <w:szCs w:val="14"/>
                <w:lang w:eastAsia="hr-HR"/>
              </w:rPr>
              <w:t xml:space="preserve">/ samoprocjena: Učenik </w:t>
            </w:r>
            <w:proofErr w:type="spellStart"/>
            <w:r w:rsidRPr="00377827">
              <w:rPr>
                <w:rFonts w:ascii="Lucida Sans Unicode" w:eastAsia="Times New Roman" w:hAnsi="Lucida Sans Unicode" w:cs="Lucida Sans Unicode"/>
                <w:color w:val="231F20"/>
                <w:sz w:val="14"/>
                <w:szCs w:val="14"/>
                <w:lang w:eastAsia="hr-HR"/>
              </w:rPr>
              <w:t>samovrednuje</w:t>
            </w:r>
            <w:proofErr w:type="spellEnd"/>
            <w:r w:rsidRPr="00377827">
              <w:rPr>
                <w:rFonts w:ascii="Lucida Sans Unicode" w:eastAsia="Times New Roman" w:hAnsi="Lucida Sans Unicode" w:cs="Lucida Sans Unicode"/>
                <w:color w:val="231F20"/>
                <w:sz w:val="14"/>
                <w:szCs w:val="14"/>
                <w:lang w:eastAsia="hr-HR"/>
              </w:rPr>
              <w:t xml:space="preserve"> proces učenja i svoje rezultate, procjenjuje ostvareni napredak te na temelju toga planira buduće učenje.</w:t>
            </w:r>
          </w:p>
          <w:p w14:paraId="6608DFF9" w14:textId="77777777" w:rsidR="00EE0734" w:rsidRPr="00377827" w:rsidRDefault="00EE0734" w:rsidP="004E0363">
            <w:pPr>
              <w:rPr>
                <w:rFonts w:ascii="Lucida Sans Unicode" w:hAnsi="Lucida Sans Unicode" w:cs="Lucida Sans Unicode"/>
                <w:color w:val="000000" w:themeColor="text1"/>
                <w:sz w:val="14"/>
                <w:szCs w:val="14"/>
              </w:rPr>
            </w:pPr>
          </w:p>
        </w:tc>
        <w:tc>
          <w:tcPr>
            <w:tcW w:w="1872" w:type="dxa"/>
            <w:tcBorders>
              <w:bottom w:val="single" w:sz="4" w:space="0" w:color="auto"/>
            </w:tcBorders>
            <w:shd w:val="clear" w:color="auto" w:fill="auto"/>
          </w:tcPr>
          <w:p w14:paraId="7D8540C6" w14:textId="77777777" w:rsidR="00944F30" w:rsidRPr="00377827" w:rsidRDefault="00944F30" w:rsidP="005B2383">
            <w:pPr>
              <w:rPr>
                <w:rFonts w:ascii="Lucida Sans Unicode" w:eastAsia="Times New Roman" w:hAnsi="Lucida Sans Unicode" w:cs="Lucida Sans Unicode"/>
                <w:sz w:val="14"/>
                <w:szCs w:val="14"/>
                <w:lang w:eastAsia="hr-HR"/>
              </w:rPr>
            </w:pPr>
            <w:r w:rsidRPr="00377827">
              <w:rPr>
                <w:rFonts w:ascii="Lucida Sans Unicode" w:hAnsi="Lucida Sans Unicode" w:cs="Lucida Sans Unicode"/>
                <w:b/>
                <w:sz w:val="14"/>
                <w:szCs w:val="14"/>
              </w:rPr>
              <w:t>Glazbena kultura</w:t>
            </w:r>
            <w:r w:rsidRPr="00377827">
              <w:rPr>
                <w:rFonts w:ascii="Lucida Sans Unicode" w:hAnsi="Lucida Sans Unicode" w:cs="Lucida Sans Unicode"/>
                <w:sz w:val="14"/>
                <w:szCs w:val="14"/>
              </w:rPr>
              <w:t xml:space="preserve">: </w:t>
            </w:r>
            <w:r w:rsidRPr="00377827">
              <w:rPr>
                <w:rFonts w:ascii="Lucida Sans Unicode" w:eastAsia="Times New Roman" w:hAnsi="Lucida Sans Unicode" w:cs="Lucida Sans Unicode"/>
                <w:sz w:val="14"/>
                <w:szCs w:val="14"/>
                <w:lang w:eastAsia="hr-HR"/>
              </w:rPr>
              <w:t>A.6.4. Učenik temeljem slušanja glazbe razlikuje pojedine glazbene oblike.</w:t>
            </w:r>
          </w:p>
          <w:p w14:paraId="7C12ECA7"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rPr>
              <w:t>Informatika:</w:t>
            </w:r>
            <w:r w:rsidRPr="00377827">
              <w:rPr>
                <w:rStyle w:val="bold"/>
                <w:rFonts w:ascii="Lucida Sans Unicode" w:hAnsi="Lucida Sans Unicode" w:cs="Lucida Sans Unicode"/>
                <w:bCs/>
                <w:sz w:val="14"/>
                <w:szCs w:val="14"/>
                <w:bdr w:val="none" w:sz="0" w:space="0" w:color="auto" w:frame="1"/>
              </w:rPr>
              <w:t xml:space="preserve"> C.6.1</w:t>
            </w:r>
            <w:r w:rsidRPr="00377827">
              <w:rPr>
                <w:rStyle w:val="bold"/>
                <w:rFonts w:ascii="Lucida Sans Unicode" w:hAnsi="Lucida Sans Unicode" w:cs="Lucida Sans Unicode"/>
                <w:b/>
                <w:bCs/>
                <w:sz w:val="14"/>
                <w:szCs w:val="14"/>
                <w:bdr w:val="none" w:sz="0" w:space="0" w:color="auto" w:frame="1"/>
              </w:rPr>
              <w:t xml:space="preserve"> </w:t>
            </w:r>
            <w:r w:rsidRPr="00377827">
              <w:rPr>
                <w:rFonts w:ascii="Lucida Sans Unicode" w:hAnsi="Lucida Sans Unicode" w:cs="Lucida Sans Unicode"/>
                <w:sz w:val="14"/>
                <w:szCs w:val="14"/>
              </w:rPr>
              <w:t>Nakon šeste godine učenja predmeta Informatika u domeni Digitalna pismenost i komunikacija učenik izrađuje, objavljuje te predstavlja digitalne sadržaje s pomoću nekoga online i/ili offline programa pri čemu poštuje uvjete korištenja programom te postavke privatnosti.</w:t>
            </w:r>
          </w:p>
        </w:tc>
      </w:tr>
      <w:tr w:rsidR="00944F30" w:rsidRPr="00377827" w14:paraId="57031978" w14:textId="77777777" w:rsidTr="00EE0734">
        <w:tc>
          <w:tcPr>
            <w:tcW w:w="1343" w:type="dxa"/>
            <w:vMerge/>
            <w:tcBorders>
              <w:bottom w:val="single" w:sz="4" w:space="0" w:color="auto"/>
            </w:tcBorders>
          </w:tcPr>
          <w:p w14:paraId="1455B2A0"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auto"/>
            <w:vAlign w:val="center"/>
          </w:tcPr>
          <w:p w14:paraId="36B24D69"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tcPr>
          <w:p w14:paraId="71509234"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Površina, plastičke </w:t>
            </w:r>
            <w:r w:rsidRPr="00377827">
              <w:rPr>
                <w:rFonts w:ascii="Lucida Sans Unicode" w:hAnsi="Lucida Sans Unicode" w:cs="Lucida Sans Unicode"/>
                <w:sz w:val="14"/>
                <w:szCs w:val="14"/>
              </w:rPr>
              <w:lastRenderedPageBreak/>
              <w:t>teksture, materijali u arhitekturi</w:t>
            </w:r>
          </w:p>
        </w:tc>
        <w:tc>
          <w:tcPr>
            <w:tcW w:w="992" w:type="dxa"/>
            <w:tcBorders>
              <w:bottom w:val="single" w:sz="4" w:space="0" w:color="auto"/>
            </w:tcBorders>
            <w:shd w:val="clear" w:color="auto" w:fill="auto"/>
          </w:tcPr>
          <w:p w14:paraId="3B05C5A9" w14:textId="77777777" w:rsidR="00944F30" w:rsidRPr="00377827" w:rsidRDefault="00944F30" w:rsidP="00EB4AF3">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lastRenderedPageBreak/>
              <w:t xml:space="preserve">Kombinirani </w:t>
            </w:r>
            <w:r w:rsidRPr="00377827">
              <w:rPr>
                <w:rFonts w:ascii="Lucida Sans Unicode" w:hAnsi="Lucida Sans Unicode" w:cs="Lucida Sans Unicode"/>
                <w:sz w:val="14"/>
                <w:szCs w:val="14"/>
              </w:rPr>
              <w:lastRenderedPageBreak/>
              <w:t>materijali</w:t>
            </w:r>
          </w:p>
        </w:tc>
        <w:tc>
          <w:tcPr>
            <w:tcW w:w="992" w:type="dxa"/>
            <w:tcBorders>
              <w:bottom w:val="single" w:sz="4" w:space="0" w:color="auto"/>
            </w:tcBorders>
            <w:shd w:val="clear" w:color="auto" w:fill="auto"/>
          </w:tcPr>
          <w:p w14:paraId="677CA61B"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lastRenderedPageBreak/>
              <w:t>Kiparstvo</w:t>
            </w:r>
          </w:p>
        </w:tc>
        <w:tc>
          <w:tcPr>
            <w:tcW w:w="1134" w:type="dxa"/>
            <w:tcBorders>
              <w:bottom w:val="single" w:sz="4" w:space="0" w:color="auto"/>
            </w:tcBorders>
            <w:shd w:val="clear" w:color="auto" w:fill="auto"/>
          </w:tcPr>
          <w:p w14:paraId="33FD3F1D"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Maketa kuće iz </w:t>
            </w:r>
            <w:r w:rsidRPr="00377827">
              <w:rPr>
                <w:rFonts w:ascii="Lucida Sans Unicode" w:hAnsi="Lucida Sans Unicode" w:cs="Lucida Sans Unicode"/>
                <w:sz w:val="14"/>
                <w:szCs w:val="14"/>
              </w:rPr>
              <w:lastRenderedPageBreak/>
              <w:t>budućnosti</w:t>
            </w:r>
          </w:p>
        </w:tc>
        <w:tc>
          <w:tcPr>
            <w:tcW w:w="1163" w:type="dxa"/>
            <w:tcBorders>
              <w:bottom w:val="single" w:sz="4" w:space="0" w:color="auto"/>
            </w:tcBorders>
            <w:shd w:val="clear" w:color="auto" w:fill="auto"/>
          </w:tcPr>
          <w:p w14:paraId="156B0531"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lastRenderedPageBreak/>
              <w:t xml:space="preserve">Frontalni, </w:t>
            </w:r>
          </w:p>
          <w:p w14:paraId="45B2F17B"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t>u paru</w:t>
            </w:r>
          </w:p>
        </w:tc>
        <w:tc>
          <w:tcPr>
            <w:tcW w:w="2268" w:type="dxa"/>
            <w:tcBorders>
              <w:bottom w:val="single" w:sz="4" w:space="0" w:color="auto"/>
            </w:tcBorders>
            <w:shd w:val="clear" w:color="auto" w:fill="auto"/>
          </w:tcPr>
          <w:p w14:paraId="7CE6DCDD" w14:textId="77777777" w:rsidR="00944F30" w:rsidRPr="00377827" w:rsidRDefault="00944F30" w:rsidP="008510B6">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Izradi apstraktnu manju skulpturu od recikliranog </w:t>
            </w:r>
            <w:r w:rsidRPr="00377827">
              <w:rPr>
                <w:rFonts w:ascii="Lucida Sans Unicode" w:hAnsi="Lucida Sans Unicode" w:cs="Lucida Sans Unicode"/>
                <w:sz w:val="14"/>
                <w:szCs w:val="14"/>
              </w:rPr>
              <w:lastRenderedPageBreak/>
              <w:t>materijala, koristeći razne plastičke teksture.</w:t>
            </w:r>
          </w:p>
        </w:tc>
        <w:tc>
          <w:tcPr>
            <w:tcW w:w="709" w:type="dxa"/>
            <w:tcBorders>
              <w:bottom w:val="single" w:sz="4" w:space="0" w:color="auto"/>
            </w:tcBorders>
            <w:shd w:val="clear" w:color="auto" w:fill="auto"/>
            <w:vAlign w:val="center"/>
          </w:tcPr>
          <w:p w14:paraId="3FB3FAAE"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lastRenderedPageBreak/>
              <w:t>A.6.1.</w:t>
            </w:r>
          </w:p>
          <w:p w14:paraId="76A4AA5E"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2628CB17"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lastRenderedPageBreak/>
              <w:t>A.6.3.</w:t>
            </w:r>
          </w:p>
          <w:p w14:paraId="0603FD69"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621D66A1"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1CF72541"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C.6.1.</w:t>
            </w:r>
          </w:p>
          <w:p w14:paraId="505CDE44"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p w14:paraId="15C7C4A0" w14:textId="77777777" w:rsidR="00944F30" w:rsidRPr="00377827" w:rsidRDefault="00944F30" w:rsidP="00377827">
            <w:pPr>
              <w:jc w:val="center"/>
              <w:rPr>
                <w:rFonts w:ascii="Lucida Sans Unicode" w:hAnsi="Lucida Sans Unicode" w:cs="Lucida Sans Unicode"/>
                <w:b/>
                <w:sz w:val="14"/>
                <w:szCs w:val="14"/>
              </w:rPr>
            </w:pPr>
          </w:p>
        </w:tc>
        <w:tc>
          <w:tcPr>
            <w:tcW w:w="3373" w:type="dxa"/>
            <w:tcBorders>
              <w:bottom w:val="single" w:sz="4" w:space="0" w:color="auto"/>
            </w:tcBorders>
            <w:shd w:val="clear" w:color="auto" w:fill="auto"/>
          </w:tcPr>
          <w:p w14:paraId="2BCEF383"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lastRenderedPageBreak/>
              <w:t>OR</w:t>
            </w:r>
            <w:r w:rsidRPr="00377827">
              <w:rPr>
                <w:rStyle w:val="A22"/>
                <w:rFonts w:ascii="Lucida Sans Unicode" w:hAnsi="Lucida Sans Unicode" w:cs="Lucida Sans Unicode"/>
                <w:color w:val="000000" w:themeColor="text1"/>
                <w:sz w:val="14"/>
                <w:szCs w:val="14"/>
              </w:rPr>
              <w:t>: C.3.1</w:t>
            </w:r>
            <w:r w:rsidRPr="00377827">
              <w:rPr>
                <w:rFonts w:ascii="Lucida Sans Unicode" w:eastAsia="Times New Roman" w:hAnsi="Lucida Sans Unicode" w:cs="Lucida Sans Unicode"/>
                <w:color w:val="000000" w:themeColor="text1"/>
                <w:sz w:val="14"/>
                <w:szCs w:val="14"/>
                <w:lang w:eastAsia="hr-HR"/>
              </w:rPr>
              <w:t xml:space="preserve"> Može objasniti kako stanje u okolišu utječe na dobrobit.</w:t>
            </w:r>
            <w:r w:rsidRPr="00377827">
              <w:rPr>
                <w:rStyle w:val="A22"/>
                <w:rFonts w:ascii="Lucida Sans Unicode" w:hAnsi="Lucida Sans Unicode" w:cs="Lucida Sans Unicode"/>
                <w:color w:val="000000" w:themeColor="text1"/>
                <w:sz w:val="14"/>
                <w:szCs w:val="14"/>
              </w:rPr>
              <w:t xml:space="preserve"> </w:t>
            </w:r>
          </w:p>
          <w:p w14:paraId="3D60A3B5"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lastRenderedPageBreak/>
              <w:t xml:space="preserve">IKT: </w:t>
            </w:r>
            <w:r w:rsidRPr="00377827">
              <w:rPr>
                <w:rStyle w:val="A22"/>
                <w:rFonts w:ascii="Lucida Sans Unicode" w:hAnsi="Lucida Sans Unicode" w:cs="Lucida Sans Unicode"/>
                <w:color w:val="000000" w:themeColor="text1"/>
                <w:sz w:val="14"/>
                <w:szCs w:val="14"/>
              </w:rPr>
              <w:t xml:space="preserve">C 3.2. </w:t>
            </w:r>
            <w:r w:rsidRPr="00377827">
              <w:rPr>
                <w:rFonts w:ascii="Lucida Sans Unicode" w:eastAsia="Times New Roman" w:hAnsi="Lucida Sans Unicode" w:cs="Lucida Sans Unicode"/>
                <w:color w:val="000000" w:themeColor="text1"/>
                <w:sz w:val="14"/>
                <w:szCs w:val="14"/>
                <w:lang w:eastAsia="hr-HR"/>
              </w:rPr>
              <w:t>Učenik samostalno provodi jednostavno istraživanje, a uz učiteljevu pomoć složeno istraživanje radi rješavanja problema u digitalnome okružju</w:t>
            </w:r>
          </w:p>
          <w:p w14:paraId="3F753CA8"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OSR</w:t>
            </w:r>
            <w:r w:rsidRPr="00377827">
              <w:rPr>
                <w:rStyle w:val="A22"/>
                <w:rFonts w:ascii="Lucida Sans Unicode" w:hAnsi="Lucida Sans Unicode" w:cs="Lucida Sans Unicode"/>
                <w:color w:val="000000" w:themeColor="text1"/>
                <w:sz w:val="14"/>
                <w:szCs w:val="14"/>
              </w:rPr>
              <w:t xml:space="preserve">: A 3.3. Razvija osobne potencijale.; A 3.4. Razvija radne navike. </w:t>
            </w:r>
          </w:p>
          <w:p w14:paraId="0FA4D413"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P</w:t>
            </w:r>
            <w:r w:rsidRPr="00377827">
              <w:rPr>
                <w:rStyle w:val="A22"/>
                <w:rFonts w:ascii="Lucida Sans Unicode" w:hAnsi="Lucida Sans Unicode" w:cs="Lucida Sans Unicode"/>
                <w:color w:val="000000" w:themeColor="text1"/>
                <w:sz w:val="14"/>
                <w:szCs w:val="14"/>
              </w:rPr>
              <w:t xml:space="preserve">: A.3.1.Primjenjuje inovativna i kreativna rješenja. </w:t>
            </w:r>
          </w:p>
          <w:p w14:paraId="4168849D"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color w:val="000000" w:themeColor="text1"/>
                <w:sz w:val="14"/>
                <w:szCs w:val="14"/>
              </w:rPr>
              <w:t>A.3.2. Snalazi se s neizvjesnošću i rizicima koje donosi.;</w:t>
            </w:r>
            <w:r w:rsidRPr="00377827">
              <w:rPr>
                <w:rFonts w:ascii="Lucida Sans Unicode" w:hAnsi="Lucida Sans Unicode" w:cs="Lucida Sans Unicode"/>
                <w:color w:val="000000" w:themeColor="text1"/>
                <w:sz w:val="14"/>
                <w:szCs w:val="14"/>
              </w:rPr>
              <w:t xml:space="preserve"> </w:t>
            </w:r>
            <w:r w:rsidRPr="00377827">
              <w:rPr>
                <w:rStyle w:val="A22"/>
                <w:rFonts w:ascii="Lucida Sans Unicode" w:hAnsi="Lucida Sans Unicode" w:cs="Lucida Sans Unicode"/>
                <w:color w:val="000000" w:themeColor="text1"/>
                <w:sz w:val="14"/>
                <w:szCs w:val="14"/>
              </w:rPr>
              <w:t xml:space="preserve">B .3.2. Planira i upravlja aktivnostima. </w:t>
            </w:r>
          </w:p>
          <w:p w14:paraId="61B45F36" w14:textId="77777777" w:rsidR="00944F30" w:rsidRDefault="00EC4DEF" w:rsidP="004E0363">
            <w:pPr>
              <w:spacing w:after="48"/>
              <w:textAlignment w:val="baseline"/>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proofErr w:type="spellStart"/>
            <w:r w:rsidRPr="00377827">
              <w:rPr>
                <w:rFonts w:ascii="Lucida Sans Unicode" w:eastAsia="Times New Roman" w:hAnsi="Lucida Sans Unicode" w:cs="Lucida Sans Unicode"/>
                <w:color w:val="231F20"/>
                <w:sz w:val="14"/>
                <w:szCs w:val="14"/>
                <w:lang w:eastAsia="hr-HR"/>
              </w:rPr>
              <w:t>Samovrednovanje</w:t>
            </w:r>
            <w:proofErr w:type="spellEnd"/>
            <w:r w:rsidRPr="00377827">
              <w:rPr>
                <w:rFonts w:ascii="Lucida Sans Unicode" w:eastAsia="Times New Roman" w:hAnsi="Lucida Sans Unicode" w:cs="Lucida Sans Unicode"/>
                <w:color w:val="231F20"/>
                <w:sz w:val="14"/>
                <w:szCs w:val="14"/>
                <w:lang w:eastAsia="hr-HR"/>
              </w:rPr>
              <w:t xml:space="preserve">/ samoprocjena: Učenik </w:t>
            </w:r>
            <w:proofErr w:type="spellStart"/>
            <w:r w:rsidRPr="00377827">
              <w:rPr>
                <w:rFonts w:ascii="Lucida Sans Unicode" w:eastAsia="Times New Roman" w:hAnsi="Lucida Sans Unicode" w:cs="Lucida Sans Unicode"/>
                <w:color w:val="231F20"/>
                <w:sz w:val="14"/>
                <w:szCs w:val="14"/>
                <w:lang w:eastAsia="hr-HR"/>
              </w:rPr>
              <w:t>samovrednuje</w:t>
            </w:r>
            <w:proofErr w:type="spellEnd"/>
            <w:r w:rsidRPr="00377827">
              <w:rPr>
                <w:rFonts w:ascii="Lucida Sans Unicode" w:eastAsia="Times New Roman" w:hAnsi="Lucida Sans Unicode" w:cs="Lucida Sans Unicode"/>
                <w:color w:val="231F20"/>
                <w:sz w:val="14"/>
                <w:szCs w:val="14"/>
                <w:lang w:eastAsia="hr-HR"/>
              </w:rPr>
              <w:t xml:space="preserve"> proces učenja i svoje rezultate, procjenjuje ostvareni napredak te na temelju toga planira buduće učenje.</w:t>
            </w:r>
          </w:p>
          <w:p w14:paraId="5FB59533" w14:textId="77777777" w:rsidR="00EE0734" w:rsidRPr="00377827" w:rsidRDefault="00EE0734" w:rsidP="004E0363">
            <w:pPr>
              <w:spacing w:after="48"/>
              <w:textAlignment w:val="baseline"/>
              <w:rPr>
                <w:rFonts w:ascii="Lucida Sans Unicode" w:eastAsia="Times New Roman" w:hAnsi="Lucida Sans Unicode" w:cs="Lucida Sans Unicode"/>
                <w:color w:val="000000" w:themeColor="text1"/>
                <w:sz w:val="14"/>
                <w:szCs w:val="14"/>
                <w:lang w:eastAsia="hr-HR"/>
              </w:rPr>
            </w:pPr>
          </w:p>
        </w:tc>
        <w:tc>
          <w:tcPr>
            <w:tcW w:w="1872" w:type="dxa"/>
            <w:tcBorders>
              <w:bottom w:val="single" w:sz="4" w:space="0" w:color="auto"/>
            </w:tcBorders>
            <w:shd w:val="clear" w:color="auto" w:fill="auto"/>
          </w:tcPr>
          <w:p w14:paraId="5429A5A9" w14:textId="77777777" w:rsidR="00944F30" w:rsidRPr="00377827" w:rsidRDefault="00944F30" w:rsidP="00FB18B6">
            <w:pPr>
              <w:rPr>
                <w:rFonts w:ascii="Lucida Sans Unicode" w:hAnsi="Lucida Sans Unicode" w:cs="Lucida Sans Unicode"/>
                <w:color w:val="231F20"/>
                <w:sz w:val="14"/>
                <w:szCs w:val="14"/>
              </w:rPr>
            </w:pPr>
            <w:r w:rsidRPr="00377827">
              <w:rPr>
                <w:rFonts w:ascii="Lucida Sans Unicode" w:hAnsi="Lucida Sans Unicode" w:cs="Lucida Sans Unicode"/>
                <w:b/>
                <w:color w:val="231F20"/>
                <w:sz w:val="14"/>
                <w:szCs w:val="14"/>
              </w:rPr>
              <w:lastRenderedPageBreak/>
              <w:t>Tehnička kultura</w:t>
            </w:r>
            <w:r w:rsidRPr="00377827">
              <w:rPr>
                <w:rFonts w:ascii="Lucida Sans Unicode" w:hAnsi="Lucida Sans Unicode" w:cs="Lucida Sans Unicode"/>
                <w:color w:val="231F20"/>
                <w:sz w:val="14"/>
                <w:szCs w:val="14"/>
              </w:rPr>
              <w:t xml:space="preserve">: </w:t>
            </w:r>
          </w:p>
          <w:p w14:paraId="5CC51FF5" w14:textId="77777777" w:rsidR="00944F30" w:rsidRPr="00377827" w:rsidRDefault="00944F30" w:rsidP="00FB18B6">
            <w:pPr>
              <w:rPr>
                <w:rFonts w:ascii="Lucida Sans Unicode" w:hAnsi="Lucida Sans Unicode" w:cs="Lucida Sans Unicode"/>
                <w:color w:val="231F20"/>
                <w:sz w:val="14"/>
                <w:szCs w:val="14"/>
              </w:rPr>
            </w:pPr>
            <w:r w:rsidRPr="00377827">
              <w:rPr>
                <w:rFonts w:ascii="Lucida Sans Unicode" w:hAnsi="Lucida Sans Unicode" w:cs="Lucida Sans Unicode"/>
                <w:color w:val="231F20"/>
                <w:sz w:val="14"/>
                <w:szCs w:val="14"/>
              </w:rPr>
              <w:t xml:space="preserve">A. 6. 2. Na kraju druge </w:t>
            </w:r>
            <w:r w:rsidRPr="00377827">
              <w:rPr>
                <w:rFonts w:ascii="Lucida Sans Unicode" w:hAnsi="Lucida Sans Unicode" w:cs="Lucida Sans Unicode"/>
                <w:color w:val="231F20"/>
                <w:sz w:val="14"/>
                <w:szCs w:val="14"/>
              </w:rPr>
              <w:lastRenderedPageBreak/>
              <w:t>godine učenja i poučavanja predmeta Tehnička kultura u domeni Dizajniranje i dokumentiranje učenik primjenjuje norme crtanja u graditeljstvu.</w:t>
            </w:r>
          </w:p>
          <w:p w14:paraId="1167D27F" w14:textId="77777777" w:rsidR="00944F30" w:rsidRPr="00377827" w:rsidRDefault="00944F30" w:rsidP="00FB18B6">
            <w:pPr>
              <w:rPr>
                <w:rFonts w:ascii="Lucida Sans Unicode" w:hAnsi="Lucida Sans Unicode" w:cs="Lucida Sans Unicode"/>
                <w:sz w:val="14"/>
                <w:szCs w:val="14"/>
              </w:rPr>
            </w:pPr>
            <w:r w:rsidRPr="00377827">
              <w:rPr>
                <w:rFonts w:ascii="Lucida Sans Unicode" w:hAnsi="Lucida Sans Unicode" w:cs="Lucida Sans Unicode"/>
                <w:color w:val="231F20"/>
                <w:sz w:val="14"/>
                <w:szCs w:val="14"/>
              </w:rPr>
              <w:t>B. 6. 2. Na kraju druge godine učenja i poučavanja predmeta Tehnička kultura u domeni Tvorevine tehnike i tehnologije učenik objašnjava svojstva graditeljskih materijala na maketi objekta.</w:t>
            </w:r>
          </w:p>
        </w:tc>
      </w:tr>
      <w:tr w:rsidR="00944F30" w:rsidRPr="00377827" w14:paraId="11441C3A" w14:textId="77777777" w:rsidTr="00EE0734">
        <w:tc>
          <w:tcPr>
            <w:tcW w:w="1343" w:type="dxa"/>
            <w:shd w:val="clear" w:color="auto" w:fill="7030A0"/>
          </w:tcPr>
          <w:p w14:paraId="2CF4E770" w14:textId="77777777" w:rsidR="00944F30" w:rsidRPr="00377827" w:rsidRDefault="00944F30" w:rsidP="00DD7D2E">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lastRenderedPageBreak/>
              <w:t>Tema</w:t>
            </w:r>
          </w:p>
        </w:tc>
        <w:tc>
          <w:tcPr>
            <w:tcW w:w="779" w:type="dxa"/>
            <w:tcBorders>
              <w:bottom w:val="single" w:sz="4" w:space="0" w:color="auto"/>
            </w:tcBorders>
            <w:shd w:val="clear" w:color="auto" w:fill="7030A0"/>
            <w:vAlign w:val="center"/>
          </w:tcPr>
          <w:p w14:paraId="4A5F7B2B"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Trajanje</w:t>
            </w:r>
          </w:p>
        </w:tc>
        <w:tc>
          <w:tcPr>
            <w:tcW w:w="1105" w:type="dxa"/>
            <w:tcBorders>
              <w:bottom w:val="single" w:sz="4" w:space="0" w:color="auto"/>
            </w:tcBorders>
            <w:shd w:val="clear" w:color="auto" w:fill="7030A0"/>
          </w:tcPr>
          <w:p w14:paraId="4C050566" w14:textId="77777777" w:rsidR="00944F30" w:rsidRPr="00377827" w:rsidRDefault="00944F30" w:rsidP="00DD7D2E">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Likovni pojam</w:t>
            </w:r>
          </w:p>
        </w:tc>
        <w:tc>
          <w:tcPr>
            <w:tcW w:w="992" w:type="dxa"/>
            <w:tcBorders>
              <w:bottom w:val="single" w:sz="4" w:space="0" w:color="auto"/>
            </w:tcBorders>
            <w:shd w:val="clear" w:color="auto" w:fill="7030A0"/>
          </w:tcPr>
          <w:p w14:paraId="77ACFFA8" w14:textId="77777777" w:rsidR="00944F30" w:rsidRPr="00377827" w:rsidRDefault="00944F30" w:rsidP="00DD7D2E">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Likovna tehnika</w:t>
            </w:r>
          </w:p>
        </w:tc>
        <w:tc>
          <w:tcPr>
            <w:tcW w:w="992" w:type="dxa"/>
            <w:tcBorders>
              <w:bottom w:val="single" w:sz="4" w:space="0" w:color="auto"/>
            </w:tcBorders>
            <w:shd w:val="clear" w:color="auto" w:fill="7030A0"/>
          </w:tcPr>
          <w:p w14:paraId="42D8B58F" w14:textId="77777777" w:rsidR="00944F30" w:rsidRPr="00377827" w:rsidRDefault="00944F30" w:rsidP="00DD7D2E">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Likovno područje</w:t>
            </w:r>
          </w:p>
        </w:tc>
        <w:tc>
          <w:tcPr>
            <w:tcW w:w="1134" w:type="dxa"/>
            <w:tcBorders>
              <w:bottom w:val="single" w:sz="4" w:space="0" w:color="auto"/>
            </w:tcBorders>
            <w:shd w:val="clear" w:color="auto" w:fill="7030A0"/>
          </w:tcPr>
          <w:p w14:paraId="0EBA0D96" w14:textId="77777777" w:rsidR="00944F30" w:rsidRPr="00377827" w:rsidRDefault="00944F30" w:rsidP="00DD7D2E">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Motiv</w:t>
            </w:r>
          </w:p>
        </w:tc>
        <w:tc>
          <w:tcPr>
            <w:tcW w:w="1163" w:type="dxa"/>
            <w:tcBorders>
              <w:bottom w:val="single" w:sz="4" w:space="0" w:color="auto"/>
            </w:tcBorders>
            <w:shd w:val="clear" w:color="auto" w:fill="7030A0"/>
          </w:tcPr>
          <w:p w14:paraId="12A7F6C8" w14:textId="77777777" w:rsidR="00944F30" w:rsidRPr="00377827" w:rsidRDefault="00944F30" w:rsidP="00DD7D2E">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Oblici rada</w:t>
            </w:r>
          </w:p>
        </w:tc>
        <w:tc>
          <w:tcPr>
            <w:tcW w:w="2268" w:type="dxa"/>
            <w:tcBorders>
              <w:bottom w:val="single" w:sz="4" w:space="0" w:color="auto"/>
            </w:tcBorders>
            <w:shd w:val="clear" w:color="auto" w:fill="7030A0"/>
          </w:tcPr>
          <w:p w14:paraId="50B30E7A" w14:textId="77777777" w:rsidR="00944F30" w:rsidRPr="00377827" w:rsidRDefault="00944F30" w:rsidP="00DD7D2E">
            <w:pP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Dodatni zadatak ili aktivnost</w:t>
            </w:r>
          </w:p>
        </w:tc>
        <w:tc>
          <w:tcPr>
            <w:tcW w:w="709" w:type="dxa"/>
            <w:tcBorders>
              <w:bottom w:val="single" w:sz="4" w:space="0" w:color="auto"/>
            </w:tcBorders>
            <w:shd w:val="clear" w:color="auto" w:fill="7030A0"/>
            <w:vAlign w:val="center"/>
          </w:tcPr>
          <w:p w14:paraId="003F4487" w14:textId="77777777" w:rsidR="00944F30" w:rsidRPr="00377827" w:rsidRDefault="00944F30" w:rsidP="00377827">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Ishodi u LK</w:t>
            </w:r>
          </w:p>
        </w:tc>
        <w:tc>
          <w:tcPr>
            <w:tcW w:w="3373" w:type="dxa"/>
            <w:tcBorders>
              <w:bottom w:val="single" w:sz="4" w:space="0" w:color="auto"/>
            </w:tcBorders>
            <w:shd w:val="clear" w:color="auto" w:fill="7030A0"/>
          </w:tcPr>
          <w:p w14:paraId="1634993B" w14:textId="77777777" w:rsidR="00944F30" w:rsidRPr="00377827" w:rsidRDefault="00944F30" w:rsidP="004E0363">
            <w:pPr>
              <w:jc w:val="center"/>
              <w:rPr>
                <w:rFonts w:ascii="Lucida Sans Unicode" w:hAnsi="Lucida Sans Unicode" w:cs="Lucida Sans Unicode"/>
                <w:b/>
                <w:color w:val="FFFFFF" w:themeColor="background1"/>
                <w:sz w:val="14"/>
                <w:szCs w:val="14"/>
                <w:highlight w:val="yellow"/>
              </w:rPr>
            </w:pPr>
            <w:r w:rsidRPr="00377827">
              <w:rPr>
                <w:rFonts w:ascii="Lucida Sans Unicode" w:hAnsi="Lucida Sans Unicode" w:cs="Lucida Sans Unicode"/>
                <w:b/>
                <w:color w:val="FFFFFF" w:themeColor="background1"/>
                <w:sz w:val="14"/>
                <w:szCs w:val="14"/>
              </w:rPr>
              <w:t xml:space="preserve">Povezanost s ishodima </w:t>
            </w:r>
            <w:proofErr w:type="spellStart"/>
            <w:r w:rsidRPr="00377827">
              <w:rPr>
                <w:rFonts w:ascii="Lucida Sans Unicode" w:hAnsi="Lucida Sans Unicode" w:cs="Lucida Sans Unicode"/>
                <w:b/>
                <w:color w:val="FFFFFF" w:themeColor="background1"/>
                <w:sz w:val="14"/>
                <w:szCs w:val="14"/>
              </w:rPr>
              <w:t>međupredmetnih</w:t>
            </w:r>
            <w:proofErr w:type="spellEnd"/>
            <w:r w:rsidRPr="00377827">
              <w:rPr>
                <w:rFonts w:ascii="Lucida Sans Unicode" w:hAnsi="Lucida Sans Unicode" w:cs="Lucida Sans Unicode"/>
                <w:b/>
                <w:color w:val="FFFFFF" w:themeColor="background1"/>
                <w:sz w:val="14"/>
                <w:szCs w:val="14"/>
              </w:rPr>
              <w:t xml:space="preserve"> tema</w:t>
            </w:r>
          </w:p>
        </w:tc>
        <w:tc>
          <w:tcPr>
            <w:tcW w:w="1872" w:type="dxa"/>
            <w:shd w:val="clear" w:color="auto" w:fill="7030A0"/>
          </w:tcPr>
          <w:p w14:paraId="7AE72A06" w14:textId="77777777" w:rsidR="00944F30" w:rsidRPr="00377827" w:rsidRDefault="00944F30" w:rsidP="00DD7D2E">
            <w:pPr>
              <w:jc w:val="center"/>
              <w:rPr>
                <w:rFonts w:ascii="Lucida Sans Unicode" w:hAnsi="Lucida Sans Unicode" w:cs="Lucida Sans Unicode"/>
                <w:b/>
                <w:color w:val="FFFFFF" w:themeColor="background1"/>
                <w:sz w:val="14"/>
                <w:szCs w:val="14"/>
              </w:rPr>
            </w:pPr>
            <w:r w:rsidRPr="00377827">
              <w:rPr>
                <w:rFonts w:ascii="Lucida Sans Unicode" w:hAnsi="Lucida Sans Unicode" w:cs="Lucida Sans Unicode"/>
                <w:b/>
                <w:color w:val="FFFFFF" w:themeColor="background1"/>
                <w:sz w:val="14"/>
                <w:szCs w:val="14"/>
              </w:rPr>
              <w:t>Povezanost s ishodima drugih predmeta</w:t>
            </w:r>
          </w:p>
        </w:tc>
      </w:tr>
      <w:tr w:rsidR="00944F30" w:rsidRPr="00377827" w14:paraId="6A1321AC" w14:textId="77777777" w:rsidTr="00EE0734">
        <w:tc>
          <w:tcPr>
            <w:tcW w:w="1343" w:type="dxa"/>
            <w:vMerge w:val="restart"/>
          </w:tcPr>
          <w:p w14:paraId="7CFBA646" w14:textId="77777777" w:rsidR="00944F30" w:rsidRPr="00377827" w:rsidRDefault="00944F30" w:rsidP="00E84BC7">
            <w:pPr>
              <w:rPr>
                <w:rFonts w:ascii="Lucida Sans Unicode" w:hAnsi="Lucida Sans Unicode" w:cs="Lucida Sans Unicode"/>
                <w:b/>
                <w:sz w:val="14"/>
                <w:szCs w:val="14"/>
              </w:rPr>
            </w:pPr>
            <w:r w:rsidRPr="00377827">
              <w:rPr>
                <w:rFonts w:ascii="Lucida Sans Unicode" w:hAnsi="Lucida Sans Unicode" w:cs="Lucida Sans Unicode"/>
                <w:b/>
                <w:sz w:val="14"/>
                <w:szCs w:val="14"/>
              </w:rPr>
              <w:t>Mijenjam se</w:t>
            </w:r>
          </w:p>
          <w:p w14:paraId="5D26B706" w14:textId="77777777" w:rsidR="00944F30" w:rsidRPr="00377827" w:rsidRDefault="00944F30" w:rsidP="00E84BC7">
            <w:pPr>
              <w:rPr>
                <w:rFonts w:ascii="Lucida Sans Unicode" w:hAnsi="Lucida Sans Unicode" w:cs="Lucida Sans Unicode"/>
                <w:sz w:val="14"/>
                <w:szCs w:val="14"/>
              </w:rPr>
            </w:pPr>
          </w:p>
          <w:p w14:paraId="31485B17"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t>Opis teme:</w:t>
            </w:r>
          </w:p>
          <w:p w14:paraId="3FDB4923" w14:textId="77777777" w:rsidR="00944F30" w:rsidRPr="00377827" w:rsidRDefault="00944F30" w:rsidP="00E84BC7">
            <w:pPr>
              <w:rPr>
                <w:rFonts w:ascii="Lucida Sans Unicode" w:hAnsi="Lucida Sans Unicode" w:cs="Lucida Sans Unicode"/>
                <w:sz w:val="14"/>
                <w:szCs w:val="14"/>
              </w:rPr>
            </w:pPr>
            <w:r w:rsidRPr="00377827">
              <w:rPr>
                <w:rFonts w:ascii="Lucida Sans Unicode" w:hAnsi="Lucida Sans Unicode" w:cs="Lucida Sans Unicode"/>
                <w:sz w:val="14"/>
                <w:szCs w:val="14"/>
              </w:rPr>
              <w:t>učenik propituje i izražava svoje stavove, ideje, osjećaje i doživljaje likovnim i vizualnim izražavanjem.</w:t>
            </w:r>
          </w:p>
        </w:tc>
        <w:tc>
          <w:tcPr>
            <w:tcW w:w="779" w:type="dxa"/>
            <w:tcBorders>
              <w:bottom w:val="single" w:sz="4" w:space="0" w:color="auto"/>
            </w:tcBorders>
            <w:shd w:val="clear" w:color="auto" w:fill="auto"/>
            <w:vAlign w:val="center"/>
          </w:tcPr>
          <w:p w14:paraId="5A919E01"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1F67617C" w14:textId="77777777" w:rsidR="00944F30" w:rsidRPr="00377827" w:rsidRDefault="00944F30" w:rsidP="00EE0734">
            <w:pPr>
              <w:tabs>
                <w:tab w:val="left" w:pos="521"/>
              </w:tabs>
              <w:rPr>
                <w:rFonts w:ascii="Lucida Sans Unicode" w:hAnsi="Lucida Sans Unicode" w:cs="Lucida Sans Unicode"/>
                <w:sz w:val="14"/>
                <w:szCs w:val="14"/>
              </w:rPr>
            </w:pPr>
            <w:r w:rsidRPr="00377827">
              <w:rPr>
                <w:rFonts w:ascii="Lucida Sans Unicode" w:hAnsi="Lucida Sans Unicode" w:cs="Lucida Sans Unicode"/>
                <w:sz w:val="14"/>
                <w:szCs w:val="14"/>
              </w:rPr>
              <w:t>Novi mediji, umjetnička instalacija, omjeri veličina, dominacija</w:t>
            </w:r>
          </w:p>
        </w:tc>
        <w:tc>
          <w:tcPr>
            <w:tcW w:w="992" w:type="dxa"/>
            <w:tcBorders>
              <w:bottom w:val="single" w:sz="4" w:space="0" w:color="auto"/>
            </w:tcBorders>
            <w:shd w:val="clear" w:color="auto" w:fill="auto"/>
            <w:vAlign w:val="center"/>
          </w:tcPr>
          <w:p w14:paraId="5C1392B5"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Asamblaž</w:t>
            </w:r>
          </w:p>
        </w:tc>
        <w:tc>
          <w:tcPr>
            <w:tcW w:w="992" w:type="dxa"/>
            <w:tcBorders>
              <w:bottom w:val="single" w:sz="4" w:space="0" w:color="auto"/>
            </w:tcBorders>
            <w:shd w:val="clear" w:color="auto" w:fill="auto"/>
            <w:vAlign w:val="center"/>
          </w:tcPr>
          <w:p w14:paraId="75F02096"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Nove tehnike, kiparstvo</w:t>
            </w:r>
          </w:p>
        </w:tc>
        <w:tc>
          <w:tcPr>
            <w:tcW w:w="1134" w:type="dxa"/>
            <w:tcBorders>
              <w:bottom w:val="single" w:sz="4" w:space="0" w:color="auto"/>
            </w:tcBorders>
            <w:shd w:val="clear" w:color="auto" w:fill="auto"/>
            <w:vAlign w:val="center"/>
          </w:tcPr>
          <w:p w14:paraId="181F1DD8"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Zbirka uspomena</w:t>
            </w:r>
          </w:p>
        </w:tc>
        <w:tc>
          <w:tcPr>
            <w:tcW w:w="1163" w:type="dxa"/>
            <w:tcBorders>
              <w:bottom w:val="single" w:sz="4" w:space="0" w:color="auto"/>
            </w:tcBorders>
            <w:shd w:val="clear" w:color="auto" w:fill="auto"/>
            <w:vAlign w:val="center"/>
          </w:tcPr>
          <w:p w14:paraId="7CC8AAFA"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Frontalni, individualni</w:t>
            </w:r>
          </w:p>
        </w:tc>
        <w:tc>
          <w:tcPr>
            <w:tcW w:w="2268" w:type="dxa"/>
            <w:tcBorders>
              <w:bottom w:val="single" w:sz="4" w:space="0" w:color="auto"/>
            </w:tcBorders>
            <w:shd w:val="clear" w:color="auto" w:fill="auto"/>
            <w:vAlign w:val="center"/>
          </w:tcPr>
          <w:p w14:paraId="39542BE9"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Oblikuj jednostavni asamblaž od uporabnih materijala (platnenih i papirnatih traka, špaga, folija, kartona, tkanina i sl.), na temu „Moja soba“. Materijale kombiniraj sa slikom/slikama i/ili fotografijom/fotografijama. Sve elemente pričvrsti pribadačama na deblji karton od ambalažne kutije (na tzv. kartonsku ljepenku). Izradi okvir.</w:t>
            </w:r>
          </w:p>
        </w:tc>
        <w:tc>
          <w:tcPr>
            <w:tcW w:w="709" w:type="dxa"/>
            <w:tcBorders>
              <w:bottom w:val="single" w:sz="4" w:space="0" w:color="auto"/>
            </w:tcBorders>
            <w:shd w:val="clear" w:color="auto" w:fill="auto"/>
            <w:vAlign w:val="center"/>
          </w:tcPr>
          <w:p w14:paraId="6D25637B"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4E665DB8"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4826356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7CDACCC3"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70EE3EB6"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p w14:paraId="7EE8BF47" w14:textId="77777777" w:rsidR="00944F30" w:rsidRPr="00377827" w:rsidRDefault="00944F30" w:rsidP="00377827">
            <w:pPr>
              <w:jc w:val="center"/>
              <w:rPr>
                <w:rFonts w:ascii="Lucida Sans Unicode" w:hAnsi="Lucida Sans Unicode" w:cs="Lucida Sans Unicode"/>
                <w:b/>
                <w:sz w:val="14"/>
                <w:szCs w:val="14"/>
              </w:rPr>
            </w:pPr>
          </w:p>
        </w:tc>
        <w:tc>
          <w:tcPr>
            <w:tcW w:w="3373" w:type="dxa"/>
            <w:tcBorders>
              <w:bottom w:val="single" w:sz="4" w:space="0" w:color="auto"/>
            </w:tcBorders>
            <w:shd w:val="clear" w:color="auto" w:fill="auto"/>
          </w:tcPr>
          <w:p w14:paraId="41FF0E0A"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OSR</w:t>
            </w:r>
            <w:r w:rsidRPr="00377827">
              <w:rPr>
                <w:rStyle w:val="A22"/>
                <w:rFonts w:ascii="Lucida Sans Unicode" w:hAnsi="Lucida Sans Unicode" w:cs="Lucida Sans Unicode"/>
                <w:color w:val="000000" w:themeColor="text1"/>
                <w:sz w:val="14"/>
                <w:szCs w:val="14"/>
              </w:rPr>
              <w:t xml:space="preserve">: A 3.1. Razvija sliku o sebi.; A 3.2. Upravlja emocijama i ponašanjem. </w:t>
            </w:r>
          </w:p>
          <w:p w14:paraId="70CA6A39"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color w:val="000000" w:themeColor="text1"/>
                <w:sz w:val="14"/>
                <w:szCs w:val="14"/>
              </w:rPr>
              <w:t xml:space="preserve">B.3.1. Opisuje i uvažava potrebe i osjećaje drugih.; </w:t>
            </w:r>
          </w:p>
          <w:p w14:paraId="205A0FAF"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P</w:t>
            </w:r>
            <w:r w:rsidRPr="00377827">
              <w:rPr>
                <w:rStyle w:val="A22"/>
                <w:rFonts w:ascii="Lucida Sans Unicode" w:hAnsi="Lucida Sans Unicode" w:cs="Lucida Sans Unicode"/>
                <w:color w:val="000000" w:themeColor="text1"/>
                <w:sz w:val="14"/>
                <w:szCs w:val="14"/>
              </w:rPr>
              <w:t>: A.3.1.Primjenjuje inovativna i kreativna rješenja.;</w:t>
            </w:r>
          </w:p>
          <w:p w14:paraId="3A187388"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color w:val="000000" w:themeColor="text1"/>
                <w:sz w:val="14"/>
                <w:szCs w:val="14"/>
              </w:rPr>
              <w:t xml:space="preserve">B .3.2. Planira i upravlja aktivnostima. </w:t>
            </w:r>
          </w:p>
          <w:p w14:paraId="571502C5" w14:textId="77777777" w:rsidR="00944F30" w:rsidRPr="00377827" w:rsidRDefault="00944F30" w:rsidP="004E0363">
            <w:pPr>
              <w:pStyle w:val="Pa2"/>
              <w:spacing w:line="240" w:lineRule="auto"/>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Z: </w:t>
            </w:r>
            <w:r w:rsidRPr="00377827">
              <w:rPr>
                <w:rStyle w:val="A22"/>
                <w:rFonts w:ascii="Lucida Sans Unicode" w:hAnsi="Lucida Sans Unicode" w:cs="Lucida Sans Unicode"/>
                <w:color w:val="000000" w:themeColor="text1"/>
                <w:sz w:val="14"/>
                <w:szCs w:val="14"/>
              </w:rPr>
              <w:t>B.3.2.C</w:t>
            </w:r>
            <w:r w:rsidRPr="00377827">
              <w:rPr>
                <w:rFonts w:ascii="Lucida Sans Unicode" w:eastAsia="Times New Roman" w:hAnsi="Lucida Sans Unicode" w:cs="Lucida Sans Unicode"/>
                <w:color w:val="000000" w:themeColor="text1"/>
                <w:sz w:val="14"/>
                <w:szCs w:val="14"/>
                <w:lang w:eastAsia="hr-HR"/>
              </w:rPr>
              <w:t xml:space="preserve"> Prepoznaje i objašnjava svoje osobne i socijalne potencijale.</w:t>
            </w:r>
          </w:p>
          <w:p w14:paraId="5C181BA7" w14:textId="77777777" w:rsidR="00944F30" w:rsidRDefault="00EC4DEF" w:rsidP="004E0363">
            <w:pPr>
              <w:spacing w:after="48"/>
              <w:textAlignment w:val="baseline"/>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w:t>
            </w:r>
            <w:r w:rsidRPr="00377827">
              <w:rPr>
                <w:rFonts w:ascii="Lucida Sans Unicode" w:eastAsia="Times New Roman" w:hAnsi="Lucida Sans Unicode" w:cs="Lucida Sans Unicode"/>
                <w:color w:val="231F20"/>
                <w:sz w:val="14"/>
                <w:szCs w:val="14"/>
                <w:lang w:eastAsia="hr-HR"/>
              </w:rPr>
              <w:lastRenderedPageBreak/>
              <w:t xml:space="preserve">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proofErr w:type="spellStart"/>
            <w:r w:rsidRPr="00377827">
              <w:rPr>
                <w:rFonts w:ascii="Lucida Sans Unicode" w:eastAsia="Times New Roman" w:hAnsi="Lucida Sans Unicode" w:cs="Lucida Sans Unicode"/>
                <w:color w:val="231F20"/>
                <w:sz w:val="14"/>
                <w:szCs w:val="14"/>
                <w:lang w:eastAsia="hr-HR"/>
              </w:rPr>
              <w:t>Samovrednovanje</w:t>
            </w:r>
            <w:proofErr w:type="spellEnd"/>
            <w:r w:rsidRPr="00377827">
              <w:rPr>
                <w:rFonts w:ascii="Lucida Sans Unicode" w:eastAsia="Times New Roman" w:hAnsi="Lucida Sans Unicode" w:cs="Lucida Sans Unicode"/>
                <w:color w:val="231F20"/>
                <w:sz w:val="14"/>
                <w:szCs w:val="14"/>
                <w:lang w:eastAsia="hr-HR"/>
              </w:rPr>
              <w:t xml:space="preserve">/ samoprocjena: Učenik </w:t>
            </w:r>
            <w:proofErr w:type="spellStart"/>
            <w:r w:rsidRPr="00377827">
              <w:rPr>
                <w:rFonts w:ascii="Lucida Sans Unicode" w:eastAsia="Times New Roman" w:hAnsi="Lucida Sans Unicode" w:cs="Lucida Sans Unicode"/>
                <w:color w:val="231F20"/>
                <w:sz w:val="14"/>
                <w:szCs w:val="14"/>
                <w:lang w:eastAsia="hr-HR"/>
              </w:rPr>
              <w:t>samovrednuje</w:t>
            </w:r>
            <w:proofErr w:type="spellEnd"/>
            <w:r w:rsidRPr="00377827">
              <w:rPr>
                <w:rFonts w:ascii="Lucida Sans Unicode" w:eastAsia="Times New Roman" w:hAnsi="Lucida Sans Unicode" w:cs="Lucida Sans Unicode"/>
                <w:color w:val="231F20"/>
                <w:sz w:val="14"/>
                <w:szCs w:val="14"/>
                <w:lang w:eastAsia="hr-HR"/>
              </w:rPr>
              <w:t xml:space="preserve"> proces učenja i svoje rezultate, procjenjuje ostvareni napredak te na temelju toga planira buduće učenje.</w:t>
            </w:r>
          </w:p>
          <w:p w14:paraId="23E9B893" w14:textId="77777777" w:rsidR="00EE0734" w:rsidRPr="00377827" w:rsidRDefault="00EE0734" w:rsidP="004E0363">
            <w:pPr>
              <w:spacing w:after="48"/>
              <w:textAlignment w:val="baseline"/>
              <w:rPr>
                <w:rFonts w:ascii="Lucida Sans Unicode" w:eastAsia="Times New Roman" w:hAnsi="Lucida Sans Unicode" w:cs="Lucida Sans Unicode"/>
                <w:color w:val="000000" w:themeColor="text1"/>
                <w:sz w:val="14"/>
                <w:szCs w:val="14"/>
                <w:lang w:eastAsia="hr-HR"/>
              </w:rPr>
            </w:pPr>
          </w:p>
        </w:tc>
        <w:tc>
          <w:tcPr>
            <w:tcW w:w="1872" w:type="dxa"/>
            <w:tcBorders>
              <w:bottom w:val="single" w:sz="4" w:space="0" w:color="auto"/>
            </w:tcBorders>
          </w:tcPr>
          <w:p w14:paraId="585AB040" w14:textId="77777777" w:rsidR="00944F30" w:rsidRPr="00377827" w:rsidRDefault="00944F30" w:rsidP="002F1C56">
            <w:pPr>
              <w:pStyle w:val="t-8"/>
              <w:shd w:val="clear" w:color="auto" w:fill="FFFFFF"/>
              <w:spacing w:before="0" w:beforeAutospacing="0" w:after="48" w:afterAutospacing="0"/>
              <w:textAlignment w:val="baseline"/>
              <w:rPr>
                <w:rFonts w:ascii="Lucida Sans Unicode" w:hAnsi="Lucida Sans Unicode" w:cs="Lucida Sans Unicode"/>
                <w:sz w:val="14"/>
                <w:szCs w:val="14"/>
              </w:rPr>
            </w:pPr>
            <w:r w:rsidRPr="00377827">
              <w:rPr>
                <w:rFonts w:ascii="Lucida Sans Unicode" w:hAnsi="Lucida Sans Unicode" w:cs="Lucida Sans Unicode"/>
                <w:b/>
                <w:sz w:val="14"/>
                <w:szCs w:val="14"/>
              </w:rPr>
              <w:lastRenderedPageBreak/>
              <w:t>Priroda</w:t>
            </w:r>
            <w:r w:rsidRPr="00377827">
              <w:rPr>
                <w:rFonts w:ascii="Lucida Sans Unicode" w:hAnsi="Lucida Sans Unicode" w:cs="Lucida Sans Unicode"/>
                <w:sz w:val="14"/>
                <w:szCs w:val="14"/>
              </w:rPr>
              <w:t xml:space="preserve">: </w:t>
            </w:r>
            <w:r w:rsidRPr="00377827">
              <w:rPr>
                <w:rFonts w:ascii="Lucida Sans Unicode" w:hAnsi="Lucida Sans Unicode" w:cs="Lucida Sans Unicode"/>
                <w:sz w:val="14"/>
                <w:szCs w:val="14"/>
                <w:shd w:val="clear" w:color="auto" w:fill="FFFFFF"/>
              </w:rPr>
              <w:t>B.6.3. Učenik objašnjava značenje ciklusa na primjerima iz žive i nežive prirode. (</w:t>
            </w:r>
            <w:r w:rsidRPr="00377827">
              <w:rPr>
                <w:rFonts w:ascii="Lucida Sans Unicode" w:hAnsi="Lucida Sans Unicode" w:cs="Lucida Sans Unicode"/>
                <w:sz w:val="14"/>
                <w:szCs w:val="14"/>
              </w:rPr>
              <w:t>životna razdoblja čovjeka)</w:t>
            </w:r>
          </w:p>
          <w:p w14:paraId="2A2860B7" w14:textId="77777777" w:rsidR="00944F30" w:rsidRPr="00377827" w:rsidRDefault="00944F30" w:rsidP="002F1C56">
            <w:pPr>
              <w:pStyle w:val="t-8"/>
              <w:shd w:val="clear" w:color="auto" w:fill="FFFFFF"/>
              <w:spacing w:before="0" w:beforeAutospacing="0" w:after="48" w:afterAutospacing="0"/>
              <w:textAlignment w:val="baseline"/>
              <w:rPr>
                <w:rFonts w:ascii="Lucida Sans Unicode" w:hAnsi="Lucida Sans Unicode" w:cs="Lucida Sans Unicode"/>
                <w:sz w:val="14"/>
                <w:szCs w:val="14"/>
                <w:shd w:val="clear" w:color="auto" w:fill="FFFFFF"/>
              </w:rPr>
            </w:pPr>
            <w:r w:rsidRPr="00377827">
              <w:rPr>
                <w:rFonts w:ascii="Lucida Sans Unicode" w:hAnsi="Lucida Sans Unicode" w:cs="Lucida Sans Unicode"/>
                <w:b/>
                <w:sz w:val="14"/>
                <w:szCs w:val="14"/>
              </w:rPr>
              <w:t>Hrvatski jezik</w:t>
            </w:r>
            <w:r w:rsidRPr="00377827">
              <w:rPr>
                <w:rFonts w:ascii="Lucida Sans Unicode" w:hAnsi="Lucida Sans Unicode" w:cs="Lucida Sans Unicode"/>
                <w:sz w:val="14"/>
                <w:szCs w:val="14"/>
              </w:rPr>
              <w:t xml:space="preserve">: </w:t>
            </w:r>
            <w:r w:rsidRPr="00377827">
              <w:rPr>
                <w:rFonts w:ascii="Lucida Sans Unicode" w:hAnsi="Lucida Sans Unicode" w:cs="Lucida Sans Unicode"/>
                <w:sz w:val="14"/>
                <w:szCs w:val="14"/>
                <w:shd w:val="clear" w:color="auto" w:fill="FFFFFF"/>
              </w:rPr>
              <w:t>C.6.3. Učenik posjećuje kulturne događaje u fizičkome i virtualnome okružju.</w:t>
            </w:r>
          </w:p>
        </w:tc>
      </w:tr>
      <w:tr w:rsidR="00944F30" w:rsidRPr="00377827" w14:paraId="158552D0" w14:textId="77777777" w:rsidTr="00EE0734">
        <w:tc>
          <w:tcPr>
            <w:tcW w:w="1343" w:type="dxa"/>
            <w:vMerge/>
          </w:tcPr>
          <w:p w14:paraId="7AFFB17A"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auto"/>
            <w:vAlign w:val="center"/>
          </w:tcPr>
          <w:p w14:paraId="3E488809"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7F979EB4"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Ritam u vremenu, boja u filmu, igrani i dokumentarni film</w:t>
            </w:r>
          </w:p>
        </w:tc>
        <w:tc>
          <w:tcPr>
            <w:tcW w:w="992" w:type="dxa"/>
            <w:tcBorders>
              <w:bottom w:val="single" w:sz="4" w:space="0" w:color="auto"/>
            </w:tcBorders>
            <w:shd w:val="clear" w:color="auto" w:fill="auto"/>
            <w:vAlign w:val="center"/>
          </w:tcPr>
          <w:p w14:paraId="76B04CA2"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Film</w:t>
            </w:r>
          </w:p>
        </w:tc>
        <w:tc>
          <w:tcPr>
            <w:tcW w:w="992" w:type="dxa"/>
            <w:tcBorders>
              <w:bottom w:val="single" w:sz="4" w:space="0" w:color="auto"/>
            </w:tcBorders>
            <w:shd w:val="clear" w:color="auto" w:fill="auto"/>
            <w:vAlign w:val="center"/>
          </w:tcPr>
          <w:p w14:paraId="6478DCC2"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Nove tehnike</w:t>
            </w:r>
          </w:p>
        </w:tc>
        <w:tc>
          <w:tcPr>
            <w:tcW w:w="1134" w:type="dxa"/>
            <w:tcBorders>
              <w:bottom w:val="single" w:sz="4" w:space="0" w:color="auto"/>
            </w:tcBorders>
            <w:shd w:val="clear" w:color="auto" w:fill="auto"/>
            <w:vAlign w:val="center"/>
          </w:tcPr>
          <w:p w14:paraId="0BB9ECB3" w14:textId="77777777" w:rsidR="00944F30" w:rsidRPr="00377827" w:rsidRDefault="00944F30" w:rsidP="00EE0734">
            <w:pPr>
              <w:rPr>
                <w:rFonts w:ascii="Lucida Sans Unicode" w:hAnsi="Lucida Sans Unicode" w:cs="Lucida Sans Unicode"/>
                <w:sz w:val="14"/>
                <w:szCs w:val="14"/>
              </w:rPr>
            </w:pPr>
            <w:proofErr w:type="spellStart"/>
            <w:r w:rsidRPr="00377827">
              <w:rPr>
                <w:rFonts w:ascii="Lucida Sans Unicode" w:hAnsi="Lucida Sans Unicode" w:cs="Lucida Sans Unicode"/>
                <w:sz w:val="14"/>
                <w:szCs w:val="14"/>
              </w:rPr>
              <w:t>Videonajava</w:t>
            </w:r>
            <w:proofErr w:type="spellEnd"/>
            <w:r w:rsidRPr="00377827">
              <w:rPr>
                <w:rFonts w:ascii="Lucida Sans Unicode" w:hAnsi="Lucida Sans Unicode" w:cs="Lucida Sans Unicode"/>
                <w:sz w:val="14"/>
                <w:szCs w:val="14"/>
              </w:rPr>
              <w:t xml:space="preserve"> (engl. </w:t>
            </w:r>
            <w:proofErr w:type="spellStart"/>
            <w:r w:rsidRPr="00377827">
              <w:rPr>
                <w:rFonts w:ascii="Lucida Sans Unicode" w:hAnsi="Lucida Sans Unicode" w:cs="Lucida Sans Unicode"/>
                <w:i/>
                <w:sz w:val="14"/>
                <w:szCs w:val="14"/>
              </w:rPr>
              <w:t>trailer</w:t>
            </w:r>
            <w:proofErr w:type="spellEnd"/>
            <w:r w:rsidRPr="00377827">
              <w:rPr>
                <w:rFonts w:ascii="Lucida Sans Unicode" w:hAnsi="Lucida Sans Unicode" w:cs="Lucida Sans Unicode"/>
                <w:sz w:val="14"/>
                <w:szCs w:val="14"/>
              </w:rPr>
              <w:t>) o sebi</w:t>
            </w:r>
          </w:p>
        </w:tc>
        <w:tc>
          <w:tcPr>
            <w:tcW w:w="1163" w:type="dxa"/>
            <w:tcBorders>
              <w:bottom w:val="single" w:sz="4" w:space="0" w:color="auto"/>
            </w:tcBorders>
            <w:shd w:val="clear" w:color="auto" w:fill="auto"/>
            <w:vAlign w:val="center"/>
          </w:tcPr>
          <w:p w14:paraId="76BA49EB"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Frontalni, individualni</w:t>
            </w:r>
          </w:p>
        </w:tc>
        <w:tc>
          <w:tcPr>
            <w:tcW w:w="2268" w:type="dxa"/>
            <w:tcBorders>
              <w:bottom w:val="single" w:sz="4" w:space="0" w:color="auto"/>
            </w:tcBorders>
            <w:shd w:val="clear" w:color="auto" w:fill="auto"/>
            <w:vAlign w:val="center"/>
          </w:tcPr>
          <w:p w14:paraId="63B2B3BB"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Snimi video dokumentarnu vježbu od tri kadra na temu </w:t>
            </w:r>
            <w:r w:rsidRPr="00377827">
              <w:rPr>
                <w:rFonts w:ascii="Lucida Sans Unicode" w:hAnsi="Lucida Sans Unicode" w:cs="Lucida Sans Unicode"/>
                <w:i/>
                <w:sz w:val="14"/>
                <w:szCs w:val="14"/>
              </w:rPr>
              <w:t xml:space="preserve">Opazio/la sam </w:t>
            </w:r>
            <w:r w:rsidRPr="00377827">
              <w:rPr>
                <w:rFonts w:ascii="Lucida Sans Unicode" w:hAnsi="Lucida Sans Unicode" w:cs="Lucida Sans Unicode"/>
                <w:sz w:val="14"/>
                <w:szCs w:val="14"/>
              </w:rPr>
              <w:t>(npr. pod odmorom u školi, gledajući kroz prozor, u šetnji, na gradskom trgu, itd.)</w:t>
            </w:r>
          </w:p>
          <w:p w14:paraId="59A5F469"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i/>
                <w:sz w:val="14"/>
                <w:szCs w:val="14"/>
              </w:rPr>
              <w:t>Podsjeti se:</w:t>
            </w:r>
            <w:r w:rsidRPr="00377827">
              <w:rPr>
                <w:rFonts w:ascii="Lucida Sans Unicode" w:hAnsi="Lucida Sans Unicode" w:cs="Lucida Sans Unicode"/>
                <w:b/>
                <w:sz w:val="14"/>
                <w:szCs w:val="14"/>
              </w:rPr>
              <w:t xml:space="preserve"> </w:t>
            </w:r>
            <w:r w:rsidRPr="00377827">
              <w:rPr>
                <w:rFonts w:ascii="Lucida Sans Unicode" w:hAnsi="Lucida Sans Unicode" w:cs="Lucida Sans Unicode"/>
                <w:sz w:val="14"/>
                <w:szCs w:val="14"/>
              </w:rPr>
              <w:t>jedan kadar je neprekinuti filmski/video snimak – od uključenja do isključenja snimanja.</w:t>
            </w:r>
          </w:p>
          <w:p w14:paraId="4E9E3410"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i/>
                <w:sz w:val="14"/>
                <w:szCs w:val="14"/>
              </w:rPr>
              <w:t>Pripazi:</w:t>
            </w:r>
            <w:r w:rsidRPr="00377827">
              <w:rPr>
                <w:rFonts w:ascii="Lucida Sans Unicode" w:hAnsi="Lucida Sans Unicode" w:cs="Lucida Sans Unicode"/>
                <w:b/>
                <w:sz w:val="14"/>
                <w:szCs w:val="14"/>
              </w:rPr>
              <w:t xml:space="preserve"> </w:t>
            </w:r>
            <w:r w:rsidRPr="00377827">
              <w:rPr>
                <w:rFonts w:ascii="Lucida Sans Unicode" w:hAnsi="Lucida Sans Unicode" w:cs="Lucida Sans Unicode"/>
                <w:sz w:val="14"/>
                <w:szCs w:val="14"/>
              </w:rPr>
              <w:t>Ne smiješ snimati ljude na način da oni budu prepoznatljivi – možda im se to neće sviđati. Ako snimaš prijatelje iz škole, traži njihovo dopuštenje. Video uradak nemoj objavljivati na internetu ni na društvenim mrežama ukoliko nemaš dopuštenje svih osoba koje se pojavljuju na snimci! Da to izbjegneš, možeš snimiti kadrove u kojima nema ljudi ili kadrove na kojim se osobe ne mogu identificirati.</w:t>
            </w:r>
            <w:r w:rsidRPr="00377827">
              <w:rPr>
                <w:rFonts w:ascii="Lucida Sans Unicode" w:hAnsi="Lucida Sans Unicode" w:cs="Lucida Sans Unicode"/>
                <w:b/>
                <w:sz w:val="14"/>
                <w:szCs w:val="14"/>
              </w:rPr>
              <w:t xml:space="preserve"> </w:t>
            </w:r>
          </w:p>
        </w:tc>
        <w:tc>
          <w:tcPr>
            <w:tcW w:w="709" w:type="dxa"/>
            <w:tcBorders>
              <w:bottom w:val="single" w:sz="4" w:space="0" w:color="auto"/>
            </w:tcBorders>
            <w:shd w:val="clear" w:color="auto" w:fill="auto"/>
            <w:vAlign w:val="center"/>
          </w:tcPr>
          <w:p w14:paraId="26403470"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08287260"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A.6.2.</w:t>
            </w:r>
          </w:p>
          <w:p w14:paraId="12B87D8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A.6.3.</w:t>
            </w:r>
          </w:p>
          <w:p w14:paraId="4AB39348"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66260DB1"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5CE825A7"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C.6.1.</w:t>
            </w:r>
          </w:p>
          <w:p w14:paraId="50F95627"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p w14:paraId="086AF1E2" w14:textId="77777777" w:rsidR="00944F30" w:rsidRPr="00377827" w:rsidRDefault="00944F30" w:rsidP="00377827">
            <w:pPr>
              <w:jc w:val="center"/>
              <w:rPr>
                <w:rFonts w:ascii="Lucida Sans Unicode" w:hAnsi="Lucida Sans Unicode" w:cs="Lucida Sans Unicode"/>
                <w:b/>
                <w:sz w:val="14"/>
                <w:szCs w:val="14"/>
              </w:rPr>
            </w:pPr>
          </w:p>
        </w:tc>
        <w:tc>
          <w:tcPr>
            <w:tcW w:w="3373" w:type="dxa"/>
            <w:tcBorders>
              <w:bottom w:val="single" w:sz="4" w:space="0" w:color="auto"/>
            </w:tcBorders>
            <w:shd w:val="clear" w:color="auto" w:fill="auto"/>
          </w:tcPr>
          <w:p w14:paraId="09CE2B2B" w14:textId="77777777" w:rsidR="00944F30" w:rsidRPr="00377827" w:rsidRDefault="00944F30" w:rsidP="004E0363">
            <w:pPr>
              <w:pStyle w:val="Pa2"/>
              <w:spacing w:line="240" w:lineRule="auto"/>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GOO: </w:t>
            </w:r>
            <w:r w:rsidRPr="00377827">
              <w:rPr>
                <w:rStyle w:val="A22"/>
                <w:rFonts w:ascii="Lucida Sans Unicode" w:hAnsi="Lucida Sans Unicode" w:cs="Lucida Sans Unicode"/>
                <w:color w:val="000000" w:themeColor="text1"/>
                <w:sz w:val="14"/>
                <w:szCs w:val="14"/>
              </w:rPr>
              <w:t xml:space="preserve">A.3.1. </w:t>
            </w:r>
            <w:r w:rsidRPr="00377827">
              <w:rPr>
                <w:rFonts w:ascii="Lucida Sans Unicode" w:eastAsia="Times New Roman" w:hAnsi="Lucida Sans Unicode" w:cs="Lucida Sans Unicode"/>
                <w:color w:val="000000" w:themeColor="text1"/>
                <w:sz w:val="14"/>
                <w:szCs w:val="14"/>
                <w:lang w:eastAsia="hr-HR"/>
              </w:rPr>
              <w:t>Promišlja o razvoju ljudskih prava</w:t>
            </w:r>
            <w:r w:rsidRPr="00377827">
              <w:rPr>
                <w:rStyle w:val="A22"/>
                <w:rFonts w:ascii="Lucida Sans Unicode" w:hAnsi="Lucida Sans Unicode" w:cs="Lucida Sans Unicode"/>
                <w:color w:val="000000" w:themeColor="text1"/>
                <w:sz w:val="14"/>
                <w:szCs w:val="14"/>
              </w:rPr>
              <w:t>.; B.3.1.</w:t>
            </w:r>
            <w:r w:rsidRPr="00377827">
              <w:rPr>
                <w:rFonts w:ascii="Lucida Sans Unicode" w:eastAsia="Times New Roman" w:hAnsi="Lucida Sans Unicode" w:cs="Lucida Sans Unicode"/>
                <w:color w:val="000000" w:themeColor="text1"/>
                <w:sz w:val="14"/>
                <w:szCs w:val="14"/>
                <w:lang w:eastAsia="hr-HR"/>
              </w:rPr>
              <w:t xml:space="preserve"> Promiče pravila demokratske zajednice.</w:t>
            </w:r>
          </w:p>
          <w:p w14:paraId="455ACFB6"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color w:val="000000" w:themeColor="text1"/>
                <w:sz w:val="14"/>
                <w:szCs w:val="14"/>
              </w:rPr>
              <w:t xml:space="preserve"> </w:t>
            </w:r>
            <w:r w:rsidRPr="00377827">
              <w:rPr>
                <w:rStyle w:val="A22"/>
                <w:rFonts w:ascii="Lucida Sans Unicode" w:hAnsi="Lucida Sans Unicode" w:cs="Lucida Sans Unicode"/>
                <w:b/>
                <w:bCs/>
                <w:color w:val="000000" w:themeColor="text1"/>
                <w:sz w:val="14"/>
                <w:szCs w:val="14"/>
              </w:rPr>
              <w:t>IKT</w:t>
            </w:r>
            <w:r w:rsidRPr="00377827">
              <w:rPr>
                <w:rStyle w:val="A22"/>
                <w:rFonts w:ascii="Lucida Sans Unicode" w:hAnsi="Lucida Sans Unicode" w:cs="Lucida Sans Unicode"/>
                <w:color w:val="000000" w:themeColor="text1"/>
                <w:sz w:val="14"/>
                <w:szCs w:val="14"/>
              </w:rPr>
              <w:t>: A.3.1</w:t>
            </w:r>
            <w:r w:rsidRPr="00377827">
              <w:rPr>
                <w:rFonts w:ascii="Lucida Sans Unicode" w:eastAsia="Times New Roman" w:hAnsi="Lucida Sans Unicode" w:cs="Lucida Sans Unicode"/>
                <w:color w:val="000000" w:themeColor="text1"/>
                <w:sz w:val="14"/>
                <w:szCs w:val="14"/>
                <w:lang w:eastAsia="hr-HR"/>
              </w:rPr>
              <w:t>. Učenik samostalno odabire odgovarajuću digitalnu tehnologiju.</w:t>
            </w:r>
            <w:r w:rsidRPr="00377827">
              <w:rPr>
                <w:rStyle w:val="A22"/>
                <w:rFonts w:ascii="Lucida Sans Unicode" w:hAnsi="Lucida Sans Unicode" w:cs="Lucida Sans Unicode"/>
                <w:color w:val="000000" w:themeColor="text1"/>
                <w:sz w:val="14"/>
                <w:szCs w:val="14"/>
              </w:rPr>
              <w:t>; A.3. 2.</w:t>
            </w:r>
            <w:r w:rsidRPr="00377827">
              <w:rPr>
                <w:rFonts w:ascii="Lucida Sans Unicode" w:eastAsia="Times New Roman" w:hAnsi="Lucida Sans Unicode" w:cs="Lucida Sans Unicode"/>
                <w:color w:val="000000" w:themeColor="text1"/>
                <w:sz w:val="14"/>
                <w:szCs w:val="14"/>
                <w:lang w:eastAsia="hr-HR"/>
              </w:rPr>
              <w:t xml:space="preserve"> Učenik se samostalno koristi raznim uređajima i programima</w:t>
            </w:r>
            <w:r w:rsidRPr="00377827">
              <w:rPr>
                <w:rStyle w:val="A22"/>
                <w:rFonts w:ascii="Lucida Sans Unicode" w:hAnsi="Lucida Sans Unicode" w:cs="Lucida Sans Unicode"/>
                <w:color w:val="000000" w:themeColor="text1"/>
                <w:sz w:val="14"/>
                <w:szCs w:val="14"/>
              </w:rPr>
              <w:t>.; D.3. 2.</w:t>
            </w:r>
            <w:r w:rsidRPr="00377827">
              <w:rPr>
                <w:rFonts w:ascii="Lucida Sans Unicode" w:eastAsia="Times New Roman" w:hAnsi="Lucida Sans Unicode" w:cs="Lucida Sans Unicode"/>
                <w:color w:val="000000" w:themeColor="text1"/>
                <w:sz w:val="14"/>
                <w:szCs w:val="14"/>
                <w:lang w:eastAsia="hr-HR"/>
              </w:rPr>
              <w:t xml:space="preserve"> Učenik rješava složenije probleme služeći se digitalnom tehnologijom. </w:t>
            </w:r>
            <w:r w:rsidRPr="00377827">
              <w:rPr>
                <w:rStyle w:val="A22"/>
                <w:rFonts w:ascii="Lucida Sans Unicode" w:hAnsi="Lucida Sans Unicode" w:cs="Lucida Sans Unicode"/>
                <w:color w:val="000000" w:themeColor="text1"/>
                <w:sz w:val="14"/>
                <w:szCs w:val="14"/>
              </w:rPr>
              <w:t>; D.3. 3</w:t>
            </w:r>
            <w:r w:rsidRPr="00377827">
              <w:rPr>
                <w:rFonts w:ascii="Lucida Sans Unicode" w:eastAsia="Times New Roman" w:hAnsi="Lucida Sans Unicode" w:cs="Lucida Sans Unicode"/>
                <w:color w:val="000000" w:themeColor="text1"/>
                <w:sz w:val="14"/>
                <w:szCs w:val="14"/>
                <w:lang w:eastAsia="hr-HR"/>
              </w:rPr>
              <w:t>. Učenik stvara nove uratke i ideje složenije strukture</w:t>
            </w:r>
            <w:r w:rsidRPr="00377827">
              <w:rPr>
                <w:rStyle w:val="A22"/>
                <w:rFonts w:ascii="Lucida Sans Unicode" w:hAnsi="Lucida Sans Unicode" w:cs="Lucida Sans Unicode"/>
                <w:color w:val="000000" w:themeColor="text1"/>
                <w:sz w:val="14"/>
                <w:szCs w:val="14"/>
              </w:rPr>
              <w:t xml:space="preserve">. </w:t>
            </w:r>
          </w:p>
          <w:p w14:paraId="47DF50B5"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OSR</w:t>
            </w:r>
            <w:r w:rsidRPr="00377827">
              <w:rPr>
                <w:rStyle w:val="A22"/>
                <w:rFonts w:ascii="Lucida Sans Unicode" w:hAnsi="Lucida Sans Unicode" w:cs="Lucida Sans Unicode"/>
                <w:color w:val="000000" w:themeColor="text1"/>
                <w:sz w:val="14"/>
                <w:szCs w:val="14"/>
              </w:rPr>
              <w:t xml:space="preserve">: A.3.1. Razvija sliku o sebi.; A 3.2. Upravlja emocijama i ponašanjem.; A 3.3. Razvija osobne potencijale.; A 3.4. Upravlja svojim obrazovnim i radnim putem.; B.3.1. Opisuje i uvažava potrebe i osjećaje drugih.; B.3.2. Razvija komunikacijske kompetencije i uvažavajuće odnose s drugima. </w:t>
            </w:r>
          </w:p>
          <w:p w14:paraId="5D28168E"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A.3.1. Primjenjuje inovativna i kreativna rješenja.; A.3.2. Snalazi se s ne</w:t>
            </w:r>
            <w:r w:rsidRPr="00377827">
              <w:rPr>
                <w:rStyle w:val="A22"/>
                <w:rFonts w:ascii="Lucida Sans Unicode" w:hAnsi="Lucida Sans Unicode" w:cs="Lucida Sans Unicode"/>
                <w:color w:val="000000" w:themeColor="text1"/>
                <w:sz w:val="14"/>
                <w:szCs w:val="14"/>
              </w:rPr>
              <w:softHyphen/>
              <w:t xml:space="preserve">izvjesnošću i rizicima koje donosi.; B.3.2. Planira i upravlja aktivnostima. </w:t>
            </w:r>
          </w:p>
          <w:p w14:paraId="65F62784"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Z: </w:t>
            </w:r>
            <w:r w:rsidRPr="00377827">
              <w:rPr>
                <w:rStyle w:val="A22"/>
                <w:rFonts w:ascii="Lucida Sans Unicode" w:hAnsi="Lucida Sans Unicode" w:cs="Lucida Sans Unicode"/>
                <w:color w:val="000000" w:themeColor="text1"/>
                <w:sz w:val="14"/>
                <w:szCs w:val="14"/>
              </w:rPr>
              <w:t>B.3.1.A Opisuje i procjenjuje vršnjački pritisak.; B.3.1.B Prepoznaje i procjenjuje vršnjačke odnose.; B.3.2.A Razlikuje i vrednuje različite načine komunikacije i ponašanja.; B.3.2.B</w:t>
            </w:r>
            <w:r w:rsidRPr="00377827">
              <w:rPr>
                <w:rFonts w:ascii="Lucida Sans Unicode" w:eastAsia="Times New Roman" w:hAnsi="Lucida Sans Unicode" w:cs="Lucida Sans Unicode"/>
                <w:color w:val="000000" w:themeColor="text1"/>
                <w:sz w:val="14"/>
                <w:szCs w:val="14"/>
                <w:lang w:eastAsia="hr-HR"/>
              </w:rPr>
              <w:t xml:space="preserve"> Prepoznaje stres kao važan čimbenik u narušavanju mentalnoga zdravlja.</w:t>
            </w:r>
            <w:r w:rsidRPr="00377827">
              <w:rPr>
                <w:rStyle w:val="A22"/>
                <w:rFonts w:ascii="Lucida Sans Unicode" w:hAnsi="Lucida Sans Unicode" w:cs="Lucida Sans Unicode"/>
                <w:color w:val="000000" w:themeColor="text1"/>
                <w:sz w:val="14"/>
                <w:szCs w:val="14"/>
              </w:rPr>
              <w:t xml:space="preserve"> ; B.3.2.C</w:t>
            </w:r>
            <w:r w:rsidRPr="00377827">
              <w:rPr>
                <w:rFonts w:ascii="Lucida Sans Unicode" w:eastAsia="Times New Roman" w:hAnsi="Lucida Sans Unicode" w:cs="Lucida Sans Unicode"/>
                <w:color w:val="000000" w:themeColor="text1"/>
                <w:sz w:val="14"/>
                <w:szCs w:val="14"/>
                <w:lang w:eastAsia="hr-HR"/>
              </w:rPr>
              <w:t xml:space="preserve"> Prepoznaje i objašnjava svoje osobne i socijalne potencijale.</w:t>
            </w:r>
          </w:p>
          <w:p w14:paraId="2F56DC4E" w14:textId="77777777" w:rsidR="00B1066D" w:rsidRDefault="00EC4DEF" w:rsidP="004E0363">
            <w:pPr>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w:t>
            </w:r>
            <w:r w:rsidRPr="00377827">
              <w:rPr>
                <w:rFonts w:ascii="Lucida Sans Unicode" w:eastAsia="Times New Roman" w:hAnsi="Lucida Sans Unicode" w:cs="Lucida Sans Unicode"/>
                <w:color w:val="231F20"/>
                <w:sz w:val="14"/>
                <w:szCs w:val="14"/>
                <w:lang w:eastAsia="hr-HR"/>
              </w:rPr>
              <w:lastRenderedPageBreak/>
              <w:t xml:space="preserve">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proofErr w:type="spellStart"/>
            <w:r w:rsidRPr="00377827">
              <w:rPr>
                <w:rFonts w:ascii="Lucida Sans Unicode" w:eastAsia="Times New Roman" w:hAnsi="Lucida Sans Unicode" w:cs="Lucida Sans Unicode"/>
                <w:color w:val="231F20"/>
                <w:sz w:val="14"/>
                <w:szCs w:val="14"/>
                <w:lang w:eastAsia="hr-HR"/>
              </w:rPr>
              <w:t>Samovrednovanje</w:t>
            </w:r>
            <w:proofErr w:type="spellEnd"/>
            <w:r w:rsidRPr="00377827">
              <w:rPr>
                <w:rFonts w:ascii="Lucida Sans Unicode" w:eastAsia="Times New Roman" w:hAnsi="Lucida Sans Unicode" w:cs="Lucida Sans Unicode"/>
                <w:color w:val="231F20"/>
                <w:sz w:val="14"/>
                <w:szCs w:val="14"/>
                <w:lang w:eastAsia="hr-HR"/>
              </w:rPr>
              <w:t xml:space="preserve">/ samoprocjena: Učenik </w:t>
            </w:r>
            <w:proofErr w:type="spellStart"/>
            <w:r w:rsidRPr="00377827">
              <w:rPr>
                <w:rFonts w:ascii="Lucida Sans Unicode" w:eastAsia="Times New Roman" w:hAnsi="Lucida Sans Unicode" w:cs="Lucida Sans Unicode"/>
                <w:color w:val="231F20"/>
                <w:sz w:val="14"/>
                <w:szCs w:val="14"/>
                <w:lang w:eastAsia="hr-HR"/>
              </w:rPr>
              <w:t>samovrednuje</w:t>
            </w:r>
            <w:proofErr w:type="spellEnd"/>
            <w:r w:rsidRPr="00377827">
              <w:rPr>
                <w:rFonts w:ascii="Lucida Sans Unicode" w:eastAsia="Times New Roman" w:hAnsi="Lucida Sans Unicode" w:cs="Lucida Sans Unicode"/>
                <w:color w:val="231F20"/>
                <w:sz w:val="14"/>
                <w:szCs w:val="14"/>
                <w:lang w:eastAsia="hr-HR"/>
              </w:rPr>
              <w:t xml:space="preserve"> proces učenja i svoje rezultate, procjenjuje ostvareni napredak te na temelju toga planira buduće učenje.</w:t>
            </w:r>
          </w:p>
          <w:p w14:paraId="324E5EA6" w14:textId="77777777" w:rsidR="00377827" w:rsidRPr="00377827" w:rsidRDefault="00377827" w:rsidP="004E0363">
            <w:pPr>
              <w:rPr>
                <w:rFonts w:ascii="Lucida Sans Unicode" w:eastAsia="Times New Roman" w:hAnsi="Lucida Sans Unicode" w:cs="Lucida Sans Unicode"/>
                <w:color w:val="000000" w:themeColor="text1"/>
                <w:sz w:val="14"/>
                <w:szCs w:val="14"/>
                <w:lang w:eastAsia="hr-HR"/>
              </w:rPr>
            </w:pPr>
          </w:p>
        </w:tc>
        <w:tc>
          <w:tcPr>
            <w:tcW w:w="1872" w:type="dxa"/>
            <w:tcBorders>
              <w:bottom w:val="single" w:sz="4" w:space="0" w:color="auto"/>
            </w:tcBorders>
            <w:shd w:val="clear" w:color="auto" w:fill="auto"/>
          </w:tcPr>
          <w:p w14:paraId="0391D6A2" w14:textId="77777777" w:rsidR="00944F30" w:rsidRPr="00377827" w:rsidRDefault="00944F30" w:rsidP="00FB18B6">
            <w:pPr>
              <w:rPr>
                <w:rFonts w:ascii="Lucida Sans Unicode" w:hAnsi="Lucida Sans Unicode" w:cs="Lucida Sans Unicode"/>
                <w:sz w:val="14"/>
                <w:szCs w:val="14"/>
              </w:rPr>
            </w:pPr>
            <w:r w:rsidRPr="00377827">
              <w:rPr>
                <w:rFonts w:ascii="Lucida Sans Unicode" w:hAnsi="Lucida Sans Unicode" w:cs="Lucida Sans Unicode"/>
                <w:b/>
                <w:sz w:val="14"/>
                <w:szCs w:val="14"/>
              </w:rPr>
              <w:lastRenderedPageBreak/>
              <w:t>Priroda</w:t>
            </w:r>
            <w:r w:rsidRPr="00377827">
              <w:rPr>
                <w:rFonts w:ascii="Lucida Sans Unicode" w:hAnsi="Lucida Sans Unicode" w:cs="Lucida Sans Unicode"/>
                <w:sz w:val="14"/>
                <w:szCs w:val="14"/>
              </w:rPr>
              <w:t xml:space="preserve">: </w:t>
            </w:r>
            <w:r w:rsidRPr="00377827">
              <w:rPr>
                <w:rFonts w:ascii="Lucida Sans Unicode" w:hAnsi="Lucida Sans Unicode" w:cs="Lucida Sans Unicode"/>
                <w:sz w:val="14"/>
                <w:szCs w:val="14"/>
                <w:shd w:val="clear" w:color="auto" w:fill="FFFFFF"/>
              </w:rPr>
              <w:t>B.6.3. Učenik objašnjava značenje ciklusa na primjerima iz žive i nežive prirode. (</w:t>
            </w:r>
            <w:r w:rsidRPr="00377827">
              <w:rPr>
                <w:rFonts w:ascii="Lucida Sans Unicode" w:hAnsi="Lucida Sans Unicode" w:cs="Lucida Sans Unicode"/>
                <w:sz w:val="14"/>
                <w:szCs w:val="14"/>
              </w:rPr>
              <w:t>životna razdoblja čovjeka)</w:t>
            </w:r>
          </w:p>
          <w:p w14:paraId="0CE3AD8B" w14:textId="77777777" w:rsidR="00944F30" w:rsidRPr="00377827" w:rsidRDefault="00944F30" w:rsidP="00FB18B6">
            <w:pPr>
              <w:rPr>
                <w:rFonts w:ascii="Lucida Sans Unicode" w:hAnsi="Lucida Sans Unicode" w:cs="Lucida Sans Unicode"/>
                <w:sz w:val="14"/>
                <w:szCs w:val="14"/>
              </w:rPr>
            </w:pPr>
            <w:r w:rsidRPr="00377827">
              <w:rPr>
                <w:rFonts w:ascii="Lucida Sans Unicode" w:hAnsi="Lucida Sans Unicode" w:cs="Lucida Sans Unicode"/>
                <w:b/>
                <w:sz w:val="14"/>
                <w:szCs w:val="14"/>
              </w:rPr>
              <w:t>Informatika:</w:t>
            </w:r>
            <w:r w:rsidRPr="00377827">
              <w:rPr>
                <w:rStyle w:val="bold"/>
                <w:rFonts w:ascii="Lucida Sans Unicode" w:hAnsi="Lucida Sans Unicode" w:cs="Lucida Sans Unicode"/>
                <w:bCs/>
                <w:sz w:val="14"/>
                <w:szCs w:val="14"/>
                <w:bdr w:val="none" w:sz="0" w:space="0" w:color="auto" w:frame="1"/>
              </w:rPr>
              <w:t xml:space="preserve"> C.6.1</w:t>
            </w:r>
            <w:r w:rsidRPr="00377827">
              <w:rPr>
                <w:rStyle w:val="bold"/>
                <w:rFonts w:ascii="Lucida Sans Unicode" w:hAnsi="Lucida Sans Unicode" w:cs="Lucida Sans Unicode"/>
                <w:b/>
                <w:bCs/>
                <w:sz w:val="14"/>
                <w:szCs w:val="14"/>
                <w:bdr w:val="none" w:sz="0" w:space="0" w:color="auto" w:frame="1"/>
              </w:rPr>
              <w:t xml:space="preserve"> </w:t>
            </w:r>
            <w:r w:rsidRPr="00377827">
              <w:rPr>
                <w:rFonts w:ascii="Lucida Sans Unicode" w:hAnsi="Lucida Sans Unicode" w:cs="Lucida Sans Unicode"/>
                <w:sz w:val="14"/>
                <w:szCs w:val="14"/>
              </w:rPr>
              <w:t>Nakon šeste godine učenja predmeta Informatika u domeni Digitalna pismenost i komunikacija učenik izrađuje, objavljuje te predstavlja digitalne sadržaje s pomoću nekoga online i/ili offline programa pri čemu poštuje uvjete korištenja programom te postavke privatnosti.</w:t>
            </w:r>
          </w:p>
        </w:tc>
      </w:tr>
      <w:tr w:rsidR="00944F30" w:rsidRPr="00377827" w14:paraId="2E2E6B3E" w14:textId="77777777" w:rsidTr="00EE0734">
        <w:tc>
          <w:tcPr>
            <w:tcW w:w="1343" w:type="dxa"/>
            <w:vMerge/>
          </w:tcPr>
          <w:p w14:paraId="36C6BA93" w14:textId="77777777" w:rsidR="00944F30" w:rsidRPr="00377827" w:rsidRDefault="00944F30" w:rsidP="00E84BC7">
            <w:pPr>
              <w:rPr>
                <w:rFonts w:ascii="Lucida Sans Unicode" w:hAnsi="Lucida Sans Unicode" w:cs="Lucida Sans Unicode"/>
                <w:sz w:val="14"/>
                <w:szCs w:val="14"/>
              </w:rPr>
            </w:pPr>
          </w:p>
        </w:tc>
        <w:tc>
          <w:tcPr>
            <w:tcW w:w="779" w:type="dxa"/>
            <w:tcBorders>
              <w:bottom w:val="single" w:sz="4" w:space="0" w:color="auto"/>
            </w:tcBorders>
            <w:shd w:val="clear" w:color="auto" w:fill="auto"/>
            <w:vAlign w:val="center"/>
          </w:tcPr>
          <w:p w14:paraId="00F0580C"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tcBorders>
              <w:bottom w:val="single" w:sz="4" w:space="0" w:color="auto"/>
            </w:tcBorders>
            <w:shd w:val="clear" w:color="auto" w:fill="auto"/>
            <w:vAlign w:val="center"/>
          </w:tcPr>
          <w:p w14:paraId="1F6E7225"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Asocijativna i simbolička vrijednost boja, obrada digitalne fotografije, format</w:t>
            </w:r>
          </w:p>
        </w:tc>
        <w:tc>
          <w:tcPr>
            <w:tcW w:w="992" w:type="dxa"/>
            <w:tcBorders>
              <w:bottom w:val="single" w:sz="4" w:space="0" w:color="auto"/>
            </w:tcBorders>
            <w:shd w:val="clear" w:color="auto" w:fill="auto"/>
            <w:vAlign w:val="center"/>
          </w:tcPr>
          <w:p w14:paraId="6B1DA83E"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Digitalna fotografija</w:t>
            </w:r>
          </w:p>
        </w:tc>
        <w:tc>
          <w:tcPr>
            <w:tcW w:w="992" w:type="dxa"/>
            <w:tcBorders>
              <w:bottom w:val="single" w:sz="4" w:space="0" w:color="auto"/>
            </w:tcBorders>
            <w:shd w:val="clear" w:color="auto" w:fill="auto"/>
            <w:vAlign w:val="center"/>
          </w:tcPr>
          <w:p w14:paraId="6BCC3DB5"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Nove tehnike</w:t>
            </w:r>
          </w:p>
        </w:tc>
        <w:tc>
          <w:tcPr>
            <w:tcW w:w="1134" w:type="dxa"/>
            <w:tcBorders>
              <w:bottom w:val="single" w:sz="4" w:space="0" w:color="auto"/>
            </w:tcBorders>
            <w:shd w:val="clear" w:color="auto" w:fill="auto"/>
            <w:vAlign w:val="center"/>
          </w:tcPr>
          <w:p w14:paraId="15682FA2"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Maskiram se u okoliš - fotografija</w:t>
            </w:r>
          </w:p>
        </w:tc>
        <w:tc>
          <w:tcPr>
            <w:tcW w:w="1163" w:type="dxa"/>
            <w:tcBorders>
              <w:bottom w:val="single" w:sz="4" w:space="0" w:color="auto"/>
            </w:tcBorders>
            <w:shd w:val="clear" w:color="auto" w:fill="auto"/>
            <w:vAlign w:val="center"/>
          </w:tcPr>
          <w:p w14:paraId="58F81C76"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Frontalni, </w:t>
            </w:r>
          </w:p>
          <w:p w14:paraId="4168C710"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u paru</w:t>
            </w:r>
          </w:p>
        </w:tc>
        <w:tc>
          <w:tcPr>
            <w:tcW w:w="2268" w:type="dxa"/>
            <w:tcBorders>
              <w:bottom w:val="single" w:sz="4" w:space="0" w:color="auto"/>
            </w:tcBorders>
            <w:shd w:val="clear" w:color="auto" w:fill="auto"/>
            <w:vAlign w:val="center"/>
          </w:tcPr>
          <w:p w14:paraId="6BA995BD" w14:textId="77777777" w:rsidR="00944F30" w:rsidRPr="00377827" w:rsidRDefault="00944F30" w:rsidP="00EE0734">
            <w:pP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Digitalnom kamerom (fotoaparatom, mobitelom ili tabletom) snimi svoj „maskirani“ autoportret. Uz pomoć softvera za obradu slika dodaj, pojačaj ili izmjeni neke boje (svog lica, tijela, odjeće, detalja ili/i pozadine). Jesi li bojom nešto poručio/la? </w:t>
            </w:r>
          </w:p>
        </w:tc>
        <w:tc>
          <w:tcPr>
            <w:tcW w:w="709" w:type="dxa"/>
            <w:tcBorders>
              <w:bottom w:val="single" w:sz="4" w:space="0" w:color="auto"/>
            </w:tcBorders>
            <w:shd w:val="clear" w:color="auto" w:fill="auto"/>
            <w:vAlign w:val="center"/>
          </w:tcPr>
          <w:p w14:paraId="63E26733"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7F9DECF6"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A.6.3.</w:t>
            </w:r>
          </w:p>
          <w:p w14:paraId="6898869C"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B.6.1.</w:t>
            </w:r>
          </w:p>
          <w:p w14:paraId="3E710895"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116303EA"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tc>
        <w:tc>
          <w:tcPr>
            <w:tcW w:w="3373" w:type="dxa"/>
            <w:tcBorders>
              <w:bottom w:val="single" w:sz="4" w:space="0" w:color="auto"/>
            </w:tcBorders>
            <w:shd w:val="clear" w:color="auto" w:fill="auto"/>
          </w:tcPr>
          <w:p w14:paraId="1E99DBEF"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OR </w:t>
            </w:r>
            <w:r w:rsidRPr="00377827">
              <w:rPr>
                <w:rStyle w:val="A22"/>
                <w:rFonts w:ascii="Lucida Sans Unicode" w:hAnsi="Lucida Sans Unicode" w:cs="Lucida Sans Unicode"/>
                <w:color w:val="000000" w:themeColor="text1"/>
                <w:sz w:val="14"/>
                <w:szCs w:val="14"/>
              </w:rPr>
              <w:t>A.3.1</w:t>
            </w:r>
            <w:r w:rsidRPr="00377827">
              <w:rPr>
                <w:rFonts w:ascii="Lucida Sans Unicode" w:eastAsia="Times New Roman" w:hAnsi="Lucida Sans Unicode" w:cs="Lucida Sans Unicode"/>
                <w:color w:val="000000" w:themeColor="text1"/>
                <w:sz w:val="14"/>
                <w:szCs w:val="14"/>
                <w:lang w:eastAsia="hr-HR"/>
              </w:rPr>
              <w:t xml:space="preserve"> Objašnjava osnovne sastavnice prirodne raznolikosti.; A.3.2. Analizira načela i vrijednosti ekosustava.; </w:t>
            </w:r>
            <w:r w:rsidRPr="00377827">
              <w:rPr>
                <w:rStyle w:val="A22"/>
                <w:rFonts w:ascii="Lucida Sans Unicode" w:hAnsi="Lucida Sans Unicode" w:cs="Lucida Sans Unicode"/>
                <w:color w:val="000000" w:themeColor="text1"/>
                <w:sz w:val="14"/>
                <w:szCs w:val="14"/>
              </w:rPr>
              <w:t xml:space="preserve">C.3.1. </w:t>
            </w:r>
            <w:r w:rsidRPr="00377827">
              <w:rPr>
                <w:rFonts w:ascii="Lucida Sans Unicode" w:eastAsia="Times New Roman" w:hAnsi="Lucida Sans Unicode" w:cs="Lucida Sans Unicode"/>
                <w:color w:val="000000" w:themeColor="text1"/>
                <w:sz w:val="14"/>
                <w:szCs w:val="14"/>
                <w:lang w:eastAsia="hr-HR"/>
              </w:rPr>
              <w:t>Može objasniti kako stanje u okolišu utječe na dobrobit.</w:t>
            </w:r>
          </w:p>
          <w:p w14:paraId="0F9734F2"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IKT</w:t>
            </w:r>
            <w:r w:rsidRPr="00377827">
              <w:rPr>
                <w:rStyle w:val="A22"/>
                <w:rFonts w:ascii="Lucida Sans Unicode" w:hAnsi="Lucida Sans Unicode" w:cs="Lucida Sans Unicode"/>
                <w:color w:val="000000" w:themeColor="text1"/>
                <w:sz w:val="14"/>
                <w:szCs w:val="14"/>
              </w:rPr>
              <w:t xml:space="preserve">: A.3.1. </w:t>
            </w:r>
            <w:r w:rsidRPr="00377827">
              <w:rPr>
                <w:rFonts w:ascii="Lucida Sans Unicode" w:eastAsia="Times New Roman" w:hAnsi="Lucida Sans Unicode" w:cs="Lucida Sans Unicode"/>
                <w:color w:val="000000" w:themeColor="text1"/>
                <w:sz w:val="14"/>
                <w:szCs w:val="14"/>
                <w:lang w:eastAsia="hr-HR"/>
              </w:rPr>
              <w:t>Učenik samostalno odabire odgovarajuću digitalnu tehnologiju</w:t>
            </w:r>
            <w:r w:rsidRPr="00377827">
              <w:rPr>
                <w:rStyle w:val="A22"/>
                <w:rFonts w:ascii="Lucida Sans Unicode" w:hAnsi="Lucida Sans Unicode" w:cs="Lucida Sans Unicode"/>
                <w:color w:val="000000" w:themeColor="text1"/>
                <w:sz w:val="14"/>
                <w:szCs w:val="14"/>
              </w:rPr>
              <w:t>.; A.3.2.</w:t>
            </w:r>
            <w:r w:rsidRPr="00377827">
              <w:rPr>
                <w:rFonts w:ascii="Lucida Sans Unicode" w:eastAsia="Times New Roman" w:hAnsi="Lucida Sans Unicode" w:cs="Lucida Sans Unicode"/>
                <w:color w:val="000000" w:themeColor="text1"/>
                <w:sz w:val="14"/>
                <w:szCs w:val="14"/>
                <w:lang w:eastAsia="hr-HR"/>
              </w:rPr>
              <w:t xml:space="preserve"> Učenik se samostalno koristi raznim uređajima i programima.</w:t>
            </w:r>
            <w:r w:rsidRPr="00377827">
              <w:rPr>
                <w:rStyle w:val="A22"/>
                <w:rFonts w:ascii="Lucida Sans Unicode" w:hAnsi="Lucida Sans Unicode" w:cs="Lucida Sans Unicode"/>
                <w:color w:val="000000" w:themeColor="text1"/>
                <w:sz w:val="14"/>
                <w:szCs w:val="14"/>
              </w:rPr>
              <w:t xml:space="preserve">; C.3.2. </w:t>
            </w:r>
            <w:r w:rsidRPr="00377827">
              <w:rPr>
                <w:rFonts w:ascii="Lucida Sans Unicode" w:eastAsia="Times New Roman" w:hAnsi="Lucida Sans Unicode" w:cs="Lucida Sans Unicode"/>
                <w:color w:val="000000" w:themeColor="text1"/>
                <w:sz w:val="14"/>
                <w:szCs w:val="14"/>
                <w:lang w:eastAsia="hr-HR"/>
              </w:rPr>
              <w:t>Učenik samostalno i djelotvorno provodi jednostavno pretraživanje, a uz učiteljevu pomoć složeno pretraživanje informacija u digitalnome okružju.</w:t>
            </w:r>
            <w:r w:rsidRPr="00377827">
              <w:rPr>
                <w:rStyle w:val="A22"/>
                <w:rFonts w:ascii="Lucida Sans Unicode" w:hAnsi="Lucida Sans Unicode" w:cs="Lucida Sans Unicode"/>
                <w:color w:val="000000" w:themeColor="text1"/>
                <w:sz w:val="14"/>
                <w:szCs w:val="14"/>
              </w:rPr>
              <w:t>; D.3.2.</w:t>
            </w:r>
            <w:r w:rsidRPr="00377827">
              <w:rPr>
                <w:rFonts w:ascii="Lucida Sans Unicode" w:eastAsia="Times New Roman" w:hAnsi="Lucida Sans Unicode" w:cs="Lucida Sans Unicode"/>
                <w:color w:val="000000" w:themeColor="text1"/>
                <w:sz w:val="14"/>
                <w:szCs w:val="14"/>
                <w:lang w:eastAsia="hr-HR"/>
              </w:rPr>
              <w:t xml:space="preserve"> Učenik rješava složenije probleme služeći se digitalnom tehnologijom</w:t>
            </w:r>
            <w:r w:rsidRPr="00377827">
              <w:rPr>
                <w:rStyle w:val="A22"/>
                <w:rFonts w:ascii="Lucida Sans Unicode" w:hAnsi="Lucida Sans Unicode" w:cs="Lucida Sans Unicode"/>
                <w:color w:val="000000" w:themeColor="text1"/>
                <w:sz w:val="14"/>
                <w:szCs w:val="14"/>
              </w:rPr>
              <w:t xml:space="preserve">.; D.3.3. </w:t>
            </w:r>
            <w:r w:rsidRPr="00377827">
              <w:rPr>
                <w:rFonts w:ascii="Lucida Sans Unicode" w:eastAsia="Times New Roman" w:hAnsi="Lucida Sans Unicode" w:cs="Lucida Sans Unicode"/>
                <w:color w:val="000000" w:themeColor="text1"/>
                <w:sz w:val="14"/>
                <w:szCs w:val="14"/>
                <w:lang w:eastAsia="hr-HR"/>
              </w:rPr>
              <w:t>Učenik stvara nove uratke i ideje složenije strukture.</w:t>
            </w:r>
          </w:p>
          <w:p w14:paraId="36D6E894"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OSR</w:t>
            </w:r>
            <w:r w:rsidRPr="00377827">
              <w:rPr>
                <w:rStyle w:val="A22"/>
                <w:rFonts w:ascii="Lucida Sans Unicode" w:hAnsi="Lucida Sans Unicode" w:cs="Lucida Sans Unicode"/>
                <w:color w:val="000000" w:themeColor="text1"/>
                <w:sz w:val="14"/>
                <w:szCs w:val="14"/>
              </w:rPr>
              <w:t>: A.2.1. Razvija sliku o sebi.; A.3.2. Upravlja emocijama i ponašanjem. ; A.3.3. Razvija osobne potencijale.; A.3.4. Upravlja svojim obrazovnim i profesionalnim putem.</w:t>
            </w:r>
          </w:p>
          <w:p w14:paraId="6DA5463C"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color w:val="000000" w:themeColor="text1"/>
                <w:sz w:val="14"/>
                <w:szCs w:val="14"/>
              </w:rPr>
              <w:t xml:space="preserve">B.3.1. Opisuje i uvažava potrebe i osjećaje drugih. </w:t>
            </w:r>
          </w:p>
          <w:p w14:paraId="78846F25"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P</w:t>
            </w:r>
            <w:r w:rsidRPr="00377827">
              <w:rPr>
                <w:rStyle w:val="A22"/>
                <w:rFonts w:ascii="Lucida Sans Unicode" w:hAnsi="Lucida Sans Unicode" w:cs="Lucida Sans Unicode"/>
                <w:color w:val="000000" w:themeColor="text1"/>
                <w:sz w:val="14"/>
                <w:szCs w:val="14"/>
              </w:rPr>
              <w:t xml:space="preserve">: A.3.1. Primjenjuje inovativna i kreativna rješenja.; </w:t>
            </w:r>
          </w:p>
          <w:p w14:paraId="0BA8C852"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color w:val="000000" w:themeColor="text1"/>
                <w:sz w:val="14"/>
                <w:szCs w:val="14"/>
              </w:rPr>
              <w:t xml:space="preserve">A.3.2. Snalazi se s neizvjesnošću i rizicima koje donosi.; B.3.2. Planira i upravlja aktivnostima. </w:t>
            </w:r>
          </w:p>
          <w:p w14:paraId="6519983A" w14:textId="77777777" w:rsidR="00944F30" w:rsidRPr="00377827" w:rsidRDefault="00944F30" w:rsidP="004E0363">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lastRenderedPageBreak/>
              <w:t xml:space="preserve">Z: </w:t>
            </w:r>
            <w:r w:rsidRPr="00377827">
              <w:rPr>
                <w:rStyle w:val="A22"/>
                <w:rFonts w:ascii="Lucida Sans Unicode" w:hAnsi="Lucida Sans Unicode" w:cs="Lucida Sans Unicode"/>
                <w:color w:val="000000" w:themeColor="text1"/>
                <w:sz w:val="14"/>
                <w:szCs w:val="14"/>
              </w:rPr>
              <w:t xml:space="preserve">B.3.2.C. </w:t>
            </w:r>
            <w:r w:rsidRPr="00377827">
              <w:rPr>
                <w:rFonts w:ascii="Lucida Sans Unicode" w:eastAsia="Times New Roman" w:hAnsi="Lucida Sans Unicode" w:cs="Lucida Sans Unicode"/>
                <w:color w:val="000000" w:themeColor="text1"/>
                <w:sz w:val="14"/>
                <w:szCs w:val="14"/>
                <w:lang w:eastAsia="hr-HR"/>
              </w:rPr>
              <w:t>Prepoznaje i objašnjava svoje osobne i socijalne potencijale.</w:t>
            </w:r>
          </w:p>
          <w:p w14:paraId="21F1C9E1" w14:textId="77777777" w:rsidR="00944F30" w:rsidRDefault="00EC4DEF" w:rsidP="004E0363">
            <w:pPr>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proofErr w:type="spellStart"/>
            <w:r w:rsidRPr="00377827">
              <w:rPr>
                <w:rFonts w:ascii="Lucida Sans Unicode" w:eastAsia="Times New Roman" w:hAnsi="Lucida Sans Unicode" w:cs="Lucida Sans Unicode"/>
                <w:color w:val="231F20"/>
                <w:sz w:val="14"/>
                <w:szCs w:val="14"/>
                <w:lang w:eastAsia="hr-HR"/>
              </w:rPr>
              <w:t>Samovrednovanje</w:t>
            </w:r>
            <w:proofErr w:type="spellEnd"/>
            <w:r w:rsidRPr="00377827">
              <w:rPr>
                <w:rFonts w:ascii="Lucida Sans Unicode" w:eastAsia="Times New Roman" w:hAnsi="Lucida Sans Unicode" w:cs="Lucida Sans Unicode"/>
                <w:color w:val="231F20"/>
                <w:sz w:val="14"/>
                <w:szCs w:val="14"/>
                <w:lang w:eastAsia="hr-HR"/>
              </w:rPr>
              <w:t xml:space="preserve">/ samoprocjena: Učenik </w:t>
            </w:r>
            <w:proofErr w:type="spellStart"/>
            <w:r w:rsidRPr="00377827">
              <w:rPr>
                <w:rFonts w:ascii="Lucida Sans Unicode" w:eastAsia="Times New Roman" w:hAnsi="Lucida Sans Unicode" w:cs="Lucida Sans Unicode"/>
                <w:color w:val="231F20"/>
                <w:sz w:val="14"/>
                <w:szCs w:val="14"/>
                <w:lang w:eastAsia="hr-HR"/>
              </w:rPr>
              <w:t>samovrednuje</w:t>
            </w:r>
            <w:proofErr w:type="spellEnd"/>
            <w:r w:rsidRPr="00377827">
              <w:rPr>
                <w:rFonts w:ascii="Lucida Sans Unicode" w:eastAsia="Times New Roman" w:hAnsi="Lucida Sans Unicode" w:cs="Lucida Sans Unicode"/>
                <w:color w:val="231F20"/>
                <w:sz w:val="14"/>
                <w:szCs w:val="14"/>
                <w:lang w:eastAsia="hr-HR"/>
              </w:rPr>
              <w:t xml:space="preserve"> proces učenja i svoje rezultate, procjenjuje ostvareni napredak te na temelju toga planira buduće učenje.</w:t>
            </w:r>
          </w:p>
          <w:p w14:paraId="53DA8A4A" w14:textId="77777777" w:rsidR="00EE0734" w:rsidRPr="00377827" w:rsidRDefault="00EE0734" w:rsidP="004E0363">
            <w:pPr>
              <w:rPr>
                <w:rFonts w:ascii="Lucida Sans Unicode" w:hAnsi="Lucida Sans Unicode" w:cs="Lucida Sans Unicode"/>
                <w:color w:val="000000" w:themeColor="text1"/>
                <w:sz w:val="14"/>
                <w:szCs w:val="14"/>
                <w:highlight w:val="yellow"/>
              </w:rPr>
            </w:pPr>
          </w:p>
        </w:tc>
        <w:tc>
          <w:tcPr>
            <w:tcW w:w="1872" w:type="dxa"/>
            <w:shd w:val="clear" w:color="auto" w:fill="auto"/>
          </w:tcPr>
          <w:p w14:paraId="01F812A7"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rPr>
              <w:lastRenderedPageBreak/>
              <w:t>Informatika:</w:t>
            </w:r>
            <w:r w:rsidRPr="00377827">
              <w:rPr>
                <w:rStyle w:val="bold"/>
                <w:rFonts w:ascii="Lucida Sans Unicode" w:hAnsi="Lucida Sans Unicode" w:cs="Lucida Sans Unicode"/>
                <w:bCs/>
                <w:sz w:val="14"/>
                <w:szCs w:val="14"/>
                <w:bdr w:val="none" w:sz="0" w:space="0" w:color="auto" w:frame="1"/>
              </w:rPr>
              <w:t xml:space="preserve"> C.6.1</w:t>
            </w:r>
            <w:r w:rsidRPr="00377827">
              <w:rPr>
                <w:rStyle w:val="bold"/>
                <w:rFonts w:ascii="Lucida Sans Unicode" w:hAnsi="Lucida Sans Unicode" w:cs="Lucida Sans Unicode"/>
                <w:b/>
                <w:bCs/>
                <w:sz w:val="14"/>
                <w:szCs w:val="14"/>
                <w:bdr w:val="none" w:sz="0" w:space="0" w:color="auto" w:frame="1"/>
              </w:rPr>
              <w:t xml:space="preserve"> </w:t>
            </w:r>
            <w:r w:rsidRPr="00377827">
              <w:rPr>
                <w:rFonts w:ascii="Lucida Sans Unicode" w:hAnsi="Lucida Sans Unicode" w:cs="Lucida Sans Unicode"/>
                <w:sz w:val="14"/>
                <w:szCs w:val="14"/>
              </w:rPr>
              <w:t>Nakon šeste godine učenja predmeta Informatika u domeni Digitalna pismenost i komunikacija učenik izrađuje, objavljuje te predstavlja digitalne sadržaje s pomoću nekoga online i/ili offline programa pri čemu poštuje uvjete korištenja programom te postavke privatnosti.</w:t>
            </w:r>
          </w:p>
          <w:p w14:paraId="24F03503"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sz w:val="14"/>
                <w:szCs w:val="14"/>
              </w:rPr>
              <w:t>C.6.2 Nakon šeste godine učenja predmeta Informatika u domeni Digitalna pismenost i komunikacija učenik se koristi online pohranom podataka i primjerenim programima kao potporom u učenju i istraživanju te suradnji.</w:t>
            </w:r>
          </w:p>
        </w:tc>
      </w:tr>
      <w:tr w:rsidR="00944F30" w:rsidRPr="00377827" w14:paraId="113A4B9B" w14:textId="77777777" w:rsidTr="00EE0734">
        <w:tc>
          <w:tcPr>
            <w:tcW w:w="1343" w:type="dxa"/>
            <w:vMerge/>
          </w:tcPr>
          <w:p w14:paraId="45D4E803" w14:textId="77777777" w:rsidR="00944F30" w:rsidRPr="00377827" w:rsidRDefault="00944F30" w:rsidP="00E84BC7">
            <w:pPr>
              <w:rPr>
                <w:rFonts w:ascii="Lucida Sans Unicode" w:hAnsi="Lucida Sans Unicode" w:cs="Lucida Sans Unicode"/>
                <w:sz w:val="14"/>
                <w:szCs w:val="14"/>
              </w:rPr>
            </w:pPr>
          </w:p>
        </w:tc>
        <w:tc>
          <w:tcPr>
            <w:tcW w:w="779" w:type="dxa"/>
            <w:shd w:val="clear" w:color="auto" w:fill="auto"/>
            <w:vAlign w:val="center"/>
          </w:tcPr>
          <w:p w14:paraId="13D5A7AA"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2 sata</w:t>
            </w:r>
          </w:p>
        </w:tc>
        <w:tc>
          <w:tcPr>
            <w:tcW w:w="1105" w:type="dxa"/>
            <w:shd w:val="clear" w:color="auto" w:fill="auto"/>
            <w:vAlign w:val="center"/>
          </w:tcPr>
          <w:p w14:paraId="068DDFCE" w14:textId="77777777" w:rsidR="00944F30" w:rsidRPr="00377827" w:rsidRDefault="00944F30" w:rsidP="00377827">
            <w:pPr>
              <w:jc w:val="center"/>
              <w:rPr>
                <w:rFonts w:ascii="Lucida Sans Unicode" w:hAnsi="Lucida Sans Unicode" w:cs="Lucida Sans Unicode"/>
                <w:sz w:val="14"/>
                <w:szCs w:val="14"/>
              </w:rPr>
            </w:pPr>
            <w:proofErr w:type="spellStart"/>
            <w:r w:rsidRPr="00EE0734">
              <w:rPr>
                <w:rFonts w:ascii="Lucida Sans Unicode" w:hAnsi="Lucida Sans Unicode" w:cs="Lucida Sans Unicode"/>
                <w:i/>
                <w:sz w:val="14"/>
                <w:szCs w:val="14"/>
              </w:rPr>
              <w:t>Performance</w:t>
            </w:r>
            <w:proofErr w:type="spellEnd"/>
            <w:r w:rsidRPr="00EE0734">
              <w:rPr>
                <w:rFonts w:ascii="Lucida Sans Unicode" w:hAnsi="Lucida Sans Unicode" w:cs="Lucida Sans Unicode"/>
                <w:i/>
                <w:sz w:val="14"/>
                <w:szCs w:val="14"/>
              </w:rPr>
              <w:t xml:space="preserve">, </w:t>
            </w:r>
            <w:proofErr w:type="spellStart"/>
            <w:r w:rsidRPr="00EE0734">
              <w:rPr>
                <w:rFonts w:ascii="Lucida Sans Unicode" w:hAnsi="Lucida Sans Unicode" w:cs="Lucida Sans Unicode"/>
                <w:i/>
                <w:sz w:val="14"/>
                <w:szCs w:val="14"/>
              </w:rPr>
              <w:t>happening</w:t>
            </w:r>
            <w:proofErr w:type="spellEnd"/>
            <w:r w:rsidRPr="00377827">
              <w:rPr>
                <w:rFonts w:ascii="Lucida Sans Unicode" w:hAnsi="Lucida Sans Unicode" w:cs="Lucida Sans Unicode"/>
                <w:sz w:val="14"/>
                <w:szCs w:val="14"/>
              </w:rPr>
              <w:t>, pokret (doživljaj prostora kroz kretanje), lutka</w:t>
            </w:r>
          </w:p>
        </w:tc>
        <w:tc>
          <w:tcPr>
            <w:tcW w:w="992" w:type="dxa"/>
            <w:shd w:val="clear" w:color="auto" w:fill="auto"/>
            <w:vAlign w:val="center"/>
          </w:tcPr>
          <w:p w14:paraId="0BCF9A69" w14:textId="77777777" w:rsidR="00944F30" w:rsidRPr="00377827" w:rsidRDefault="00944F30" w:rsidP="00377827">
            <w:pPr>
              <w:jc w:val="center"/>
              <w:rPr>
                <w:rFonts w:ascii="Lucida Sans Unicode" w:hAnsi="Lucida Sans Unicode" w:cs="Lucida Sans Unicode"/>
                <w:i/>
                <w:sz w:val="14"/>
                <w:szCs w:val="14"/>
              </w:rPr>
            </w:pPr>
            <w:proofErr w:type="spellStart"/>
            <w:r w:rsidRPr="00377827">
              <w:rPr>
                <w:rFonts w:ascii="Lucida Sans Unicode" w:hAnsi="Lucida Sans Unicode" w:cs="Lucida Sans Unicode"/>
                <w:i/>
                <w:sz w:val="14"/>
                <w:szCs w:val="14"/>
              </w:rPr>
              <w:t>Performance</w:t>
            </w:r>
            <w:proofErr w:type="spellEnd"/>
            <w:r w:rsidRPr="00377827">
              <w:rPr>
                <w:rFonts w:ascii="Lucida Sans Unicode" w:hAnsi="Lucida Sans Unicode" w:cs="Lucida Sans Unicode"/>
                <w:i/>
                <w:sz w:val="14"/>
                <w:szCs w:val="14"/>
              </w:rPr>
              <w:t xml:space="preserve">, </w:t>
            </w:r>
            <w:proofErr w:type="spellStart"/>
            <w:r w:rsidRPr="00377827">
              <w:rPr>
                <w:rFonts w:ascii="Lucida Sans Unicode" w:hAnsi="Lucida Sans Unicode" w:cs="Lucida Sans Unicode"/>
                <w:i/>
                <w:sz w:val="14"/>
                <w:szCs w:val="14"/>
              </w:rPr>
              <w:t>happening</w:t>
            </w:r>
            <w:proofErr w:type="spellEnd"/>
          </w:p>
        </w:tc>
        <w:tc>
          <w:tcPr>
            <w:tcW w:w="992" w:type="dxa"/>
            <w:shd w:val="clear" w:color="auto" w:fill="auto"/>
            <w:vAlign w:val="center"/>
          </w:tcPr>
          <w:p w14:paraId="366366F1"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Nove tehnike</w:t>
            </w:r>
          </w:p>
        </w:tc>
        <w:tc>
          <w:tcPr>
            <w:tcW w:w="1134" w:type="dxa"/>
            <w:shd w:val="clear" w:color="auto" w:fill="auto"/>
            <w:vAlign w:val="center"/>
          </w:tcPr>
          <w:p w14:paraId="1E70F941" w14:textId="77777777" w:rsidR="00944F30" w:rsidRPr="00377827" w:rsidRDefault="00944F30" w:rsidP="00377827">
            <w:pPr>
              <w:jc w:val="center"/>
              <w:rPr>
                <w:rFonts w:ascii="Lucida Sans Unicode" w:hAnsi="Lucida Sans Unicode" w:cs="Lucida Sans Unicode"/>
                <w:sz w:val="14"/>
                <w:szCs w:val="14"/>
              </w:rPr>
            </w:pPr>
            <w:proofErr w:type="spellStart"/>
            <w:r w:rsidRPr="00EE0734">
              <w:rPr>
                <w:rFonts w:ascii="Lucida Sans Unicode" w:hAnsi="Lucida Sans Unicode" w:cs="Lucida Sans Unicode"/>
                <w:i/>
                <w:sz w:val="14"/>
                <w:szCs w:val="14"/>
              </w:rPr>
              <w:t>Performance</w:t>
            </w:r>
            <w:proofErr w:type="spellEnd"/>
            <w:r w:rsidRPr="00377827">
              <w:rPr>
                <w:rFonts w:ascii="Lucida Sans Unicode" w:hAnsi="Lucida Sans Unicode" w:cs="Lucida Sans Unicode"/>
                <w:sz w:val="14"/>
                <w:szCs w:val="14"/>
              </w:rPr>
              <w:t xml:space="preserve"> – pokretima tijela oponašati lutku marionetu</w:t>
            </w:r>
          </w:p>
        </w:tc>
        <w:tc>
          <w:tcPr>
            <w:tcW w:w="1163" w:type="dxa"/>
            <w:shd w:val="clear" w:color="auto" w:fill="auto"/>
            <w:vAlign w:val="center"/>
          </w:tcPr>
          <w:p w14:paraId="6F16F3F3"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Frontalni, individualni,</w:t>
            </w:r>
          </w:p>
          <w:p w14:paraId="5E999A1A"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grupni</w:t>
            </w:r>
          </w:p>
        </w:tc>
        <w:tc>
          <w:tcPr>
            <w:tcW w:w="2268" w:type="dxa"/>
            <w:shd w:val="clear" w:color="auto" w:fill="auto"/>
            <w:vAlign w:val="center"/>
          </w:tcPr>
          <w:p w14:paraId="45B9B5C8" w14:textId="77777777" w:rsidR="00944F30" w:rsidRPr="00377827" w:rsidRDefault="00944F30" w:rsidP="00377827">
            <w:pPr>
              <w:jc w:val="center"/>
              <w:rPr>
                <w:rFonts w:ascii="Lucida Sans Unicode" w:hAnsi="Lucida Sans Unicode" w:cs="Lucida Sans Unicode"/>
                <w:sz w:val="14"/>
                <w:szCs w:val="14"/>
              </w:rPr>
            </w:pPr>
            <w:r w:rsidRPr="00377827">
              <w:rPr>
                <w:rFonts w:ascii="Lucida Sans Unicode" w:hAnsi="Lucida Sans Unicode" w:cs="Lucida Sans Unicode"/>
                <w:sz w:val="14"/>
                <w:szCs w:val="14"/>
              </w:rPr>
              <w:t xml:space="preserve">Postavi kameru (foto ili video kameru, mobitel ili tablet) tako da ju fiksiraš, tj. učvrstiš na neko mjesto. Važno je da bude na stabilnoj poziciji, da se ne trese prilikom snimanja. Možeš upotrijebiti stalak za kameru. Nemoj snimati „iz ruke“.  Snimi sebe kako mnogo puta, neprekidno, izvodiš jedan te isti pokret ili radnju. Snimi u jednom kadru, bez prekida, u trajanju od 3 – 5 minuta. Pogledaj snimljen video i razmisli: Kako je izgledao tvoj </w:t>
            </w:r>
            <w:proofErr w:type="spellStart"/>
            <w:r w:rsidRPr="00377827">
              <w:rPr>
                <w:rFonts w:ascii="Lucida Sans Unicode" w:hAnsi="Lucida Sans Unicode" w:cs="Lucida Sans Unicode"/>
                <w:i/>
                <w:sz w:val="14"/>
                <w:szCs w:val="14"/>
              </w:rPr>
              <w:t>performance</w:t>
            </w:r>
            <w:proofErr w:type="spellEnd"/>
            <w:r w:rsidRPr="00377827">
              <w:rPr>
                <w:rFonts w:ascii="Lucida Sans Unicode" w:hAnsi="Lucida Sans Unicode" w:cs="Lucida Sans Unicode"/>
                <w:sz w:val="14"/>
                <w:szCs w:val="14"/>
              </w:rPr>
              <w:t xml:space="preserve"> na početku, a kako na kraju? Jesu li se dogodile promjene u izvedbi? Jesi li pokret izvodio/la istom koncentracijom? Jesi li pokret izvodio/la istom brzinom?</w:t>
            </w:r>
          </w:p>
        </w:tc>
        <w:tc>
          <w:tcPr>
            <w:tcW w:w="709" w:type="dxa"/>
            <w:shd w:val="clear" w:color="auto" w:fill="auto"/>
            <w:vAlign w:val="center"/>
          </w:tcPr>
          <w:p w14:paraId="007F8770"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A.6.1.</w:t>
            </w:r>
          </w:p>
          <w:p w14:paraId="377B75A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A.6.3.</w:t>
            </w:r>
          </w:p>
          <w:p w14:paraId="165C8632"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B.6.2.</w:t>
            </w:r>
          </w:p>
          <w:p w14:paraId="7694EFE5" w14:textId="77777777" w:rsidR="00944F30" w:rsidRPr="00377827" w:rsidRDefault="00944F30" w:rsidP="00377827">
            <w:pPr>
              <w:jc w:val="center"/>
              <w:rPr>
                <w:rFonts w:ascii="Lucida Sans Unicode" w:hAnsi="Lucida Sans Unicode" w:cs="Lucida Sans Unicode"/>
                <w:b/>
                <w:sz w:val="14"/>
                <w:szCs w:val="14"/>
              </w:rPr>
            </w:pPr>
            <w:r w:rsidRPr="00377827">
              <w:rPr>
                <w:rFonts w:ascii="Lucida Sans Unicode" w:hAnsi="Lucida Sans Unicode" w:cs="Lucida Sans Unicode"/>
                <w:b/>
                <w:sz w:val="14"/>
                <w:szCs w:val="14"/>
              </w:rPr>
              <w:t>C.6.2.</w:t>
            </w:r>
          </w:p>
        </w:tc>
        <w:tc>
          <w:tcPr>
            <w:tcW w:w="3373" w:type="dxa"/>
            <w:shd w:val="clear" w:color="auto" w:fill="auto"/>
          </w:tcPr>
          <w:p w14:paraId="4AC42C30"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IKT: </w:t>
            </w:r>
            <w:r w:rsidRPr="00377827">
              <w:rPr>
                <w:rStyle w:val="A22"/>
                <w:rFonts w:ascii="Lucida Sans Unicode" w:hAnsi="Lucida Sans Unicode" w:cs="Lucida Sans Unicode"/>
                <w:color w:val="000000" w:themeColor="text1"/>
                <w:sz w:val="14"/>
                <w:szCs w:val="14"/>
              </w:rPr>
              <w:t>A.3.1.</w:t>
            </w:r>
            <w:r w:rsidRPr="00377827">
              <w:rPr>
                <w:rFonts w:ascii="Lucida Sans Unicode" w:eastAsia="Times New Roman" w:hAnsi="Lucida Sans Unicode" w:cs="Lucida Sans Unicode"/>
                <w:color w:val="000000" w:themeColor="text1"/>
                <w:sz w:val="14"/>
                <w:szCs w:val="14"/>
                <w:lang w:eastAsia="hr-HR"/>
              </w:rPr>
              <w:t xml:space="preserve"> Učenik samostalno odabire odgovarajuću digitalnu tehnologiju.</w:t>
            </w:r>
          </w:p>
          <w:p w14:paraId="62DFFAFD"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color w:val="000000" w:themeColor="text1"/>
                <w:sz w:val="14"/>
                <w:szCs w:val="14"/>
              </w:rPr>
              <w:t xml:space="preserve">A.3.2. </w:t>
            </w:r>
            <w:r w:rsidRPr="00377827">
              <w:rPr>
                <w:rFonts w:ascii="Lucida Sans Unicode" w:eastAsia="Times New Roman" w:hAnsi="Lucida Sans Unicode" w:cs="Lucida Sans Unicode"/>
                <w:color w:val="000000" w:themeColor="text1"/>
                <w:sz w:val="14"/>
                <w:szCs w:val="14"/>
                <w:lang w:eastAsia="hr-HR"/>
              </w:rPr>
              <w:t>Učenik se samostalno koristi raznim uređajima i programima</w:t>
            </w:r>
            <w:r w:rsidRPr="00377827">
              <w:rPr>
                <w:rStyle w:val="A22"/>
                <w:rFonts w:ascii="Lucida Sans Unicode" w:hAnsi="Lucida Sans Unicode" w:cs="Lucida Sans Unicode"/>
                <w:color w:val="000000" w:themeColor="text1"/>
                <w:sz w:val="14"/>
                <w:szCs w:val="14"/>
              </w:rPr>
              <w:t xml:space="preserve">.: C.3.2. </w:t>
            </w:r>
            <w:r w:rsidRPr="00377827">
              <w:rPr>
                <w:rFonts w:ascii="Lucida Sans Unicode" w:eastAsia="Times New Roman" w:hAnsi="Lucida Sans Unicode" w:cs="Lucida Sans Unicode"/>
                <w:color w:val="000000" w:themeColor="text1"/>
                <w:sz w:val="14"/>
                <w:szCs w:val="14"/>
                <w:lang w:eastAsia="hr-HR"/>
              </w:rPr>
              <w:t>Učenik samostalno surađuje s poznatim osobama u sigurnome digitalnom okružju</w:t>
            </w:r>
            <w:r w:rsidRPr="00377827">
              <w:rPr>
                <w:rStyle w:val="A22"/>
                <w:rFonts w:ascii="Lucida Sans Unicode" w:hAnsi="Lucida Sans Unicode" w:cs="Lucida Sans Unicode"/>
                <w:color w:val="000000" w:themeColor="text1"/>
                <w:sz w:val="14"/>
                <w:szCs w:val="14"/>
              </w:rPr>
              <w:t xml:space="preserve">.; D.3.2. </w:t>
            </w:r>
            <w:r w:rsidRPr="00377827">
              <w:rPr>
                <w:rFonts w:ascii="Lucida Sans Unicode" w:eastAsia="Times New Roman" w:hAnsi="Lucida Sans Unicode" w:cs="Lucida Sans Unicode"/>
                <w:color w:val="000000" w:themeColor="text1"/>
                <w:sz w:val="14"/>
                <w:szCs w:val="14"/>
                <w:lang w:eastAsia="hr-HR"/>
              </w:rPr>
              <w:t>Učenik rješava složenije probleme služeći se digitalnom tehnologijom.</w:t>
            </w:r>
            <w:r w:rsidRPr="00377827">
              <w:rPr>
                <w:rStyle w:val="A22"/>
                <w:rFonts w:ascii="Lucida Sans Unicode" w:hAnsi="Lucida Sans Unicode" w:cs="Lucida Sans Unicode"/>
                <w:color w:val="000000" w:themeColor="text1"/>
                <w:sz w:val="14"/>
                <w:szCs w:val="14"/>
              </w:rPr>
              <w:t xml:space="preserve">; D.3.3. </w:t>
            </w:r>
            <w:r w:rsidRPr="00377827">
              <w:rPr>
                <w:rFonts w:ascii="Lucida Sans Unicode" w:eastAsia="Times New Roman" w:hAnsi="Lucida Sans Unicode" w:cs="Lucida Sans Unicode"/>
                <w:color w:val="000000" w:themeColor="text1"/>
                <w:sz w:val="14"/>
                <w:szCs w:val="14"/>
                <w:lang w:eastAsia="hr-HR"/>
              </w:rPr>
              <w:t>Učenik stvara nove uratke i ideje složenije strukture.</w:t>
            </w:r>
          </w:p>
          <w:p w14:paraId="45AC95AD" w14:textId="77777777" w:rsidR="00944F30" w:rsidRPr="00377827" w:rsidRDefault="00944F30" w:rsidP="004E0363">
            <w:pPr>
              <w:pStyle w:val="Pa2"/>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OSR</w:t>
            </w:r>
            <w:r w:rsidRPr="00377827">
              <w:rPr>
                <w:rStyle w:val="A22"/>
                <w:rFonts w:ascii="Lucida Sans Unicode" w:hAnsi="Lucida Sans Unicode" w:cs="Lucida Sans Unicode"/>
                <w:color w:val="000000" w:themeColor="text1"/>
                <w:sz w:val="14"/>
                <w:szCs w:val="14"/>
              </w:rPr>
              <w:t xml:space="preserve">: A.3.1. Razvija sliku o sebi.; A.3.2. Upravlja emocijama i ponašanjem. ; A.3.4. Upravlja svojim obrazovnim i profesionalnim putem.; B.3.1. Opisuje i uvažava potrebe i osjećaje drugih.; B.3.2. Razvija komunikacijske kompetencije i uvažavajuće odnose.; B.3.4. Suradnički uči i radi u timu. </w:t>
            </w:r>
          </w:p>
          <w:p w14:paraId="08F6D88E" w14:textId="77777777" w:rsidR="00944F30" w:rsidRPr="00377827" w:rsidRDefault="00944F30" w:rsidP="00720C16">
            <w:pPr>
              <w:pStyle w:val="Pa9"/>
              <w:spacing w:line="240" w:lineRule="auto"/>
              <w:rPr>
                <w:rFonts w:ascii="Lucida Sans Unicode" w:hAnsi="Lucida Sans Unicode" w:cs="Lucida Sans Unicode"/>
                <w:color w:val="000000" w:themeColor="text1"/>
                <w:sz w:val="14"/>
                <w:szCs w:val="14"/>
              </w:rPr>
            </w:pPr>
            <w:r w:rsidRPr="00377827">
              <w:rPr>
                <w:rStyle w:val="A22"/>
                <w:rFonts w:ascii="Lucida Sans Unicode" w:hAnsi="Lucida Sans Unicode" w:cs="Lucida Sans Unicode"/>
                <w:b/>
                <w:bCs/>
                <w:color w:val="000000" w:themeColor="text1"/>
                <w:sz w:val="14"/>
                <w:szCs w:val="14"/>
              </w:rPr>
              <w:t xml:space="preserve">P: </w:t>
            </w:r>
            <w:r w:rsidRPr="00377827">
              <w:rPr>
                <w:rStyle w:val="A22"/>
                <w:rFonts w:ascii="Lucida Sans Unicode" w:hAnsi="Lucida Sans Unicode" w:cs="Lucida Sans Unicode"/>
                <w:color w:val="000000" w:themeColor="text1"/>
                <w:sz w:val="14"/>
                <w:szCs w:val="14"/>
              </w:rPr>
              <w:t>A.3.1. Primjenjuje inovativna i kreativna rješenja.</w:t>
            </w:r>
            <w:r w:rsidR="00720C16" w:rsidRPr="00377827">
              <w:rPr>
                <w:rStyle w:val="A22"/>
                <w:rFonts w:ascii="Lucida Sans Unicode" w:hAnsi="Lucida Sans Unicode" w:cs="Lucida Sans Unicode"/>
                <w:color w:val="000000" w:themeColor="text1"/>
                <w:sz w:val="14"/>
                <w:szCs w:val="14"/>
              </w:rPr>
              <w:t xml:space="preserve">; </w:t>
            </w:r>
            <w:r w:rsidRPr="00377827">
              <w:rPr>
                <w:rStyle w:val="A22"/>
                <w:rFonts w:ascii="Lucida Sans Unicode" w:hAnsi="Lucida Sans Unicode" w:cs="Lucida Sans Unicode"/>
                <w:color w:val="000000" w:themeColor="text1"/>
                <w:sz w:val="14"/>
                <w:szCs w:val="14"/>
              </w:rPr>
              <w:t>A.3.2. Snalazi se s neizvjesnošću i rizicima koje donosi</w:t>
            </w:r>
            <w:r w:rsidR="00720C16" w:rsidRPr="00377827">
              <w:rPr>
                <w:rStyle w:val="A22"/>
                <w:rFonts w:ascii="Lucida Sans Unicode" w:hAnsi="Lucida Sans Unicode" w:cs="Lucida Sans Unicode"/>
                <w:color w:val="000000" w:themeColor="text1"/>
                <w:sz w:val="14"/>
                <w:szCs w:val="14"/>
              </w:rPr>
              <w:t xml:space="preserve">.; </w:t>
            </w:r>
            <w:r w:rsidRPr="00377827">
              <w:rPr>
                <w:rStyle w:val="A22"/>
                <w:rFonts w:ascii="Lucida Sans Unicode" w:hAnsi="Lucida Sans Unicode" w:cs="Lucida Sans Unicode"/>
                <w:color w:val="000000" w:themeColor="text1"/>
                <w:sz w:val="14"/>
                <w:szCs w:val="14"/>
              </w:rPr>
              <w:t xml:space="preserve">B.3.2. Planira i upravlja aktivnostima. </w:t>
            </w:r>
          </w:p>
          <w:p w14:paraId="00DE76BD" w14:textId="77777777" w:rsidR="00944F30" w:rsidRPr="00377827" w:rsidRDefault="00944F30" w:rsidP="004E0363">
            <w:pPr>
              <w:textAlignment w:val="baseline"/>
              <w:rPr>
                <w:rFonts w:ascii="Lucida Sans Unicode" w:eastAsia="Times New Roman" w:hAnsi="Lucida Sans Unicode" w:cs="Lucida Sans Unicode"/>
                <w:color w:val="000000" w:themeColor="text1"/>
                <w:sz w:val="14"/>
                <w:szCs w:val="14"/>
                <w:lang w:eastAsia="hr-HR"/>
              </w:rPr>
            </w:pPr>
            <w:r w:rsidRPr="00377827">
              <w:rPr>
                <w:rStyle w:val="A22"/>
                <w:rFonts w:ascii="Lucida Sans Unicode" w:hAnsi="Lucida Sans Unicode" w:cs="Lucida Sans Unicode"/>
                <w:b/>
                <w:bCs/>
                <w:color w:val="000000" w:themeColor="text1"/>
                <w:sz w:val="14"/>
                <w:szCs w:val="14"/>
              </w:rPr>
              <w:t xml:space="preserve">Z: </w:t>
            </w:r>
            <w:r w:rsidRPr="00377827">
              <w:rPr>
                <w:rStyle w:val="A22"/>
                <w:rFonts w:ascii="Lucida Sans Unicode" w:hAnsi="Lucida Sans Unicode" w:cs="Lucida Sans Unicode"/>
                <w:color w:val="000000" w:themeColor="text1"/>
                <w:sz w:val="14"/>
                <w:szCs w:val="14"/>
              </w:rPr>
              <w:t xml:space="preserve">B.3.1.A. </w:t>
            </w:r>
            <w:r w:rsidRPr="00377827">
              <w:rPr>
                <w:rFonts w:ascii="Lucida Sans Unicode" w:eastAsia="Times New Roman" w:hAnsi="Lucida Sans Unicode" w:cs="Lucida Sans Unicode"/>
                <w:color w:val="000000" w:themeColor="text1"/>
                <w:sz w:val="14"/>
                <w:szCs w:val="14"/>
                <w:lang w:eastAsia="hr-HR"/>
              </w:rPr>
              <w:t>Opisuje i procjenjuje vršnjački pritisak</w:t>
            </w:r>
            <w:r w:rsidRPr="00377827">
              <w:rPr>
                <w:rStyle w:val="A22"/>
                <w:rFonts w:ascii="Lucida Sans Unicode" w:hAnsi="Lucida Sans Unicode" w:cs="Lucida Sans Unicode"/>
                <w:color w:val="000000" w:themeColor="text1"/>
                <w:sz w:val="14"/>
                <w:szCs w:val="14"/>
              </w:rPr>
              <w:t xml:space="preserve">. ; B.3.1.B. </w:t>
            </w:r>
            <w:r w:rsidRPr="00377827">
              <w:rPr>
                <w:rFonts w:ascii="Lucida Sans Unicode" w:eastAsia="Times New Roman" w:hAnsi="Lucida Sans Unicode" w:cs="Lucida Sans Unicode"/>
                <w:color w:val="000000" w:themeColor="text1"/>
                <w:sz w:val="14"/>
                <w:szCs w:val="14"/>
                <w:lang w:eastAsia="hr-HR"/>
              </w:rPr>
              <w:t>Razlikuje i vrednuje različite načine komunikacije i ponašanja.</w:t>
            </w:r>
            <w:r w:rsidRPr="00377827">
              <w:rPr>
                <w:rStyle w:val="A22"/>
                <w:rFonts w:ascii="Lucida Sans Unicode" w:hAnsi="Lucida Sans Unicode" w:cs="Lucida Sans Unicode"/>
                <w:color w:val="000000" w:themeColor="text1"/>
                <w:sz w:val="14"/>
                <w:szCs w:val="14"/>
              </w:rPr>
              <w:t xml:space="preserve"> ; B.3.2.B.</w:t>
            </w:r>
            <w:r w:rsidRPr="00377827">
              <w:rPr>
                <w:rFonts w:ascii="Lucida Sans Unicode" w:eastAsia="Times New Roman" w:hAnsi="Lucida Sans Unicode" w:cs="Lucida Sans Unicode"/>
                <w:color w:val="000000" w:themeColor="text1"/>
                <w:sz w:val="14"/>
                <w:szCs w:val="14"/>
                <w:lang w:eastAsia="hr-HR"/>
              </w:rPr>
              <w:t xml:space="preserve"> Prepoznaje stres kao važan čimbenik </w:t>
            </w:r>
            <w:r w:rsidRPr="00377827">
              <w:rPr>
                <w:rFonts w:ascii="Lucida Sans Unicode" w:eastAsia="Times New Roman" w:hAnsi="Lucida Sans Unicode" w:cs="Lucida Sans Unicode"/>
                <w:color w:val="000000" w:themeColor="text1"/>
                <w:sz w:val="14"/>
                <w:szCs w:val="14"/>
                <w:lang w:eastAsia="hr-HR"/>
              </w:rPr>
              <w:lastRenderedPageBreak/>
              <w:t>u narušavanju mentalnoga zdravlja</w:t>
            </w:r>
            <w:r w:rsidRPr="00377827">
              <w:rPr>
                <w:rStyle w:val="A22"/>
                <w:rFonts w:ascii="Lucida Sans Unicode" w:hAnsi="Lucida Sans Unicode" w:cs="Lucida Sans Unicode"/>
                <w:color w:val="000000" w:themeColor="text1"/>
                <w:sz w:val="14"/>
                <w:szCs w:val="14"/>
              </w:rPr>
              <w:t xml:space="preserve">.; B.3.2.C. </w:t>
            </w:r>
            <w:r w:rsidRPr="00377827">
              <w:rPr>
                <w:rFonts w:ascii="Lucida Sans Unicode" w:eastAsia="Times New Roman" w:hAnsi="Lucida Sans Unicode" w:cs="Lucida Sans Unicode"/>
                <w:color w:val="000000" w:themeColor="text1"/>
                <w:sz w:val="14"/>
                <w:szCs w:val="14"/>
                <w:lang w:eastAsia="hr-HR"/>
              </w:rPr>
              <w:t>Prepoznaje i objašnjava svoje osobne i socijalne potencijale.</w:t>
            </w:r>
          </w:p>
          <w:p w14:paraId="717DD825" w14:textId="77777777" w:rsidR="00944F30" w:rsidRDefault="00EC4DEF" w:rsidP="004E0363">
            <w:pPr>
              <w:rPr>
                <w:rFonts w:ascii="Lucida Sans Unicode" w:eastAsia="Times New Roman" w:hAnsi="Lucida Sans Unicode" w:cs="Lucida Sans Unicode"/>
                <w:color w:val="231F20"/>
                <w:sz w:val="14"/>
                <w:szCs w:val="14"/>
                <w:lang w:eastAsia="hr-HR"/>
              </w:rPr>
            </w:pPr>
            <w:r w:rsidRPr="00377827">
              <w:rPr>
                <w:rStyle w:val="A22"/>
                <w:rFonts w:ascii="Lucida Sans Unicode" w:hAnsi="Lucida Sans Unicode" w:cs="Lucida Sans Unicode"/>
                <w:b/>
                <w:bCs/>
                <w:color w:val="000000" w:themeColor="text1"/>
                <w:sz w:val="14"/>
                <w:szCs w:val="14"/>
              </w:rPr>
              <w:t xml:space="preserve">UKU: </w:t>
            </w:r>
            <w:r w:rsidRPr="00377827">
              <w:rPr>
                <w:rFonts w:ascii="Lucida Sans Unicode" w:eastAsia="Times New Roman" w:hAnsi="Lucida Sans Unicode" w:cs="Lucida Sans Unicode"/>
                <w:sz w:val="14"/>
                <w:szCs w:val="14"/>
                <w:lang w:eastAsia="hr-HR"/>
              </w:rPr>
              <w:t xml:space="preserve">A.3.1.Upravljanje </w:t>
            </w:r>
            <w:r w:rsidRPr="00377827">
              <w:rPr>
                <w:rFonts w:ascii="Lucida Sans Unicode" w:eastAsia="Times New Roman" w:hAnsi="Lucida Sans Unicode" w:cs="Lucida Sans Unicode"/>
                <w:color w:val="231F20"/>
                <w:sz w:val="14"/>
                <w:szCs w:val="14"/>
                <w:lang w:eastAsia="hr-HR"/>
              </w:rPr>
              <w:t xml:space="preserve">informacijama: Učenik samostalno traži nove informacije iz različitih izvora, transformira ih u novo znanje i uspješno primjenjuje pri rješavanju problema.; </w:t>
            </w:r>
            <w:r w:rsidRPr="00377827">
              <w:rPr>
                <w:rFonts w:ascii="Lucida Sans Unicode" w:eastAsia="Times New Roman" w:hAnsi="Lucida Sans Unicode" w:cs="Lucida Sans Unicode"/>
                <w:sz w:val="14"/>
                <w:szCs w:val="14"/>
                <w:lang w:eastAsia="hr-HR"/>
              </w:rPr>
              <w:t xml:space="preserve">A.3.2. </w:t>
            </w:r>
            <w:r w:rsidRPr="00377827">
              <w:rPr>
                <w:rFonts w:ascii="Lucida Sans Unicode" w:eastAsia="Times New Roman" w:hAnsi="Lucida Sans Unicode" w:cs="Lucida Sans Unicode"/>
                <w:color w:val="231F20"/>
                <w:sz w:val="14"/>
                <w:szCs w:val="14"/>
                <w:lang w:eastAsia="hr-HR"/>
              </w:rPr>
              <w:t xml:space="preserve">Primjena strategija učenja i rješavanje problema: Učenik se koristi različitim strategijama učenja i primjenjuje ih u ostvarivanju ciljeva učenja i rješavanju problema u svim područjima učenja uz povremeno praćenje učitelja.; </w:t>
            </w:r>
            <w:r w:rsidRPr="00377827">
              <w:rPr>
                <w:rFonts w:ascii="Lucida Sans Unicode" w:eastAsia="Times New Roman" w:hAnsi="Lucida Sans Unicode" w:cs="Lucida Sans Unicode"/>
                <w:sz w:val="14"/>
                <w:szCs w:val="14"/>
                <w:lang w:eastAsia="hr-HR"/>
              </w:rPr>
              <w:t xml:space="preserve">A.3.3. </w:t>
            </w:r>
            <w:r w:rsidRPr="00377827">
              <w:rPr>
                <w:rFonts w:ascii="Lucida Sans Unicode" w:eastAsia="Times New Roman" w:hAnsi="Lucida Sans Unicode" w:cs="Lucida Sans Unicode"/>
                <w:color w:val="231F20"/>
                <w:sz w:val="14"/>
                <w:szCs w:val="14"/>
                <w:lang w:eastAsia="hr-HR"/>
              </w:rPr>
              <w:t xml:space="preserve">Kreativno mišljenje: Učenik samostalno oblikuje svoje ideje i kreativno pristupa rješavanju problema.; </w:t>
            </w:r>
            <w:r w:rsidRPr="00377827">
              <w:rPr>
                <w:rFonts w:ascii="Lucida Sans Unicode" w:eastAsia="Times New Roman" w:hAnsi="Lucida Sans Unicode" w:cs="Lucida Sans Unicode"/>
                <w:sz w:val="14"/>
                <w:szCs w:val="14"/>
                <w:lang w:eastAsia="hr-HR"/>
              </w:rPr>
              <w:t>A.3.4.  </w:t>
            </w:r>
            <w:r w:rsidRPr="00377827">
              <w:rPr>
                <w:rFonts w:ascii="Lucida Sans Unicode" w:eastAsia="Times New Roman" w:hAnsi="Lucida Sans Unicode" w:cs="Lucida Sans Unicode"/>
                <w:color w:val="231F20"/>
                <w:sz w:val="14"/>
                <w:szCs w:val="14"/>
                <w:lang w:eastAsia="hr-HR"/>
              </w:rPr>
              <w:t xml:space="preserve">Kritičko mišljenje: Učenik kritički promišlja i vrednuje ideje uz podršku učitelja.; </w:t>
            </w:r>
            <w:r w:rsidRPr="00377827">
              <w:rPr>
                <w:rFonts w:ascii="Lucida Sans Unicode" w:eastAsia="Times New Roman" w:hAnsi="Lucida Sans Unicode" w:cs="Lucida Sans Unicode"/>
                <w:sz w:val="14"/>
                <w:szCs w:val="14"/>
                <w:lang w:eastAsia="hr-HR"/>
              </w:rPr>
              <w:t>B.3.4.  </w:t>
            </w:r>
            <w:proofErr w:type="spellStart"/>
            <w:r w:rsidRPr="00377827">
              <w:rPr>
                <w:rFonts w:ascii="Lucida Sans Unicode" w:eastAsia="Times New Roman" w:hAnsi="Lucida Sans Unicode" w:cs="Lucida Sans Unicode"/>
                <w:color w:val="231F20"/>
                <w:sz w:val="14"/>
                <w:szCs w:val="14"/>
                <w:lang w:eastAsia="hr-HR"/>
              </w:rPr>
              <w:t>Samovrednovanje</w:t>
            </w:r>
            <w:proofErr w:type="spellEnd"/>
            <w:r w:rsidRPr="00377827">
              <w:rPr>
                <w:rFonts w:ascii="Lucida Sans Unicode" w:eastAsia="Times New Roman" w:hAnsi="Lucida Sans Unicode" w:cs="Lucida Sans Unicode"/>
                <w:color w:val="231F20"/>
                <w:sz w:val="14"/>
                <w:szCs w:val="14"/>
                <w:lang w:eastAsia="hr-HR"/>
              </w:rPr>
              <w:t xml:space="preserve">/ samoprocjena: Učenik </w:t>
            </w:r>
            <w:proofErr w:type="spellStart"/>
            <w:r w:rsidRPr="00377827">
              <w:rPr>
                <w:rFonts w:ascii="Lucida Sans Unicode" w:eastAsia="Times New Roman" w:hAnsi="Lucida Sans Unicode" w:cs="Lucida Sans Unicode"/>
                <w:color w:val="231F20"/>
                <w:sz w:val="14"/>
                <w:szCs w:val="14"/>
                <w:lang w:eastAsia="hr-HR"/>
              </w:rPr>
              <w:t>samovrednuje</w:t>
            </w:r>
            <w:proofErr w:type="spellEnd"/>
            <w:r w:rsidRPr="00377827">
              <w:rPr>
                <w:rFonts w:ascii="Lucida Sans Unicode" w:eastAsia="Times New Roman" w:hAnsi="Lucida Sans Unicode" w:cs="Lucida Sans Unicode"/>
                <w:color w:val="231F20"/>
                <w:sz w:val="14"/>
                <w:szCs w:val="14"/>
                <w:lang w:eastAsia="hr-HR"/>
              </w:rPr>
              <w:t xml:space="preserve"> proces učenja i svoje rezultate, procjenjuje ostvareni napredak te na temelju toga planira buduće učenje.</w:t>
            </w:r>
          </w:p>
          <w:p w14:paraId="03D9F916" w14:textId="77777777" w:rsidR="00EE0734" w:rsidRPr="00377827" w:rsidRDefault="00EE0734" w:rsidP="004E0363">
            <w:pPr>
              <w:rPr>
                <w:rFonts w:ascii="Lucida Sans Unicode" w:hAnsi="Lucida Sans Unicode" w:cs="Lucida Sans Unicode"/>
                <w:color w:val="000000" w:themeColor="text1"/>
                <w:sz w:val="14"/>
                <w:szCs w:val="14"/>
              </w:rPr>
            </w:pPr>
          </w:p>
        </w:tc>
        <w:tc>
          <w:tcPr>
            <w:tcW w:w="1872" w:type="dxa"/>
          </w:tcPr>
          <w:p w14:paraId="5C356063"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rPr>
              <w:lastRenderedPageBreak/>
              <w:t>Informatika:</w:t>
            </w:r>
            <w:r w:rsidRPr="00377827">
              <w:rPr>
                <w:rStyle w:val="bold"/>
                <w:rFonts w:ascii="Lucida Sans Unicode" w:hAnsi="Lucida Sans Unicode" w:cs="Lucida Sans Unicode"/>
                <w:bCs/>
                <w:sz w:val="14"/>
                <w:szCs w:val="14"/>
                <w:bdr w:val="none" w:sz="0" w:space="0" w:color="auto" w:frame="1"/>
              </w:rPr>
              <w:t xml:space="preserve"> C.6.1</w:t>
            </w:r>
            <w:r w:rsidRPr="00377827">
              <w:rPr>
                <w:rStyle w:val="bold"/>
                <w:rFonts w:ascii="Lucida Sans Unicode" w:hAnsi="Lucida Sans Unicode" w:cs="Lucida Sans Unicode"/>
                <w:b/>
                <w:bCs/>
                <w:sz w:val="14"/>
                <w:szCs w:val="14"/>
                <w:bdr w:val="none" w:sz="0" w:space="0" w:color="auto" w:frame="1"/>
              </w:rPr>
              <w:t xml:space="preserve"> </w:t>
            </w:r>
            <w:r w:rsidRPr="00377827">
              <w:rPr>
                <w:rFonts w:ascii="Lucida Sans Unicode" w:hAnsi="Lucida Sans Unicode" w:cs="Lucida Sans Unicode"/>
                <w:sz w:val="14"/>
                <w:szCs w:val="14"/>
              </w:rPr>
              <w:t>Nakon šeste godine učenja predmeta Informatika u domeni Digitalna pismenost i komunikacija učenik izrađuje, objavljuje te predstavlja digitalne sadržaje s pomoću nekoga online i/ili offline programa pri čemu poštuje uvjete korištenja programom te postavke privatnosti.</w:t>
            </w:r>
          </w:p>
          <w:p w14:paraId="06BF93EE"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sz w:val="14"/>
                <w:szCs w:val="14"/>
              </w:rPr>
              <w:t>C.6.2 Nakon šeste godine učenja predmeta Informatika u domeni Digitalna pismenost i komunikacija učenik se koristi online pohranom podataka i primjerenim programima kao potporom u učenju i istraživanju te suradnji.</w:t>
            </w:r>
          </w:p>
          <w:p w14:paraId="7E9ABC64" w14:textId="77777777" w:rsidR="00944F30" w:rsidRPr="00377827" w:rsidRDefault="00944F30" w:rsidP="005B2383">
            <w:pPr>
              <w:rPr>
                <w:rFonts w:ascii="Lucida Sans Unicode" w:hAnsi="Lucida Sans Unicode" w:cs="Lucida Sans Unicode"/>
                <w:sz w:val="14"/>
                <w:szCs w:val="14"/>
              </w:rPr>
            </w:pPr>
            <w:r w:rsidRPr="00377827">
              <w:rPr>
                <w:rFonts w:ascii="Lucida Sans Unicode" w:hAnsi="Lucida Sans Unicode" w:cs="Lucida Sans Unicode"/>
                <w:b/>
                <w:sz w:val="14"/>
                <w:szCs w:val="14"/>
              </w:rPr>
              <w:lastRenderedPageBreak/>
              <w:t>Hrvatski jezik</w:t>
            </w:r>
            <w:r w:rsidRPr="00377827">
              <w:rPr>
                <w:rFonts w:ascii="Lucida Sans Unicode" w:hAnsi="Lucida Sans Unicode" w:cs="Lucida Sans Unicode"/>
                <w:sz w:val="14"/>
                <w:szCs w:val="14"/>
              </w:rPr>
              <w:t xml:space="preserve">: </w:t>
            </w:r>
            <w:r w:rsidRPr="00377827">
              <w:rPr>
                <w:rFonts w:ascii="Lucida Sans Unicode" w:hAnsi="Lucida Sans Unicode" w:cs="Lucida Sans Unicode"/>
                <w:sz w:val="14"/>
                <w:szCs w:val="14"/>
                <w:shd w:val="clear" w:color="auto" w:fill="FFFFFF"/>
              </w:rPr>
              <w:t>C.6.3. Učenik posjećuje kulturne događaje u fizičkome i virtualnome okružju.</w:t>
            </w:r>
          </w:p>
        </w:tc>
      </w:tr>
    </w:tbl>
    <w:p w14:paraId="047335C8" w14:textId="77777777" w:rsidR="00FA7F68" w:rsidRPr="00377827" w:rsidRDefault="00FA7F68" w:rsidP="0044192F">
      <w:pPr>
        <w:spacing w:after="0" w:line="240" w:lineRule="auto"/>
        <w:rPr>
          <w:rFonts w:ascii="Lucida Sans Unicode" w:hAnsi="Lucida Sans Unicode" w:cs="Lucida Sans Unicode"/>
          <w:sz w:val="20"/>
          <w:szCs w:val="20"/>
        </w:rPr>
      </w:pPr>
    </w:p>
    <w:p w14:paraId="52E2DD2C" w14:textId="3EEC778D" w:rsidR="00714976" w:rsidRPr="00377827" w:rsidRDefault="00714976" w:rsidP="002D4E0C">
      <w:pPr>
        <w:jc w:val="right"/>
        <w:rPr>
          <w:rFonts w:ascii="Lucida Sans Unicode" w:hAnsi="Lucida Sans Unicode" w:cs="Lucida Sans Unicode"/>
          <w:i/>
          <w:sz w:val="20"/>
          <w:szCs w:val="20"/>
        </w:rPr>
      </w:pPr>
    </w:p>
    <w:p w14:paraId="4439ABFD" w14:textId="77777777" w:rsidR="00094A2D" w:rsidRDefault="00094A2D" w:rsidP="006F5C84">
      <w:pPr>
        <w:spacing w:after="0"/>
        <w:rPr>
          <w:rFonts w:ascii="Lucida Sans Unicode" w:hAnsi="Lucida Sans Unicode" w:cs="Lucida Sans Unicode"/>
          <w:b/>
          <w:sz w:val="16"/>
          <w:szCs w:val="16"/>
        </w:rPr>
      </w:pPr>
    </w:p>
    <w:p w14:paraId="3D3B46A2" w14:textId="77777777" w:rsidR="00094A2D" w:rsidRDefault="00094A2D" w:rsidP="006F5C84">
      <w:pPr>
        <w:spacing w:after="0"/>
        <w:rPr>
          <w:rFonts w:ascii="Lucida Sans Unicode" w:hAnsi="Lucida Sans Unicode" w:cs="Lucida Sans Unicode"/>
          <w:b/>
          <w:sz w:val="16"/>
          <w:szCs w:val="16"/>
        </w:rPr>
      </w:pPr>
    </w:p>
    <w:p w14:paraId="085D07D7" w14:textId="77777777" w:rsidR="00094A2D" w:rsidRDefault="00094A2D" w:rsidP="006F5C84">
      <w:pPr>
        <w:spacing w:after="0"/>
        <w:rPr>
          <w:rFonts w:ascii="Lucida Sans Unicode" w:hAnsi="Lucida Sans Unicode" w:cs="Lucida Sans Unicode"/>
          <w:b/>
          <w:sz w:val="16"/>
          <w:szCs w:val="16"/>
        </w:rPr>
      </w:pPr>
    </w:p>
    <w:p w14:paraId="2043A482" w14:textId="77777777" w:rsidR="00094A2D" w:rsidRDefault="00094A2D" w:rsidP="006F5C84">
      <w:pPr>
        <w:spacing w:after="0"/>
        <w:rPr>
          <w:rFonts w:ascii="Lucida Sans Unicode" w:hAnsi="Lucida Sans Unicode" w:cs="Lucida Sans Unicode"/>
          <w:b/>
          <w:sz w:val="16"/>
          <w:szCs w:val="16"/>
        </w:rPr>
      </w:pPr>
    </w:p>
    <w:p w14:paraId="5DD0C594" w14:textId="77777777" w:rsidR="00094A2D" w:rsidRDefault="00094A2D" w:rsidP="006F5C84">
      <w:pPr>
        <w:spacing w:after="0"/>
        <w:rPr>
          <w:rFonts w:ascii="Lucida Sans Unicode" w:hAnsi="Lucida Sans Unicode" w:cs="Lucida Sans Unicode"/>
          <w:b/>
          <w:sz w:val="16"/>
          <w:szCs w:val="16"/>
        </w:rPr>
      </w:pPr>
    </w:p>
    <w:p w14:paraId="71AA684D" w14:textId="77777777" w:rsidR="00094A2D" w:rsidRDefault="00094A2D" w:rsidP="006F5C84">
      <w:pPr>
        <w:spacing w:after="0"/>
        <w:rPr>
          <w:rFonts w:ascii="Lucida Sans Unicode" w:hAnsi="Lucida Sans Unicode" w:cs="Lucida Sans Unicode"/>
          <w:b/>
          <w:sz w:val="16"/>
          <w:szCs w:val="16"/>
        </w:rPr>
      </w:pPr>
    </w:p>
    <w:p w14:paraId="3D0D5A18" w14:textId="77777777" w:rsidR="00094A2D" w:rsidRDefault="00094A2D" w:rsidP="006F5C84">
      <w:pPr>
        <w:spacing w:after="0"/>
        <w:rPr>
          <w:rFonts w:ascii="Lucida Sans Unicode" w:hAnsi="Lucida Sans Unicode" w:cs="Lucida Sans Unicode"/>
          <w:b/>
          <w:sz w:val="16"/>
          <w:szCs w:val="16"/>
        </w:rPr>
      </w:pPr>
    </w:p>
    <w:p w14:paraId="52EF685E" w14:textId="77777777" w:rsidR="00094A2D" w:rsidRDefault="00094A2D" w:rsidP="006F5C84">
      <w:pPr>
        <w:spacing w:after="0"/>
        <w:rPr>
          <w:rFonts w:ascii="Lucida Sans Unicode" w:hAnsi="Lucida Sans Unicode" w:cs="Lucida Sans Unicode"/>
          <w:b/>
          <w:sz w:val="16"/>
          <w:szCs w:val="16"/>
        </w:rPr>
      </w:pPr>
    </w:p>
    <w:p w14:paraId="6CE7EC08" w14:textId="77777777" w:rsidR="00094A2D" w:rsidRDefault="00094A2D" w:rsidP="006F5C84">
      <w:pPr>
        <w:spacing w:after="0"/>
        <w:rPr>
          <w:rFonts w:ascii="Lucida Sans Unicode" w:hAnsi="Lucida Sans Unicode" w:cs="Lucida Sans Unicode"/>
          <w:b/>
          <w:sz w:val="16"/>
          <w:szCs w:val="16"/>
        </w:rPr>
      </w:pPr>
    </w:p>
    <w:p w14:paraId="58178E67" w14:textId="77777777" w:rsidR="00094A2D" w:rsidRDefault="00094A2D" w:rsidP="006F5C84">
      <w:pPr>
        <w:spacing w:after="0"/>
        <w:rPr>
          <w:rFonts w:ascii="Lucida Sans Unicode" w:hAnsi="Lucida Sans Unicode" w:cs="Lucida Sans Unicode"/>
          <w:b/>
          <w:sz w:val="16"/>
          <w:szCs w:val="16"/>
        </w:rPr>
      </w:pPr>
    </w:p>
    <w:p w14:paraId="2659E63B" w14:textId="77777777" w:rsidR="00094A2D" w:rsidRDefault="00094A2D" w:rsidP="006F5C84">
      <w:pPr>
        <w:spacing w:after="0"/>
        <w:rPr>
          <w:rFonts w:ascii="Lucida Sans Unicode" w:hAnsi="Lucida Sans Unicode" w:cs="Lucida Sans Unicode"/>
          <w:b/>
          <w:sz w:val="16"/>
          <w:szCs w:val="16"/>
        </w:rPr>
      </w:pPr>
    </w:p>
    <w:p w14:paraId="3B6C4299" w14:textId="77777777" w:rsidR="00094A2D" w:rsidRDefault="00094A2D" w:rsidP="006F5C84">
      <w:pPr>
        <w:spacing w:after="0"/>
        <w:rPr>
          <w:rFonts w:ascii="Lucida Sans Unicode" w:hAnsi="Lucida Sans Unicode" w:cs="Lucida Sans Unicode"/>
          <w:b/>
          <w:sz w:val="16"/>
          <w:szCs w:val="16"/>
        </w:rPr>
      </w:pPr>
    </w:p>
    <w:p w14:paraId="1AEFABEF" w14:textId="77777777" w:rsidR="00094A2D" w:rsidRDefault="00094A2D" w:rsidP="006F5C84">
      <w:pPr>
        <w:spacing w:after="0"/>
        <w:rPr>
          <w:rFonts w:ascii="Lucida Sans Unicode" w:hAnsi="Lucida Sans Unicode" w:cs="Lucida Sans Unicode"/>
          <w:b/>
          <w:sz w:val="16"/>
          <w:szCs w:val="16"/>
        </w:rPr>
      </w:pPr>
    </w:p>
    <w:p w14:paraId="5C0FEEE5" w14:textId="77777777" w:rsidR="00094A2D" w:rsidRDefault="00094A2D" w:rsidP="006F5C84">
      <w:pPr>
        <w:spacing w:after="0"/>
        <w:rPr>
          <w:rFonts w:ascii="Lucida Sans Unicode" w:hAnsi="Lucida Sans Unicode" w:cs="Lucida Sans Unicode"/>
          <w:b/>
          <w:sz w:val="16"/>
          <w:szCs w:val="16"/>
        </w:rPr>
      </w:pPr>
    </w:p>
    <w:p w14:paraId="181289DC" w14:textId="77777777" w:rsidR="00094A2D" w:rsidRDefault="00094A2D" w:rsidP="006F5C84">
      <w:pPr>
        <w:spacing w:after="0"/>
        <w:rPr>
          <w:rFonts w:ascii="Lucida Sans Unicode" w:hAnsi="Lucida Sans Unicode" w:cs="Lucida Sans Unicode"/>
          <w:b/>
          <w:sz w:val="16"/>
          <w:szCs w:val="16"/>
        </w:rPr>
      </w:pPr>
    </w:p>
    <w:p w14:paraId="0DFE93C8" w14:textId="77777777" w:rsidR="00094A2D" w:rsidRDefault="00094A2D" w:rsidP="006F5C84">
      <w:pPr>
        <w:spacing w:after="0"/>
        <w:rPr>
          <w:rFonts w:ascii="Lucida Sans Unicode" w:hAnsi="Lucida Sans Unicode" w:cs="Lucida Sans Unicode"/>
          <w:b/>
          <w:sz w:val="16"/>
          <w:szCs w:val="16"/>
        </w:rPr>
      </w:pPr>
    </w:p>
    <w:p w14:paraId="644BBE91" w14:textId="1A3F6B28" w:rsidR="00714976" w:rsidRPr="00377827" w:rsidRDefault="00371C09" w:rsidP="006F5C84">
      <w:pPr>
        <w:spacing w:after="0"/>
        <w:rPr>
          <w:rFonts w:ascii="Lucida Sans Unicode" w:hAnsi="Lucida Sans Unicode" w:cs="Lucida Sans Unicode"/>
          <w:b/>
          <w:sz w:val="16"/>
          <w:szCs w:val="16"/>
        </w:rPr>
      </w:pPr>
      <w:r w:rsidRPr="00377827">
        <w:rPr>
          <w:rFonts w:ascii="Lucida Sans Unicode" w:hAnsi="Lucida Sans Unicode" w:cs="Lucida Sans Unicode"/>
          <w:b/>
          <w:sz w:val="16"/>
          <w:szCs w:val="16"/>
        </w:rPr>
        <w:lastRenderedPageBreak/>
        <w:t xml:space="preserve">ISHODI ZA LIKOVNU KULTURU U </w:t>
      </w:r>
      <w:r w:rsidR="00A0611E" w:rsidRPr="00377827">
        <w:rPr>
          <w:rFonts w:ascii="Lucida Sans Unicode" w:hAnsi="Lucida Sans Unicode" w:cs="Lucida Sans Unicode"/>
          <w:b/>
          <w:sz w:val="16"/>
          <w:szCs w:val="16"/>
        </w:rPr>
        <w:t>6</w:t>
      </w:r>
      <w:r w:rsidRPr="00377827">
        <w:rPr>
          <w:rFonts w:ascii="Lucida Sans Unicode" w:hAnsi="Lucida Sans Unicode" w:cs="Lucida Sans Unicode"/>
          <w:b/>
          <w:sz w:val="16"/>
          <w:szCs w:val="16"/>
        </w:rPr>
        <w:t>. RAZREDU</w:t>
      </w:r>
    </w:p>
    <w:p w14:paraId="48DABBDC" w14:textId="77777777" w:rsidR="0036567B" w:rsidRPr="00377827" w:rsidRDefault="00B45768" w:rsidP="006F5C84">
      <w:pPr>
        <w:spacing w:after="0"/>
        <w:rPr>
          <w:rFonts w:ascii="Lucida Sans Unicode" w:hAnsi="Lucida Sans Unicode" w:cs="Lucida Sans Unicode"/>
          <w:i/>
          <w:sz w:val="16"/>
          <w:szCs w:val="16"/>
        </w:rPr>
      </w:pPr>
      <w:r w:rsidRPr="00377827">
        <w:rPr>
          <w:rFonts w:ascii="Lucida Sans Unicode" w:hAnsi="Lucida Sans Unicode" w:cs="Lucida Sans Unicode"/>
          <w:i/>
          <w:sz w:val="16"/>
          <w:szCs w:val="16"/>
        </w:rPr>
        <w:t>A d</w:t>
      </w:r>
      <w:r w:rsidR="0036567B" w:rsidRPr="00377827">
        <w:rPr>
          <w:rFonts w:ascii="Lucida Sans Unicode" w:hAnsi="Lucida Sans Unicode" w:cs="Lucida Sans Unicode"/>
          <w:i/>
          <w:sz w:val="16"/>
          <w:szCs w:val="16"/>
        </w:rPr>
        <w:t>omena: STVARALAŠTVO I PRODUKTIVNOST:</w:t>
      </w:r>
    </w:p>
    <w:p w14:paraId="0A65B214" w14:textId="77777777" w:rsidR="00202796" w:rsidRPr="00377827" w:rsidRDefault="00202796" w:rsidP="00202796">
      <w:pPr>
        <w:pStyle w:val="Default"/>
        <w:rPr>
          <w:rFonts w:ascii="Lucida Sans Unicode" w:hAnsi="Lucida Sans Unicode" w:cs="Lucida Sans Unicode"/>
          <w:sz w:val="16"/>
          <w:szCs w:val="16"/>
        </w:rPr>
      </w:pPr>
      <w:r w:rsidRPr="00377827">
        <w:rPr>
          <w:rFonts w:ascii="Lucida Sans Unicode" w:hAnsi="Lucida Sans Unicode" w:cs="Lucida Sans Unicode"/>
          <w:sz w:val="16"/>
          <w:szCs w:val="16"/>
        </w:rPr>
        <w:t xml:space="preserve">A.6.1. Učenik istražuje i interpretira različite sadržaje oblikujući ideje koje izražava koristeći se likovnim i vizualnim jezikom. </w:t>
      </w:r>
    </w:p>
    <w:p w14:paraId="7A6D63DB" w14:textId="77777777" w:rsidR="00202796" w:rsidRPr="00377827" w:rsidRDefault="00202796" w:rsidP="00202796">
      <w:pPr>
        <w:pStyle w:val="Default"/>
        <w:rPr>
          <w:rFonts w:ascii="Lucida Sans Unicode" w:hAnsi="Lucida Sans Unicode" w:cs="Lucida Sans Unicode"/>
          <w:sz w:val="16"/>
          <w:szCs w:val="16"/>
        </w:rPr>
      </w:pPr>
      <w:r w:rsidRPr="00377827">
        <w:rPr>
          <w:rFonts w:ascii="Lucida Sans Unicode" w:hAnsi="Lucida Sans Unicode" w:cs="Lucida Sans Unicode"/>
          <w:sz w:val="16"/>
          <w:szCs w:val="16"/>
        </w:rPr>
        <w:t xml:space="preserve">A.6.2. Učenik demonstrira fine motoričke vještine uporabom i variranjem različitih likovnih materijala i postupaka u vlastitome likovnom izražavanju. </w:t>
      </w:r>
    </w:p>
    <w:p w14:paraId="519CCA69" w14:textId="77777777" w:rsidR="00202796" w:rsidRPr="00377827" w:rsidRDefault="00202796" w:rsidP="00202796">
      <w:pPr>
        <w:pStyle w:val="Default"/>
        <w:rPr>
          <w:rFonts w:ascii="Lucida Sans Unicode" w:hAnsi="Lucida Sans Unicode" w:cs="Lucida Sans Unicode"/>
          <w:sz w:val="16"/>
          <w:szCs w:val="16"/>
        </w:rPr>
      </w:pPr>
      <w:r w:rsidRPr="00377827">
        <w:rPr>
          <w:rFonts w:ascii="Lucida Sans Unicode" w:hAnsi="Lucida Sans Unicode" w:cs="Lucida Sans Unicode"/>
          <w:sz w:val="16"/>
          <w:szCs w:val="16"/>
        </w:rPr>
        <w:t xml:space="preserve">A.6.3. Učenik u vlastitome izražavanju koristi tehničke i izražajne mogućnosti </w:t>
      </w:r>
      <w:proofErr w:type="spellStart"/>
      <w:r w:rsidRPr="00377827">
        <w:rPr>
          <w:rFonts w:ascii="Lucida Sans Unicode" w:hAnsi="Lucida Sans Unicode" w:cs="Lucida Sans Unicode"/>
          <w:sz w:val="16"/>
          <w:szCs w:val="16"/>
        </w:rPr>
        <w:t>novomedijskih</w:t>
      </w:r>
      <w:proofErr w:type="spellEnd"/>
      <w:r w:rsidRPr="00377827">
        <w:rPr>
          <w:rFonts w:ascii="Lucida Sans Unicode" w:hAnsi="Lucida Sans Unicode" w:cs="Lucida Sans Unicode"/>
          <w:sz w:val="16"/>
          <w:szCs w:val="16"/>
        </w:rPr>
        <w:t xml:space="preserve"> tehnologija. </w:t>
      </w:r>
    </w:p>
    <w:p w14:paraId="070DEFBF" w14:textId="77777777" w:rsidR="00B45768" w:rsidRPr="00377827" w:rsidRDefault="00B45768" w:rsidP="006F5C84">
      <w:pPr>
        <w:spacing w:after="0"/>
        <w:rPr>
          <w:rFonts w:ascii="Lucida Sans Unicode" w:hAnsi="Lucida Sans Unicode" w:cs="Lucida Sans Unicode"/>
          <w:i/>
          <w:sz w:val="16"/>
          <w:szCs w:val="16"/>
        </w:rPr>
      </w:pPr>
      <w:r w:rsidRPr="00377827">
        <w:rPr>
          <w:rFonts w:ascii="Lucida Sans Unicode" w:hAnsi="Lucida Sans Unicode" w:cs="Lucida Sans Unicode"/>
          <w:i/>
          <w:sz w:val="16"/>
          <w:szCs w:val="16"/>
        </w:rPr>
        <w:t>B domena: DOŽIVLJAJ I KRITIČKI STAV</w:t>
      </w:r>
    </w:p>
    <w:p w14:paraId="3CB31E72" w14:textId="77777777" w:rsidR="00202796" w:rsidRPr="00377827" w:rsidRDefault="00202796" w:rsidP="00412BAF">
      <w:pPr>
        <w:pStyle w:val="Default"/>
        <w:rPr>
          <w:rFonts w:ascii="Lucida Sans Unicode" w:hAnsi="Lucida Sans Unicode" w:cs="Lucida Sans Unicode"/>
          <w:sz w:val="16"/>
          <w:szCs w:val="16"/>
        </w:rPr>
      </w:pPr>
      <w:r w:rsidRPr="00377827">
        <w:rPr>
          <w:rFonts w:ascii="Lucida Sans Unicode" w:hAnsi="Lucida Sans Unicode" w:cs="Lucida Sans Unicode"/>
          <w:sz w:val="16"/>
          <w:szCs w:val="16"/>
        </w:rPr>
        <w:t>B.6.1.</w:t>
      </w:r>
      <w:r w:rsidR="00412BAF" w:rsidRPr="00377827">
        <w:rPr>
          <w:rFonts w:ascii="Lucida Sans Unicode" w:hAnsi="Lucida Sans Unicode" w:cs="Lucida Sans Unicode"/>
          <w:sz w:val="16"/>
          <w:szCs w:val="16"/>
        </w:rPr>
        <w:t xml:space="preserve"> Učenik rekonstruira likovno i vizualno umjetničko djelo povezujući osobni doživljaj, likovni jezik i tematski sadržaj djela u cjelinu. </w:t>
      </w:r>
    </w:p>
    <w:p w14:paraId="3EA3CDC3" w14:textId="77777777" w:rsidR="0093075A" w:rsidRPr="00377827" w:rsidRDefault="00202796" w:rsidP="0093075A">
      <w:pPr>
        <w:pStyle w:val="Default"/>
        <w:rPr>
          <w:rFonts w:ascii="Lucida Sans Unicode" w:hAnsi="Lucida Sans Unicode" w:cs="Lucida Sans Unicode"/>
          <w:sz w:val="16"/>
          <w:szCs w:val="16"/>
        </w:rPr>
      </w:pPr>
      <w:r w:rsidRPr="00377827">
        <w:rPr>
          <w:rFonts w:ascii="Lucida Sans Unicode" w:hAnsi="Lucida Sans Unicode" w:cs="Lucida Sans Unicode"/>
          <w:sz w:val="16"/>
          <w:szCs w:val="16"/>
        </w:rPr>
        <w:t>B.6.2.</w:t>
      </w:r>
      <w:r w:rsidR="0093075A" w:rsidRPr="00377827">
        <w:rPr>
          <w:rFonts w:ascii="Lucida Sans Unicode" w:hAnsi="Lucida Sans Unicode" w:cs="Lucida Sans Unicode"/>
          <w:sz w:val="16"/>
          <w:szCs w:val="16"/>
        </w:rPr>
        <w:t xml:space="preserve"> Učenik opisuje stvaralački proces, opisuje i uspoređuje svoj likovni ili vizualni rad i radove drugih učenika te ukazuje na zanimljiva rješenja ili moguća poboljšanja. </w:t>
      </w:r>
    </w:p>
    <w:p w14:paraId="2D197D38" w14:textId="77777777" w:rsidR="00DC1EA2" w:rsidRPr="00377827" w:rsidRDefault="00DC1EA2" w:rsidP="006F5C84">
      <w:pPr>
        <w:spacing w:after="0"/>
        <w:rPr>
          <w:rFonts w:ascii="Lucida Sans Unicode" w:hAnsi="Lucida Sans Unicode" w:cs="Lucida Sans Unicode"/>
          <w:i/>
          <w:sz w:val="16"/>
          <w:szCs w:val="16"/>
        </w:rPr>
      </w:pPr>
      <w:r w:rsidRPr="00377827">
        <w:rPr>
          <w:rFonts w:ascii="Lucida Sans Unicode" w:hAnsi="Lucida Sans Unicode" w:cs="Lucida Sans Unicode"/>
          <w:i/>
          <w:sz w:val="16"/>
          <w:szCs w:val="16"/>
        </w:rPr>
        <w:t>C domena: UMJETNOST U KONTEKSTU</w:t>
      </w:r>
    </w:p>
    <w:p w14:paraId="45E59CD8" w14:textId="77777777" w:rsidR="004B19A4" w:rsidRPr="00377827" w:rsidRDefault="00A0611E" w:rsidP="004B19A4">
      <w:pPr>
        <w:pStyle w:val="Default"/>
        <w:rPr>
          <w:rFonts w:ascii="Lucida Sans Unicode" w:hAnsi="Lucida Sans Unicode" w:cs="Lucida Sans Unicode"/>
          <w:sz w:val="16"/>
          <w:szCs w:val="16"/>
        </w:rPr>
      </w:pPr>
      <w:r w:rsidRPr="00377827">
        <w:rPr>
          <w:rFonts w:ascii="Lucida Sans Unicode" w:hAnsi="Lucida Sans Unicode" w:cs="Lucida Sans Unicode"/>
          <w:sz w:val="16"/>
          <w:szCs w:val="16"/>
        </w:rPr>
        <w:t>C.6.1.</w:t>
      </w:r>
      <w:r w:rsidR="004B19A4" w:rsidRPr="00377827">
        <w:rPr>
          <w:rFonts w:ascii="Lucida Sans Unicode" w:hAnsi="Lucida Sans Unicode" w:cs="Lucida Sans Unicode"/>
          <w:sz w:val="16"/>
          <w:szCs w:val="16"/>
        </w:rPr>
        <w:t xml:space="preserve"> Učenik analizira i u likovnom i vizualnom uratku ispituje utjecaj vizualnih komunikacija i prostornoga oblikovanja okoline na vlastiti život. </w:t>
      </w:r>
    </w:p>
    <w:p w14:paraId="14BED999" w14:textId="77777777" w:rsidR="00A0611E" w:rsidRPr="00377827" w:rsidRDefault="00A0611E" w:rsidP="009F6171">
      <w:pPr>
        <w:pStyle w:val="Default"/>
        <w:rPr>
          <w:rFonts w:ascii="Lucida Sans Unicode" w:hAnsi="Lucida Sans Unicode" w:cs="Lucida Sans Unicode"/>
          <w:sz w:val="16"/>
          <w:szCs w:val="16"/>
        </w:rPr>
      </w:pPr>
      <w:r w:rsidRPr="00377827">
        <w:rPr>
          <w:rFonts w:ascii="Lucida Sans Unicode" w:hAnsi="Lucida Sans Unicode" w:cs="Lucida Sans Unicode"/>
          <w:sz w:val="16"/>
          <w:szCs w:val="16"/>
        </w:rPr>
        <w:t>C.6.2.</w:t>
      </w:r>
      <w:r w:rsidR="004B19A4" w:rsidRPr="00377827">
        <w:rPr>
          <w:rFonts w:ascii="Lucida Sans Unicode" w:hAnsi="Lucida Sans Unicode" w:cs="Lucida Sans Unicode"/>
          <w:sz w:val="16"/>
          <w:szCs w:val="16"/>
        </w:rPr>
        <w:t xml:space="preserve"> Učenik raspravlja o društvenome kontekstu umjetničkoga djela. </w:t>
      </w:r>
    </w:p>
    <w:p w14:paraId="78AE6EDD" w14:textId="77777777" w:rsidR="00EA33DE" w:rsidRDefault="00EA33DE" w:rsidP="006F5C84">
      <w:pPr>
        <w:spacing w:after="0"/>
        <w:rPr>
          <w:rFonts w:ascii="Lucida Sans Unicode" w:hAnsi="Lucida Sans Unicode" w:cs="Lucida Sans Unicode"/>
          <w:sz w:val="16"/>
          <w:szCs w:val="16"/>
        </w:rPr>
      </w:pPr>
    </w:p>
    <w:p w14:paraId="56DFFB89" w14:textId="77777777" w:rsidR="00EE0734" w:rsidRDefault="00EE0734" w:rsidP="006F5C84">
      <w:pPr>
        <w:spacing w:after="0"/>
        <w:rPr>
          <w:rFonts w:ascii="Lucida Sans Unicode" w:hAnsi="Lucida Sans Unicode" w:cs="Lucida Sans Unicode"/>
          <w:sz w:val="16"/>
          <w:szCs w:val="16"/>
        </w:rPr>
      </w:pPr>
    </w:p>
    <w:p w14:paraId="69C19C4C" w14:textId="77777777" w:rsidR="00EE0734" w:rsidRDefault="00EE0734" w:rsidP="006F5C84">
      <w:pPr>
        <w:spacing w:after="0"/>
        <w:rPr>
          <w:rFonts w:ascii="Lucida Sans Unicode" w:hAnsi="Lucida Sans Unicode" w:cs="Lucida Sans Unicode"/>
          <w:sz w:val="16"/>
          <w:szCs w:val="16"/>
        </w:rPr>
      </w:pPr>
    </w:p>
    <w:p w14:paraId="4395EE2B" w14:textId="77777777" w:rsidR="00EE0734" w:rsidRDefault="00EE0734" w:rsidP="006F5C84">
      <w:pPr>
        <w:spacing w:after="0"/>
        <w:rPr>
          <w:rFonts w:ascii="Lucida Sans Unicode" w:hAnsi="Lucida Sans Unicode" w:cs="Lucida Sans Unicode"/>
          <w:sz w:val="16"/>
          <w:szCs w:val="16"/>
        </w:rPr>
      </w:pPr>
    </w:p>
    <w:p w14:paraId="69DECA4D" w14:textId="77777777" w:rsidR="00EE0734" w:rsidRDefault="00EE0734" w:rsidP="006F5C84">
      <w:pPr>
        <w:spacing w:after="0"/>
        <w:rPr>
          <w:rFonts w:ascii="Lucida Sans Unicode" w:hAnsi="Lucida Sans Unicode" w:cs="Lucida Sans Unicode"/>
          <w:sz w:val="16"/>
          <w:szCs w:val="16"/>
        </w:rPr>
      </w:pPr>
    </w:p>
    <w:p w14:paraId="2303CE48" w14:textId="77777777" w:rsidR="00EE0734" w:rsidRDefault="00EE0734" w:rsidP="006F5C84">
      <w:pPr>
        <w:spacing w:after="0"/>
        <w:rPr>
          <w:rFonts w:ascii="Lucida Sans Unicode" w:hAnsi="Lucida Sans Unicode" w:cs="Lucida Sans Unicode"/>
          <w:sz w:val="16"/>
          <w:szCs w:val="16"/>
        </w:rPr>
      </w:pPr>
    </w:p>
    <w:p w14:paraId="640D5F9E" w14:textId="77777777" w:rsidR="00EE0734" w:rsidRDefault="00EE0734" w:rsidP="006F5C84">
      <w:pPr>
        <w:spacing w:after="0"/>
        <w:rPr>
          <w:rFonts w:ascii="Lucida Sans Unicode" w:hAnsi="Lucida Sans Unicode" w:cs="Lucida Sans Unicode"/>
          <w:sz w:val="16"/>
          <w:szCs w:val="16"/>
        </w:rPr>
      </w:pPr>
    </w:p>
    <w:p w14:paraId="701A2AD4" w14:textId="77777777" w:rsidR="00EE0734" w:rsidRDefault="00EE0734" w:rsidP="006F5C84">
      <w:pPr>
        <w:spacing w:after="0"/>
        <w:rPr>
          <w:rFonts w:ascii="Lucida Sans Unicode" w:hAnsi="Lucida Sans Unicode" w:cs="Lucida Sans Unicode"/>
          <w:sz w:val="16"/>
          <w:szCs w:val="16"/>
        </w:rPr>
      </w:pPr>
    </w:p>
    <w:p w14:paraId="36E9FF93" w14:textId="77777777" w:rsidR="00EE0734" w:rsidRPr="00377827" w:rsidRDefault="00EE0734" w:rsidP="006F5C84">
      <w:pPr>
        <w:spacing w:after="0"/>
        <w:rPr>
          <w:rFonts w:ascii="Lucida Sans Unicode" w:hAnsi="Lucida Sans Unicode" w:cs="Lucida Sans Unicode"/>
          <w:sz w:val="16"/>
          <w:szCs w:val="16"/>
        </w:rPr>
      </w:pPr>
    </w:p>
    <w:p w14:paraId="49FE8E48" w14:textId="77777777" w:rsidR="00007A45" w:rsidRPr="00377827" w:rsidRDefault="00007A45" w:rsidP="00292661">
      <w:pPr>
        <w:spacing w:after="0" w:line="240" w:lineRule="auto"/>
        <w:textAlignment w:val="baseline"/>
        <w:rPr>
          <w:rFonts w:ascii="Lucida Sans Unicode" w:eastAsia="Times New Roman" w:hAnsi="Lucida Sans Unicode" w:cs="Lucida Sans Unicode"/>
          <w:sz w:val="16"/>
          <w:szCs w:val="16"/>
          <w:lang w:eastAsia="hr-HR"/>
        </w:rPr>
      </w:pPr>
      <w:bookmarkStart w:id="0" w:name="_Hlk520629785"/>
      <w:r w:rsidRPr="00377827">
        <w:rPr>
          <w:rFonts w:ascii="Lucida Sans Unicode" w:eastAsia="Times New Roman" w:hAnsi="Lucida Sans Unicode" w:cs="Lucida Sans Unicode"/>
          <w:b/>
          <w:bCs/>
          <w:sz w:val="16"/>
          <w:szCs w:val="16"/>
          <w:lang w:eastAsia="hr-HR"/>
        </w:rPr>
        <w:t xml:space="preserve">MEĐUPREDMETNE TEME </w:t>
      </w:r>
      <w:r w:rsidR="00637E1B" w:rsidRPr="00377827">
        <w:rPr>
          <w:rFonts w:ascii="Lucida Sans Unicode" w:eastAsia="Times New Roman" w:hAnsi="Lucida Sans Unicode" w:cs="Lucida Sans Unicode"/>
          <w:b/>
          <w:bCs/>
          <w:sz w:val="16"/>
          <w:szCs w:val="16"/>
          <w:lang w:eastAsia="hr-HR"/>
        </w:rPr>
        <w:t xml:space="preserve">(MT) </w:t>
      </w:r>
      <w:r w:rsidRPr="00377827">
        <w:rPr>
          <w:rFonts w:ascii="Lucida Sans Unicode" w:eastAsia="Times New Roman" w:hAnsi="Lucida Sans Unicode" w:cs="Lucida Sans Unicode"/>
          <w:b/>
          <w:bCs/>
          <w:sz w:val="16"/>
          <w:szCs w:val="16"/>
          <w:lang w:eastAsia="hr-HR"/>
        </w:rPr>
        <w:t xml:space="preserve">– OČEKIVANJA ZA </w:t>
      </w:r>
      <w:r w:rsidR="007B5E74" w:rsidRPr="00377827">
        <w:rPr>
          <w:rFonts w:ascii="Lucida Sans Unicode" w:eastAsia="Times New Roman" w:hAnsi="Lucida Sans Unicode" w:cs="Lucida Sans Unicode"/>
          <w:b/>
          <w:bCs/>
          <w:sz w:val="16"/>
          <w:szCs w:val="16"/>
          <w:lang w:eastAsia="hr-HR"/>
        </w:rPr>
        <w:t>3</w:t>
      </w:r>
      <w:r w:rsidRPr="00377827">
        <w:rPr>
          <w:rFonts w:ascii="Lucida Sans Unicode" w:eastAsia="Times New Roman" w:hAnsi="Lucida Sans Unicode" w:cs="Lucida Sans Unicode"/>
          <w:b/>
          <w:bCs/>
          <w:sz w:val="16"/>
          <w:szCs w:val="16"/>
          <w:lang w:eastAsia="hr-HR"/>
        </w:rPr>
        <w:t>.CIKLUS</w:t>
      </w:r>
    </w:p>
    <w:p w14:paraId="45A53EDE"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w:t>
      </w:r>
    </w:p>
    <w:p w14:paraId="6F6994E6"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
          <w:bCs/>
          <w:sz w:val="16"/>
          <w:szCs w:val="16"/>
          <w:lang w:eastAsia="hr-HR"/>
        </w:rPr>
        <w:t>ODRŽIVI RAZVOJ</w:t>
      </w:r>
      <w:r w:rsidRPr="00377827">
        <w:rPr>
          <w:rFonts w:ascii="Lucida Sans Unicode" w:eastAsia="Times New Roman" w:hAnsi="Lucida Sans Unicode" w:cs="Lucida Sans Unicode"/>
          <w:sz w:val="16"/>
          <w:szCs w:val="16"/>
          <w:lang w:eastAsia="hr-HR"/>
        </w:rPr>
        <w:t>  </w:t>
      </w:r>
      <w:r w:rsidR="006F27F5" w:rsidRPr="00377827">
        <w:rPr>
          <w:rFonts w:ascii="Lucida Sans Unicode" w:eastAsia="Times New Roman" w:hAnsi="Lucida Sans Unicode" w:cs="Lucida Sans Unicode"/>
          <w:sz w:val="16"/>
          <w:szCs w:val="16"/>
          <w:lang w:eastAsia="hr-HR"/>
        </w:rPr>
        <w:t>(OR)</w:t>
      </w:r>
    </w:p>
    <w:p w14:paraId="40823BFB"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A.</w:t>
      </w:r>
      <w:r w:rsidR="002F73DD"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1. </w:t>
      </w:r>
      <w:r w:rsidR="002F73DD" w:rsidRPr="00377827">
        <w:rPr>
          <w:rFonts w:ascii="Lucida Sans Unicode" w:eastAsia="Times New Roman" w:hAnsi="Lucida Sans Unicode" w:cs="Lucida Sans Unicode"/>
          <w:color w:val="231F20"/>
          <w:sz w:val="16"/>
          <w:szCs w:val="16"/>
          <w:lang w:eastAsia="hr-HR"/>
        </w:rPr>
        <w:t>Objašnjava osnovne sastavnice prirodne raznolikosti.</w:t>
      </w:r>
    </w:p>
    <w:p w14:paraId="5F43F2E9"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A.</w:t>
      </w:r>
      <w:r w:rsidR="00D8716E"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2. </w:t>
      </w:r>
      <w:r w:rsidR="00D8716E" w:rsidRPr="00377827">
        <w:rPr>
          <w:rFonts w:ascii="Lucida Sans Unicode" w:eastAsia="Times New Roman" w:hAnsi="Lucida Sans Unicode" w:cs="Lucida Sans Unicode"/>
          <w:color w:val="231F20"/>
          <w:sz w:val="16"/>
          <w:szCs w:val="16"/>
          <w:lang w:eastAsia="hr-HR"/>
        </w:rPr>
        <w:t>Analizira načela i vrijednosti ekosustava.</w:t>
      </w:r>
    </w:p>
    <w:p w14:paraId="4CCAAF9B"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A.</w:t>
      </w:r>
      <w:r w:rsidR="00C315CC"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3. </w:t>
      </w:r>
      <w:r w:rsidR="00C315CC" w:rsidRPr="00377827">
        <w:rPr>
          <w:rFonts w:ascii="Lucida Sans Unicode" w:eastAsia="Times New Roman" w:hAnsi="Lucida Sans Unicode" w:cs="Lucida Sans Unicode"/>
          <w:color w:val="231F20"/>
          <w:sz w:val="16"/>
          <w:szCs w:val="16"/>
          <w:lang w:eastAsia="hr-HR"/>
        </w:rPr>
        <w:t>Razmatra uzroke ugroženosti prirode.</w:t>
      </w:r>
    </w:p>
    <w:p w14:paraId="16BFBAC8" w14:textId="77777777" w:rsidR="006E3DF1" w:rsidRPr="00377827" w:rsidRDefault="006E3DF1"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A.3.4. </w:t>
      </w:r>
      <w:r w:rsidRPr="00377827">
        <w:rPr>
          <w:rFonts w:ascii="Lucida Sans Unicode" w:eastAsia="Times New Roman" w:hAnsi="Lucida Sans Unicode" w:cs="Lucida Sans Unicode"/>
          <w:color w:val="231F20"/>
          <w:sz w:val="16"/>
          <w:szCs w:val="16"/>
          <w:lang w:eastAsia="hr-HR"/>
        </w:rPr>
        <w:t>Objašnjava povezanost ekonomskih aktivnosti sa stanjem u okolišu i društvu.</w:t>
      </w:r>
    </w:p>
    <w:p w14:paraId="546D4C98"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B.</w:t>
      </w:r>
      <w:r w:rsidR="00267315"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1. </w:t>
      </w:r>
      <w:r w:rsidR="00267315" w:rsidRPr="00377827">
        <w:rPr>
          <w:rFonts w:ascii="Lucida Sans Unicode" w:eastAsia="Times New Roman" w:hAnsi="Lucida Sans Unicode" w:cs="Lucida Sans Unicode"/>
          <w:color w:val="231F20"/>
          <w:sz w:val="16"/>
          <w:szCs w:val="16"/>
          <w:lang w:eastAsia="hr-HR"/>
        </w:rPr>
        <w:t>Prosuđuje kako različiti oblici djelovanja utječu na održivi razvoj.</w:t>
      </w:r>
    </w:p>
    <w:p w14:paraId="00203711"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B.</w:t>
      </w:r>
      <w:r w:rsidR="0086420C"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2.</w:t>
      </w:r>
      <w:r w:rsidR="004E0363" w:rsidRPr="00377827">
        <w:rPr>
          <w:rFonts w:ascii="Lucida Sans Unicode" w:eastAsia="Times New Roman" w:hAnsi="Lucida Sans Unicode" w:cs="Lucida Sans Unicode"/>
          <w:color w:val="231F20"/>
          <w:sz w:val="16"/>
          <w:szCs w:val="16"/>
          <w:lang w:eastAsia="hr-HR"/>
        </w:rPr>
        <w:t xml:space="preserve"> </w:t>
      </w:r>
      <w:r w:rsidR="0086420C" w:rsidRPr="00377827">
        <w:rPr>
          <w:rFonts w:ascii="Lucida Sans Unicode" w:eastAsia="Times New Roman" w:hAnsi="Lucida Sans Unicode" w:cs="Lucida Sans Unicode"/>
          <w:color w:val="231F20"/>
          <w:sz w:val="16"/>
          <w:szCs w:val="16"/>
          <w:lang w:eastAsia="hr-HR"/>
        </w:rPr>
        <w:t>Sudjeluje u aktivnostima koje promiču održivi razvoj u školi, lokalnoj zajednici i šire.</w:t>
      </w:r>
    </w:p>
    <w:p w14:paraId="6EED4477"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C.</w:t>
      </w:r>
      <w:r w:rsidR="006E1E24"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1. </w:t>
      </w:r>
      <w:r w:rsidR="006E1E24" w:rsidRPr="00377827">
        <w:rPr>
          <w:rFonts w:ascii="Lucida Sans Unicode" w:eastAsia="Times New Roman" w:hAnsi="Lucida Sans Unicode" w:cs="Lucida Sans Unicode"/>
          <w:color w:val="231F20"/>
          <w:sz w:val="16"/>
          <w:szCs w:val="16"/>
          <w:lang w:eastAsia="hr-HR"/>
        </w:rPr>
        <w:t>Može objasniti kako stanje u okolišu utječe na dobrobit.</w:t>
      </w:r>
    </w:p>
    <w:p w14:paraId="1F687967"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C.</w:t>
      </w:r>
      <w:r w:rsidR="006E1E24"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2. </w:t>
      </w:r>
      <w:r w:rsidR="006E1E24" w:rsidRPr="00377827">
        <w:rPr>
          <w:rFonts w:ascii="Lucida Sans Unicode" w:eastAsia="Times New Roman" w:hAnsi="Lucida Sans Unicode" w:cs="Lucida Sans Unicode"/>
          <w:color w:val="231F20"/>
          <w:sz w:val="16"/>
          <w:szCs w:val="16"/>
          <w:lang w:eastAsia="hr-HR"/>
        </w:rPr>
        <w:t>Navodi primjere utjecaja ekonomije na dobrobit.</w:t>
      </w:r>
    </w:p>
    <w:p w14:paraId="06062323" w14:textId="77777777" w:rsidR="00007A45" w:rsidRPr="00377827" w:rsidRDefault="00007A45" w:rsidP="00007A45">
      <w:pPr>
        <w:spacing w:after="0"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sz w:val="16"/>
          <w:szCs w:val="16"/>
          <w:lang w:eastAsia="hr-HR"/>
        </w:rPr>
        <w:t>C.</w:t>
      </w:r>
      <w:r w:rsidR="006E1E24"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3. </w:t>
      </w:r>
      <w:r w:rsidR="006E1E24" w:rsidRPr="00377827">
        <w:rPr>
          <w:rFonts w:ascii="Lucida Sans Unicode" w:eastAsia="Times New Roman" w:hAnsi="Lucida Sans Unicode" w:cs="Lucida Sans Unicode"/>
          <w:color w:val="231F20"/>
          <w:sz w:val="16"/>
          <w:szCs w:val="16"/>
          <w:lang w:eastAsia="hr-HR"/>
        </w:rPr>
        <w:t>Ističe važnost demokracije u političkim sustavima za dobrobit.</w:t>
      </w:r>
    </w:p>
    <w:p w14:paraId="347EAA77" w14:textId="77777777" w:rsidR="00007A45" w:rsidRPr="00377827" w:rsidRDefault="006E1E24"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color w:val="231F20"/>
          <w:sz w:val="16"/>
          <w:szCs w:val="16"/>
          <w:lang w:eastAsia="hr-HR"/>
        </w:rPr>
        <w:t>C.3.4. Procjenjuje važnost pravednosti u društvu.</w:t>
      </w:r>
    </w:p>
    <w:p w14:paraId="7A5E6C45" w14:textId="77777777" w:rsidR="0069029A" w:rsidRPr="00377827" w:rsidRDefault="0069029A" w:rsidP="00007A45">
      <w:pPr>
        <w:spacing w:after="0" w:line="240" w:lineRule="auto"/>
        <w:textAlignment w:val="baseline"/>
        <w:rPr>
          <w:rFonts w:ascii="Lucida Sans Unicode" w:eastAsia="Times New Roman" w:hAnsi="Lucida Sans Unicode" w:cs="Lucida Sans Unicode"/>
          <w:sz w:val="16"/>
          <w:szCs w:val="16"/>
          <w:lang w:eastAsia="hr-HR"/>
        </w:rPr>
      </w:pPr>
    </w:p>
    <w:p w14:paraId="136C997E"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
          <w:bCs/>
          <w:sz w:val="16"/>
          <w:szCs w:val="16"/>
          <w:lang w:eastAsia="hr-HR"/>
        </w:rPr>
        <w:t>Građanski odgoj i obrazovanje</w:t>
      </w:r>
      <w:r w:rsidRPr="00377827">
        <w:rPr>
          <w:rFonts w:ascii="Lucida Sans Unicode" w:eastAsia="Times New Roman" w:hAnsi="Lucida Sans Unicode" w:cs="Lucida Sans Unicode"/>
          <w:sz w:val="16"/>
          <w:szCs w:val="16"/>
          <w:lang w:eastAsia="hr-HR"/>
        </w:rPr>
        <w:t>  </w:t>
      </w:r>
      <w:r w:rsidR="006F27F5" w:rsidRPr="00377827">
        <w:rPr>
          <w:rFonts w:ascii="Lucida Sans Unicode" w:eastAsia="Times New Roman" w:hAnsi="Lucida Sans Unicode" w:cs="Lucida Sans Unicode"/>
          <w:sz w:val="16"/>
          <w:szCs w:val="16"/>
          <w:lang w:eastAsia="hr-HR"/>
        </w:rPr>
        <w:t>(GOO)</w:t>
      </w:r>
    </w:p>
    <w:p w14:paraId="48492527"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A.</w:t>
      </w:r>
      <w:r w:rsidR="00511A7A"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.1 </w:t>
      </w:r>
      <w:r w:rsidR="00511A7A" w:rsidRPr="00377827">
        <w:rPr>
          <w:rFonts w:ascii="Lucida Sans Unicode" w:eastAsia="Times New Roman" w:hAnsi="Lucida Sans Unicode" w:cs="Lucida Sans Unicode"/>
          <w:color w:val="231F20"/>
          <w:sz w:val="16"/>
          <w:szCs w:val="16"/>
          <w:lang w:eastAsia="hr-HR"/>
        </w:rPr>
        <w:t>Promišlja o razvoju ljudskih prava.</w:t>
      </w:r>
    </w:p>
    <w:p w14:paraId="392333B7" w14:textId="77777777" w:rsidR="00007A45" w:rsidRPr="00377827" w:rsidRDefault="00007A45" w:rsidP="00511A7A">
      <w:pPr>
        <w:spacing w:after="0"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sz w:val="16"/>
          <w:szCs w:val="16"/>
          <w:lang w:eastAsia="hr-HR"/>
        </w:rPr>
        <w:t>A.</w:t>
      </w:r>
      <w:r w:rsidR="0086527F"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.2 </w:t>
      </w:r>
      <w:r w:rsidR="00511A7A" w:rsidRPr="00377827">
        <w:rPr>
          <w:rFonts w:ascii="Lucida Sans Unicode" w:eastAsia="Times New Roman" w:hAnsi="Lucida Sans Unicode" w:cs="Lucida Sans Unicode"/>
          <w:color w:val="231F20"/>
          <w:sz w:val="16"/>
          <w:szCs w:val="16"/>
          <w:lang w:eastAsia="hr-HR"/>
        </w:rPr>
        <w:t>Uočava važnost Ustava Republike Hrvatske i drugih temeljnih dokumenata u zaštiti ljudskih prava.</w:t>
      </w:r>
    </w:p>
    <w:p w14:paraId="1683D890" w14:textId="77777777" w:rsidR="00007A45" w:rsidRPr="00377827" w:rsidRDefault="000540EB"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A</w:t>
      </w:r>
      <w:r w:rsidR="00007A45" w:rsidRPr="00377827">
        <w:rPr>
          <w:rFonts w:ascii="Lucida Sans Unicode" w:eastAsia="Times New Roman" w:hAnsi="Lucida Sans Unicode" w:cs="Lucida Sans Unicode"/>
          <w:sz w:val="16"/>
          <w:szCs w:val="16"/>
          <w:lang w:eastAsia="hr-HR"/>
        </w:rPr>
        <w:t>.</w:t>
      </w:r>
      <w:r w:rsidR="0086527F"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.3.</w:t>
      </w:r>
      <w:r w:rsidR="00007A45" w:rsidRPr="00377827">
        <w:rPr>
          <w:rFonts w:ascii="Lucida Sans Unicode" w:eastAsia="Times New Roman" w:hAnsi="Lucida Sans Unicode" w:cs="Lucida Sans Unicode"/>
          <w:sz w:val="16"/>
          <w:szCs w:val="16"/>
          <w:lang w:eastAsia="hr-HR"/>
        </w:rPr>
        <w:t xml:space="preserve"> </w:t>
      </w:r>
      <w:r w:rsidR="0086527F" w:rsidRPr="00377827">
        <w:rPr>
          <w:rFonts w:ascii="Lucida Sans Unicode" w:eastAsia="Times New Roman" w:hAnsi="Lucida Sans Unicode" w:cs="Lucida Sans Unicode"/>
          <w:color w:val="231F20"/>
          <w:sz w:val="16"/>
          <w:szCs w:val="16"/>
          <w:lang w:eastAsia="hr-HR"/>
        </w:rPr>
        <w:t>Promiče ljudska prava.</w:t>
      </w:r>
      <w:r w:rsidR="00007A45" w:rsidRPr="00377827">
        <w:rPr>
          <w:rFonts w:ascii="Lucida Sans Unicode" w:eastAsia="Times New Roman" w:hAnsi="Lucida Sans Unicode" w:cs="Lucida Sans Unicode"/>
          <w:sz w:val="16"/>
          <w:szCs w:val="16"/>
          <w:lang w:eastAsia="hr-HR"/>
        </w:rPr>
        <w:t>  </w:t>
      </w:r>
    </w:p>
    <w:p w14:paraId="5B17C110" w14:textId="77777777" w:rsidR="000540EB" w:rsidRPr="00377827" w:rsidRDefault="000540EB" w:rsidP="00007A45">
      <w:pPr>
        <w:spacing w:after="0"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sz w:val="16"/>
          <w:szCs w:val="16"/>
          <w:lang w:eastAsia="hr-HR"/>
        </w:rPr>
        <w:t xml:space="preserve">A.3.4. </w:t>
      </w:r>
      <w:r w:rsidRPr="00377827">
        <w:rPr>
          <w:rFonts w:ascii="Lucida Sans Unicode" w:eastAsia="Times New Roman" w:hAnsi="Lucida Sans Unicode" w:cs="Lucida Sans Unicode"/>
          <w:color w:val="231F20"/>
          <w:sz w:val="16"/>
          <w:szCs w:val="16"/>
          <w:lang w:eastAsia="hr-HR"/>
        </w:rPr>
        <w:t>Promiče pravo na obrazovanje i pravo na rad.</w:t>
      </w:r>
    </w:p>
    <w:p w14:paraId="395657DB" w14:textId="77777777" w:rsidR="000540EB" w:rsidRPr="00377827" w:rsidRDefault="000540EB"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color w:val="231F20"/>
          <w:sz w:val="16"/>
          <w:szCs w:val="16"/>
          <w:lang w:eastAsia="hr-HR"/>
        </w:rPr>
        <w:t>A.3.5. Promiče ravnopravnost spolova.</w:t>
      </w:r>
    </w:p>
    <w:p w14:paraId="40754C9E" w14:textId="77777777" w:rsidR="0045603F" w:rsidRPr="00377827" w:rsidRDefault="0045603F"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lastRenderedPageBreak/>
        <w:t xml:space="preserve">B.3.1. </w:t>
      </w:r>
      <w:r w:rsidRPr="00377827">
        <w:rPr>
          <w:rFonts w:ascii="Lucida Sans Unicode" w:eastAsia="Times New Roman" w:hAnsi="Lucida Sans Unicode" w:cs="Lucida Sans Unicode"/>
          <w:color w:val="231F20"/>
          <w:sz w:val="16"/>
          <w:szCs w:val="16"/>
          <w:lang w:eastAsia="hr-HR"/>
        </w:rPr>
        <w:t>Promiče pravila demokratske zajednice.</w:t>
      </w:r>
    </w:p>
    <w:p w14:paraId="6F091DFD"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B.</w:t>
      </w:r>
      <w:r w:rsidR="009E4623"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.2 Sudjeluje u odlučiv</w:t>
      </w:r>
      <w:r w:rsidR="009E4623" w:rsidRPr="00377827">
        <w:rPr>
          <w:rFonts w:ascii="Lucida Sans Unicode" w:eastAsia="Times New Roman" w:hAnsi="Lucida Sans Unicode" w:cs="Lucida Sans Unicode"/>
          <w:sz w:val="16"/>
          <w:szCs w:val="16"/>
          <w:lang w:eastAsia="hr-HR"/>
        </w:rPr>
        <w:t>anju u demokratskoj zajednici. </w:t>
      </w:r>
    </w:p>
    <w:p w14:paraId="4BD075E2" w14:textId="77777777" w:rsidR="009E4623" w:rsidRPr="00377827" w:rsidRDefault="009E4623"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B.3.3. </w:t>
      </w:r>
      <w:r w:rsidRPr="00377827">
        <w:rPr>
          <w:rFonts w:ascii="Lucida Sans Unicode" w:eastAsia="Times New Roman" w:hAnsi="Lucida Sans Unicode" w:cs="Lucida Sans Unicode"/>
          <w:color w:val="231F20"/>
          <w:sz w:val="16"/>
          <w:szCs w:val="16"/>
          <w:lang w:eastAsia="hr-HR"/>
        </w:rPr>
        <w:t>Analizira ustrojstvo vlasti u Republici Hrvatskoj.</w:t>
      </w:r>
    </w:p>
    <w:p w14:paraId="17474C6D"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C.</w:t>
      </w:r>
      <w:r w:rsidR="00050FD7"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.1</w:t>
      </w:r>
      <w:r w:rsidR="00050FD7" w:rsidRPr="00377827">
        <w:rPr>
          <w:rFonts w:ascii="Lucida Sans Unicode" w:eastAsia="Times New Roman" w:hAnsi="Lucida Sans Unicode" w:cs="Lucida Sans Unicode"/>
          <w:sz w:val="16"/>
          <w:szCs w:val="16"/>
          <w:lang w:eastAsia="hr-HR"/>
        </w:rPr>
        <w:t>.</w:t>
      </w:r>
      <w:r w:rsidRPr="00377827">
        <w:rPr>
          <w:rFonts w:ascii="Lucida Sans Unicode" w:eastAsia="Times New Roman" w:hAnsi="Lucida Sans Unicode" w:cs="Lucida Sans Unicode"/>
          <w:sz w:val="16"/>
          <w:szCs w:val="16"/>
          <w:lang w:eastAsia="hr-HR"/>
        </w:rPr>
        <w:t xml:space="preserve"> </w:t>
      </w:r>
      <w:r w:rsidR="00050FD7" w:rsidRPr="00377827">
        <w:rPr>
          <w:rFonts w:ascii="Lucida Sans Unicode" w:eastAsia="Times New Roman" w:hAnsi="Lucida Sans Unicode" w:cs="Lucida Sans Unicode"/>
          <w:color w:val="231F20"/>
          <w:sz w:val="16"/>
          <w:szCs w:val="16"/>
          <w:lang w:eastAsia="hr-HR"/>
        </w:rPr>
        <w:t>Aktivno sudjeluje u projektima lokalne zajednice.</w:t>
      </w:r>
    </w:p>
    <w:p w14:paraId="254BA59A"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C.</w:t>
      </w:r>
      <w:r w:rsidR="00844BAB"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.2</w:t>
      </w:r>
      <w:r w:rsidR="00705374" w:rsidRPr="00377827">
        <w:rPr>
          <w:rFonts w:ascii="Lucida Sans Unicode" w:eastAsia="Times New Roman" w:hAnsi="Lucida Sans Unicode" w:cs="Lucida Sans Unicode"/>
          <w:sz w:val="16"/>
          <w:szCs w:val="16"/>
          <w:lang w:eastAsia="hr-HR"/>
        </w:rPr>
        <w:t>.</w:t>
      </w:r>
      <w:r w:rsidRPr="00377827">
        <w:rPr>
          <w:rFonts w:ascii="Lucida Sans Unicode" w:eastAsia="Times New Roman" w:hAnsi="Lucida Sans Unicode" w:cs="Lucida Sans Unicode"/>
          <w:sz w:val="16"/>
          <w:szCs w:val="16"/>
          <w:lang w:eastAsia="hr-HR"/>
        </w:rPr>
        <w:t xml:space="preserve"> </w:t>
      </w:r>
      <w:r w:rsidR="00844BAB" w:rsidRPr="00377827">
        <w:rPr>
          <w:rFonts w:ascii="Lucida Sans Unicode" w:eastAsia="Times New Roman" w:hAnsi="Lucida Sans Unicode" w:cs="Lucida Sans Unicode"/>
          <w:color w:val="231F20"/>
          <w:sz w:val="16"/>
          <w:szCs w:val="16"/>
          <w:lang w:eastAsia="hr-HR"/>
        </w:rPr>
        <w:t>Doprinosi društvenoj solidarnosti.</w:t>
      </w:r>
    </w:p>
    <w:p w14:paraId="621CBAAB" w14:textId="77777777" w:rsidR="00007A45" w:rsidRPr="00377827" w:rsidRDefault="003475EB"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C.3</w:t>
      </w:r>
      <w:r w:rsidR="00007A45" w:rsidRPr="00377827">
        <w:rPr>
          <w:rFonts w:ascii="Lucida Sans Unicode" w:eastAsia="Times New Roman" w:hAnsi="Lucida Sans Unicode" w:cs="Lucida Sans Unicode"/>
          <w:sz w:val="16"/>
          <w:szCs w:val="16"/>
          <w:lang w:eastAsia="hr-HR"/>
        </w:rPr>
        <w:t>.3</w:t>
      </w:r>
      <w:r w:rsidR="00705374" w:rsidRPr="00377827">
        <w:rPr>
          <w:rFonts w:ascii="Lucida Sans Unicode" w:eastAsia="Times New Roman" w:hAnsi="Lucida Sans Unicode" w:cs="Lucida Sans Unicode"/>
          <w:sz w:val="16"/>
          <w:szCs w:val="16"/>
          <w:lang w:eastAsia="hr-HR"/>
        </w:rPr>
        <w:t xml:space="preserve">. </w:t>
      </w:r>
      <w:r w:rsidRPr="00377827">
        <w:rPr>
          <w:rFonts w:ascii="Lucida Sans Unicode" w:eastAsia="Times New Roman" w:hAnsi="Lucida Sans Unicode" w:cs="Lucida Sans Unicode"/>
          <w:color w:val="231F20"/>
          <w:sz w:val="16"/>
          <w:szCs w:val="16"/>
          <w:lang w:eastAsia="hr-HR"/>
        </w:rPr>
        <w:t>Promiče kvalitetu života u lokalnoj zajednici.</w:t>
      </w:r>
      <w:r w:rsidR="00007A45" w:rsidRPr="00377827">
        <w:rPr>
          <w:rFonts w:ascii="Lucida Sans Unicode" w:eastAsia="Times New Roman" w:hAnsi="Lucida Sans Unicode" w:cs="Lucida Sans Unicode"/>
          <w:sz w:val="16"/>
          <w:szCs w:val="16"/>
          <w:lang w:eastAsia="hr-HR"/>
        </w:rPr>
        <w:t>   </w:t>
      </w:r>
    </w:p>
    <w:p w14:paraId="03321508" w14:textId="77777777" w:rsidR="00007A45" w:rsidRPr="00377827" w:rsidRDefault="00007A45" w:rsidP="00196541">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C.</w:t>
      </w:r>
      <w:r w:rsidR="00196541"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.4</w:t>
      </w:r>
      <w:r w:rsidR="00705374" w:rsidRPr="00377827">
        <w:rPr>
          <w:rFonts w:ascii="Lucida Sans Unicode" w:eastAsia="Times New Roman" w:hAnsi="Lucida Sans Unicode" w:cs="Lucida Sans Unicode"/>
          <w:sz w:val="16"/>
          <w:szCs w:val="16"/>
          <w:lang w:eastAsia="hr-HR"/>
        </w:rPr>
        <w:t xml:space="preserve">. </w:t>
      </w:r>
      <w:r w:rsidR="00196541" w:rsidRPr="00377827">
        <w:rPr>
          <w:rFonts w:ascii="Lucida Sans Unicode" w:eastAsia="Times New Roman" w:hAnsi="Lucida Sans Unicode" w:cs="Lucida Sans Unicode"/>
          <w:color w:val="231F20"/>
          <w:sz w:val="16"/>
          <w:szCs w:val="16"/>
          <w:lang w:eastAsia="hr-HR"/>
        </w:rPr>
        <w:t>Opisuje svojim riječima utjecaj korupcije na život građana.</w:t>
      </w:r>
    </w:p>
    <w:p w14:paraId="335D7E64"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w:t>
      </w:r>
    </w:p>
    <w:p w14:paraId="24C69BCC"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
          <w:bCs/>
          <w:sz w:val="16"/>
          <w:szCs w:val="16"/>
          <w:lang w:eastAsia="hr-HR"/>
        </w:rPr>
        <w:t>UPORABA INFORMACIJSKE I KOMUNIKACIJSKE TEHNOLOGIJE </w:t>
      </w:r>
      <w:r w:rsidRPr="00377827">
        <w:rPr>
          <w:rFonts w:ascii="Lucida Sans Unicode" w:eastAsia="Times New Roman" w:hAnsi="Lucida Sans Unicode" w:cs="Lucida Sans Unicode"/>
          <w:sz w:val="16"/>
          <w:szCs w:val="16"/>
          <w:lang w:eastAsia="hr-HR"/>
        </w:rPr>
        <w:t>  </w:t>
      </w:r>
      <w:r w:rsidR="006F27F5" w:rsidRPr="00377827">
        <w:rPr>
          <w:rFonts w:ascii="Lucida Sans Unicode" w:eastAsia="Times New Roman" w:hAnsi="Lucida Sans Unicode" w:cs="Lucida Sans Unicode"/>
          <w:sz w:val="16"/>
          <w:szCs w:val="16"/>
          <w:lang w:eastAsia="hr-HR"/>
        </w:rPr>
        <w:t>(IKT)</w:t>
      </w:r>
    </w:p>
    <w:p w14:paraId="7253A6F1"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Cs/>
          <w:sz w:val="16"/>
          <w:szCs w:val="16"/>
          <w:lang w:eastAsia="hr-HR"/>
        </w:rPr>
        <w:t>A</w:t>
      </w:r>
      <w:r w:rsidR="00B14F3A" w:rsidRPr="00377827">
        <w:rPr>
          <w:rFonts w:ascii="Lucida Sans Unicode" w:eastAsia="Times New Roman" w:hAnsi="Lucida Sans Unicode" w:cs="Lucida Sans Unicode"/>
          <w:bCs/>
          <w:sz w:val="16"/>
          <w:szCs w:val="16"/>
          <w:lang w:eastAsia="hr-HR"/>
        </w:rPr>
        <w:t>.3</w:t>
      </w:r>
      <w:r w:rsidRPr="00377827">
        <w:rPr>
          <w:rFonts w:ascii="Lucida Sans Unicode" w:eastAsia="Times New Roman" w:hAnsi="Lucida Sans Unicode" w:cs="Lucida Sans Unicode"/>
          <w:bCs/>
          <w:sz w:val="16"/>
          <w:szCs w:val="16"/>
          <w:lang w:eastAsia="hr-HR"/>
        </w:rPr>
        <w:t>.1. </w:t>
      </w:r>
      <w:r w:rsidR="00B14F3A" w:rsidRPr="00377827">
        <w:rPr>
          <w:rFonts w:ascii="Lucida Sans Unicode" w:eastAsia="Times New Roman" w:hAnsi="Lucida Sans Unicode" w:cs="Lucida Sans Unicode"/>
          <w:color w:val="231F20"/>
          <w:sz w:val="16"/>
          <w:szCs w:val="16"/>
          <w:lang w:eastAsia="hr-HR"/>
        </w:rPr>
        <w:t>Učenik samostalno odabire odgovarajuću digitalnu tehnologiju.</w:t>
      </w:r>
    </w:p>
    <w:p w14:paraId="0E38507C"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Cs/>
          <w:sz w:val="16"/>
          <w:szCs w:val="16"/>
          <w:lang w:eastAsia="hr-HR"/>
        </w:rPr>
        <w:t>A</w:t>
      </w:r>
      <w:r w:rsidR="006A0B1D" w:rsidRPr="00377827">
        <w:rPr>
          <w:rFonts w:ascii="Lucida Sans Unicode" w:eastAsia="Times New Roman" w:hAnsi="Lucida Sans Unicode" w:cs="Lucida Sans Unicode"/>
          <w:bCs/>
          <w:sz w:val="16"/>
          <w:szCs w:val="16"/>
          <w:lang w:eastAsia="hr-HR"/>
        </w:rPr>
        <w:t>.3</w:t>
      </w:r>
      <w:r w:rsidRPr="00377827">
        <w:rPr>
          <w:rFonts w:ascii="Lucida Sans Unicode" w:eastAsia="Times New Roman" w:hAnsi="Lucida Sans Unicode" w:cs="Lucida Sans Unicode"/>
          <w:bCs/>
          <w:sz w:val="16"/>
          <w:szCs w:val="16"/>
          <w:lang w:eastAsia="hr-HR"/>
        </w:rPr>
        <w:t>.2. </w:t>
      </w:r>
      <w:r w:rsidR="006A0B1D" w:rsidRPr="00377827">
        <w:rPr>
          <w:rFonts w:ascii="Lucida Sans Unicode" w:eastAsia="Times New Roman" w:hAnsi="Lucida Sans Unicode" w:cs="Lucida Sans Unicode"/>
          <w:color w:val="231F20"/>
          <w:sz w:val="16"/>
          <w:szCs w:val="16"/>
          <w:lang w:eastAsia="hr-HR"/>
        </w:rPr>
        <w:t>Učenik se samostalno koristi raznim uređajima i programima.</w:t>
      </w:r>
    </w:p>
    <w:p w14:paraId="21744BF0"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Cs/>
          <w:sz w:val="16"/>
          <w:szCs w:val="16"/>
          <w:lang w:eastAsia="hr-HR"/>
        </w:rPr>
        <w:t>A</w:t>
      </w:r>
      <w:r w:rsidR="0062374F" w:rsidRPr="00377827">
        <w:rPr>
          <w:rFonts w:ascii="Lucida Sans Unicode" w:eastAsia="Times New Roman" w:hAnsi="Lucida Sans Unicode" w:cs="Lucida Sans Unicode"/>
          <w:bCs/>
          <w:sz w:val="16"/>
          <w:szCs w:val="16"/>
          <w:lang w:eastAsia="hr-HR"/>
        </w:rPr>
        <w:t>.3</w:t>
      </w:r>
      <w:r w:rsidRPr="00377827">
        <w:rPr>
          <w:rFonts w:ascii="Lucida Sans Unicode" w:eastAsia="Times New Roman" w:hAnsi="Lucida Sans Unicode" w:cs="Lucida Sans Unicode"/>
          <w:bCs/>
          <w:sz w:val="16"/>
          <w:szCs w:val="16"/>
          <w:lang w:eastAsia="hr-HR"/>
        </w:rPr>
        <w:t>.3. </w:t>
      </w:r>
      <w:r w:rsidR="0062374F" w:rsidRPr="00377827">
        <w:rPr>
          <w:rFonts w:ascii="Lucida Sans Unicode" w:eastAsia="Times New Roman" w:hAnsi="Lucida Sans Unicode" w:cs="Lucida Sans Unicode"/>
          <w:color w:val="231F20"/>
          <w:sz w:val="16"/>
          <w:szCs w:val="16"/>
          <w:lang w:eastAsia="hr-HR"/>
        </w:rPr>
        <w:t>Učenik aktivno sudjeluje u oblikovanju vlastitoga sigurnog digitalnog okružja.</w:t>
      </w:r>
    </w:p>
    <w:p w14:paraId="0591F415"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Cs/>
          <w:sz w:val="16"/>
          <w:szCs w:val="16"/>
          <w:lang w:eastAsia="hr-HR"/>
        </w:rPr>
        <w:t>A</w:t>
      </w:r>
      <w:r w:rsidR="00BF41CA" w:rsidRPr="00377827">
        <w:rPr>
          <w:rFonts w:ascii="Lucida Sans Unicode" w:eastAsia="Times New Roman" w:hAnsi="Lucida Sans Unicode" w:cs="Lucida Sans Unicode"/>
          <w:bCs/>
          <w:sz w:val="16"/>
          <w:szCs w:val="16"/>
          <w:lang w:eastAsia="hr-HR"/>
        </w:rPr>
        <w:t>.3</w:t>
      </w:r>
      <w:r w:rsidRPr="00377827">
        <w:rPr>
          <w:rFonts w:ascii="Lucida Sans Unicode" w:eastAsia="Times New Roman" w:hAnsi="Lucida Sans Unicode" w:cs="Lucida Sans Unicode"/>
          <w:bCs/>
          <w:sz w:val="16"/>
          <w:szCs w:val="16"/>
          <w:lang w:eastAsia="hr-HR"/>
        </w:rPr>
        <w:t>.4. </w:t>
      </w:r>
      <w:r w:rsidR="00BF41CA" w:rsidRPr="00377827">
        <w:rPr>
          <w:rFonts w:ascii="Lucida Sans Unicode" w:eastAsia="Times New Roman" w:hAnsi="Lucida Sans Unicode" w:cs="Lucida Sans Unicode"/>
          <w:color w:val="231F20"/>
          <w:sz w:val="16"/>
          <w:szCs w:val="16"/>
          <w:lang w:eastAsia="hr-HR"/>
        </w:rPr>
        <w:t>Učenik analizira utjecaj tehnologije na zdravlje i okoliš.</w:t>
      </w:r>
    </w:p>
    <w:p w14:paraId="4B4D7E74"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Cs/>
          <w:sz w:val="16"/>
          <w:szCs w:val="16"/>
          <w:lang w:eastAsia="hr-HR"/>
        </w:rPr>
        <w:t>B</w:t>
      </w:r>
      <w:r w:rsidR="009C0C9C" w:rsidRPr="00377827">
        <w:rPr>
          <w:rFonts w:ascii="Lucida Sans Unicode" w:eastAsia="Times New Roman" w:hAnsi="Lucida Sans Unicode" w:cs="Lucida Sans Unicode"/>
          <w:bCs/>
          <w:sz w:val="16"/>
          <w:szCs w:val="16"/>
          <w:lang w:eastAsia="hr-HR"/>
        </w:rPr>
        <w:t>.3</w:t>
      </w:r>
      <w:r w:rsidRPr="00377827">
        <w:rPr>
          <w:rFonts w:ascii="Lucida Sans Unicode" w:eastAsia="Times New Roman" w:hAnsi="Lucida Sans Unicode" w:cs="Lucida Sans Unicode"/>
          <w:bCs/>
          <w:sz w:val="16"/>
          <w:szCs w:val="16"/>
          <w:lang w:eastAsia="hr-HR"/>
        </w:rPr>
        <w:t>.1. </w:t>
      </w:r>
      <w:r w:rsidR="009C0C9C" w:rsidRPr="00377827">
        <w:rPr>
          <w:rFonts w:ascii="Lucida Sans Unicode" w:eastAsia="Times New Roman" w:hAnsi="Lucida Sans Unicode" w:cs="Lucida Sans Unicode"/>
          <w:color w:val="231F20"/>
          <w:sz w:val="16"/>
          <w:szCs w:val="16"/>
          <w:lang w:eastAsia="hr-HR"/>
        </w:rPr>
        <w:t>Učenik samostalno komunicira s poznatim osobama u sigurnome digitalnom okružju.</w:t>
      </w:r>
    </w:p>
    <w:p w14:paraId="76F90426"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Cs/>
          <w:sz w:val="16"/>
          <w:szCs w:val="16"/>
          <w:lang w:eastAsia="hr-HR"/>
        </w:rPr>
        <w:t>B</w:t>
      </w:r>
      <w:r w:rsidR="00BE0D47" w:rsidRPr="00377827">
        <w:rPr>
          <w:rFonts w:ascii="Lucida Sans Unicode" w:eastAsia="Times New Roman" w:hAnsi="Lucida Sans Unicode" w:cs="Lucida Sans Unicode"/>
          <w:bCs/>
          <w:sz w:val="16"/>
          <w:szCs w:val="16"/>
          <w:lang w:eastAsia="hr-HR"/>
        </w:rPr>
        <w:t>.3</w:t>
      </w:r>
      <w:r w:rsidRPr="00377827">
        <w:rPr>
          <w:rFonts w:ascii="Lucida Sans Unicode" w:eastAsia="Times New Roman" w:hAnsi="Lucida Sans Unicode" w:cs="Lucida Sans Unicode"/>
          <w:bCs/>
          <w:sz w:val="16"/>
          <w:szCs w:val="16"/>
          <w:lang w:eastAsia="hr-HR"/>
        </w:rPr>
        <w:t>.2. </w:t>
      </w:r>
      <w:r w:rsidR="00705374" w:rsidRPr="00377827">
        <w:rPr>
          <w:rFonts w:ascii="Lucida Sans Unicode" w:eastAsia="Times New Roman" w:hAnsi="Lucida Sans Unicode" w:cs="Lucida Sans Unicode"/>
          <w:bCs/>
          <w:sz w:val="16"/>
          <w:szCs w:val="16"/>
          <w:lang w:eastAsia="hr-HR"/>
        </w:rPr>
        <w:t>U</w:t>
      </w:r>
      <w:r w:rsidR="00BE0D47" w:rsidRPr="00377827">
        <w:rPr>
          <w:rFonts w:ascii="Lucida Sans Unicode" w:eastAsia="Times New Roman" w:hAnsi="Lucida Sans Unicode" w:cs="Lucida Sans Unicode"/>
          <w:color w:val="231F20"/>
          <w:sz w:val="16"/>
          <w:szCs w:val="16"/>
          <w:lang w:eastAsia="hr-HR"/>
        </w:rPr>
        <w:t>čenik samostalno surađuje s poznatim osobama u sigurnome digitalnom okružju.</w:t>
      </w:r>
    </w:p>
    <w:p w14:paraId="4A21281B"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Cs/>
          <w:sz w:val="16"/>
          <w:szCs w:val="16"/>
          <w:lang w:eastAsia="hr-HR"/>
        </w:rPr>
        <w:t>B</w:t>
      </w:r>
      <w:r w:rsidR="00025367" w:rsidRPr="00377827">
        <w:rPr>
          <w:rFonts w:ascii="Lucida Sans Unicode" w:eastAsia="Times New Roman" w:hAnsi="Lucida Sans Unicode" w:cs="Lucida Sans Unicode"/>
          <w:bCs/>
          <w:sz w:val="16"/>
          <w:szCs w:val="16"/>
          <w:lang w:eastAsia="hr-HR"/>
        </w:rPr>
        <w:t>.3</w:t>
      </w:r>
      <w:r w:rsidRPr="00377827">
        <w:rPr>
          <w:rFonts w:ascii="Lucida Sans Unicode" w:eastAsia="Times New Roman" w:hAnsi="Lucida Sans Unicode" w:cs="Lucida Sans Unicode"/>
          <w:bCs/>
          <w:sz w:val="16"/>
          <w:szCs w:val="16"/>
          <w:lang w:eastAsia="hr-HR"/>
        </w:rPr>
        <w:t>.3. </w:t>
      </w:r>
      <w:r w:rsidR="00025367" w:rsidRPr="00377827">
        <w:rPr>
          <w:rFonts w:ascii="Lucida Sans Unicode" w:eastAsia="Times New Roman" w:hAnsi="Lucida Sans Unicode" w:cs="Lucida Sans Unicode"/>
          <w:color w:val="231F20"/>
          <w:sz w:val="16"/>
          <w:szCs w:val="16"/>
          <w:lang w:eastAsia="hr-HR"/>
        </w:rPr>
        <w:t>Učenik poštuje međukulturne različitosti.</w:t>
      </w:r>
    </w:p>
    <w:p w14:paraId="750C68D9"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Cs/>
          <w:sz w:val="16"/>
          <w:szCs w:val="16"/>
          <w:lang w:eastAsia="hr-HR"/>
        </w:rPr>
        <w:t>C</w:t>
      </w:r>
      <w:r w:rsidR="000215A1" w:rsidRPr="00377827">
        <w:rPr>
          <w:rFonts w:ascii="Lucida Sans Unicode" w:eastAsia="Times New Roman" w:hAnsi="Lucida Sans Unicode" w:cs="Lucida Sans Unicode"/>
          <w:bCs/>
          <w:sz w:val="16"/>
          <w:szCs w:val="16"/>
          <w:lang w:eastAsia="hr-HR"/>
        </w:rPr>
        <w:t>.3</w:t>
      </w:r>
      <w:r w:rsidRPr="00377827">
        <w:rPr>
          <w:rFonts w:ascii="Lucida Sans Unicode" w:eastAsia="Times New Roman" w:hAnsi="Lucida Sans Unicode" w:cs="Lucida Sans Unicode"/>
          <w:bCs/>
          <w:sz w:val="16"/>
          <w:szCs w:val="16"/>
          <w:lang w:eastAsia="hr-HR"/>
        </w:rPr>
        <w:t>.1. </w:t>
      </w:r>
      <w:r w:rsidR="00705374" w:rsidRPr="00377827">
        <w:rPr>
          <w:rFonts w:ascii="Lucida Sans Unicode" w:eastAsia="Times New Roman" w:hAnsi="Lucida Sans Unicode" w:cs="Lucida Sans Unicode"/>
          <w:color w:val="231F20"/>
          <w:sz w:val="16"/>
          <w:szCs w:val="16"/>
          <w:lang w:eastAsia="hr-HR"/>
        </w:rPr>
        <w:t>U</w:t>
      </w:r>
      <w:r w:rsidR="000215A1" w:rsidRPr="00377827">
        <w:rPr>
          <w:rFonts w:ascii="Lucida Sans Unicode" w:eastAsia="Times New Roman" w:hAnsi="Lucida Sans Unicode" w:cs="Lucida Sans Unicode"/>
          <w:color w:val="231F20"/>
          <w:sz w:val="16"/>
          <w:szCs w:val="16"/>
          <w:lang w:eastAsia="hr-HR"/>
        </w:rPr>
        <w:t>čenik samostalno provodi jednostavno istraživanje, a uz učiteljevu pomoć složeno istraživanje radi rješavanja problema u digitalnome okružju.</w:t>
      </w:r>
    </w:p>
    <w:p w14:paraId="781F5340"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Cs/>
          <w:sz w:val="16"/>
          <w:szCs w:val="16"/>
          <w:lang w:eastAsia="hr-HR"/>
        </w:rPr>
        <w:t>C</w:t>
      </w:r>
      <w:r w:rsidR="00E80C74" w:rsidRPr="00377827">
        <w:rPr>
          <w:rFonts w:ascii="Lucida Sans Unicode" w:eastAsia="Times New Roman" w:hAnsi="Lucida Sans Unicode" w:cs="Lucida Sans Unicode"/>
          <w:bCs/>
          <w:sz w:val="16"/>
          <w:szCs w:val="16"/>
          <w:lang w:eastAsia="hr-HR"/>
        </w:rPr>
        <w:t>.3</w:t>
      </w:r>
      <w:r w:rsidRPr="00377827">
        <w:rPr>
          <w:rFonts w:ascii="Lucida Sans Unicode" w:eastAsia="Times New Roman" w:hAnsi="Lucida Sans Unicode" w:cs="Lucida Sans Unicode"/>
          <w:bCs/>
          <w:sz w:val="16"/>
          <w:szCs w:val="16"/>
          <w:lang w:eastAsia="hr-HR"/>
        </w:rPr>
        <w:t>.2. </w:t>
      </w:r>
      <w:r w:rsidR="00E80C74" w:rsidRPr="00377827">
        <w:rPr>
          <w:rFonts w:ascii="Lucida Sans Unicode" w:eastAsia="Times New Roman" w:hAnsi="Lucida Sans Unicode" w:cs="Lucida Sans Unicode"/>
          <w:color w:val="231F20"/>
          <w:sz w:val="16"/>
          <w:szCs w:val="16"/>
          <w:lang w:eastAsia="hr-HR"/>
        </w:rPr>
        <w:t>Učenik samostalno i djelotvorno provodi jednostavno pretraživanje, a uz učiteljevu pomoć složeno pretraživanje informacija u digitalnome okružju.</w:t>
      </w:r>
    </w:p>
    <w:p w14:paraId="64C9B95B"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Cs/>
          <w:sz w:val="16"/>
          <w:szCs w:val="16"/>
          <w:lang w:eastAsia="hr-HR"/>
        </w:rPr>
        <w:t>C</w:t>
      </w:r>
      <w:r w:rsidR="00464993" w:rsidRPr="00377827">
        <w:rPr>
          <w:rFonts w:ascii="Lucida Sans Unicode" w:eastAsia="Times New Roman" w:hAnsi="Lucida Sans Unicode" w:cs="Lucida Sans Unicode"/>
          <w:bCs/>
          <w:sz w:val="16"/>
          <w:szCs w:val="16"/>
          <w:lang w:eastAsia="hr-HR"/>
        </w:rPr>
        <w:t>.3</w:t>
      </w:r>
      <w:r w:rsidRPr="00377827">
        <w:rPr>
          <w:rFonts w:ascii="Lucida Sans Unicode" w:eastAsia="Times New Roman" w:hAnsi="Lucida Sans Unicode" w:cs="Lucida Sans Unicode"/>
          <w:bCs/>
          <w:sz w:val="16"/>
          <w:szCs w:val="16"/>
          <w:lang w:eastAsia="hr-HR"/>
        </w:rPr>
        <w:t>.3. </w:t>
      </w:r>
      <w:r w:rsidR="00464993" w:rsidRPr="00377827">
        <w:rPr>
          <w:rFonts w:ascii="Lucida Sans Unicode" w:eastAsia="Times New Roman" w:hAnsi="Lucida Sans Unicode" w:cs="Lucida Sans Unicode"/>
          <w:color w:val="231F20"/>
          <w:sz w:val="16"/>
          <w:szCs w:val="16"/>
          <w:lang w:eastAsia="hr-HR"/>
        </w:rPr>
        <w:t>Učenik samostalno ili uz manju pomoć učitelja procjenjuje i odabire potrebne među pronađenim informacijama.</w:t>
      </w:r>
    </w:p>
    <w:p w14:paraId="29D8C2AF"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Cs/>
          <w:sz w:val="16"/>
          <w:szCs w:val="16"/>
          <w:lang w:eastAsia="hr-HR"/>
        </w:rPr>
        <w:t>C</w:t>
      </w:r>
      <w:r w:rsidR="002C4336" w:rsidRPr="00377827">
        <w:rPr>
          <w:rFonts w:ascii="Lucida Sans Unicode" w:eastAsia="Times New Roman" w:hAnsi="Lucida Sans Unicode" w:cs="Lucida Sans Unicode"/>
          <w:bCs/>
          <w:sz w:val="16"/>
          <w:szCs w:val="16"/>
          <w:lang w:eastAsia="hr-HR"/>
        </w:rPr>
        <w:t>.3</w:t>
      </w:r>
      <w:r w:rsidRPr="00377827">
        <w:rPr>
          <w:rFonts w:ascii="Lucida Sans Unicode" w:eastAsia="Times New Roman" w:hAnsi="Lucida Sans Unicode" w:cs="Lucida Sans Unicode"/>
          <w:bCs/>
          <w:sz w:val="16"/>
          <w:szCs w:val="16"/>
          <w:lang w:eastAsia="hr-HR"/>
        </w:rPr>
        <w:t>.4. </w:t>
      </w:r>
      <w:r w:rsidR="002C4336" w:rsidRPr="00377827">
        <w:rPr>
          <w:rFonts w:ascii="Lucida Sans Unicode" w:eastAsia="Times New Roman" w:hAnsi="Lucida Sans Unicode" w:cs="Lucida Sans Unicode"/>
          <w:color w:val="231F20"/>
          <w:sz w:val="16"/>
          <w:szCs w:val="16"/>
          <w:lang w:eastAsia="hr-HR"/>
        </w:rPr>
        <w:t>Učenik uz učiteljevu pomoć ili samostalno odgovorno upravlja prikupljenim informacijama.</w:t>
      </w:r>
      <w:r w:rsidRPr="00377827">
        <w:rPr>
          <w:rFonts w:ascii="Lucida Sans Unicode" w:eastAsia="Times New Roman" w:hAnsi="Lucida Sans Unicode" w:cs="Lucida Sans Unicode"/>
          <w:sz w:val="16"/>
          <w:szCs w:val="16"/>
          <w:lang w:eastAsia="hr-HR"/>
        </w:rPr>
        <w:t> </w:t>
      </w:r>
    </w:p>
    <w:p w14:paraId="7BB17941"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Cs/>
          <w:sz w:val="16"/>
          <w:szCs w:val="16"/>
          <w:lang w:eastAsia="hr-HR"/>
        </w:rPr>
        <w:t>D</w:t>
      </w:r>
      <w:r w:rsidR="00DC45FA" w:rsidRPr="00377827">
        <w:rPr>
          <w:rFonts w:ascii="Lucida Sans Unicode" w:eastAsia="Times New Roman" w:hAnsi="Lucida Sans Unicode" w:cs="Lucida Sans Unicode"/>
          <w:bCs/>
          <w:sz w:val="16"/>
          <w:szCs w:val="16"/>
          <w:lang w:eastAsia="hr-HR"/>
        </w:rPr>
        <w:t>.3</w:t>
      </w:r>
      <w:r w:rsidRPr="00377827">
        <w:rPr>
          <w:rFonts w:ascii="Lucida Sans Unicode" w:eastAsia="Times New Roman" w:hAnsi="Lucida Sans Unicode" w:cs="Lucida Sans Unicode"/>
          <w:bCs/>
          <w:sz w:val="16"/>
          <w:szCs w:val="16"/>
          <w:lang w:eastAsia="hr-HR"/>
        </w:rPr>
        <w:t>.1. </w:t>
      </w:r>
      <w:r w:rsidR="00DC45FA" w:rsidRPr="00377827">
        <w:rPr>
          <w:rFonts w:ascii="Lucida Sans Unicode" w:eastAsia="Times New Roman" w:hAnsi="Lucida Sans Unicode" w:cs="Lucida Sans Unicode"/>
          <w:color w:val="231F20"/>
          <w:sz w:val="16"/>
          <w:szCs w:val="16"/>
          <w:lang w:eastAsia="hr-HR"/>
        </w:rPr>
        <w:t>Učenik se izražava kreativno služeći se primjerenom tehnologijom za stvaranje ideja i razvijanje planova te primjenjuje različite načine poticanja kreativnosti.</w:t>
      </w:r>
    </w:p>
    <w:p w14:paraId="6285AFF7"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Cs/>
          <w:sz w:val="16"/>
          <w:szCs w:val="16"/>
          <w:lang w:eastAsia="hr-HR"/>
        </w:rPr>
        <w:t>D</w:t>
      </w:r>
      <w:r w:rsidR="001D4769" w:rsidRPr="00377827">
        <w:rPr>
          <w:rFonts w:ascii="Lucida Sans Unicode" w:eastAsia="Times New Roman" w:hAnsi="Lucida Sans Unicode" w:cs="Lucida Sans Unicode"/>
          <w:bCs/>
          <w:sz w:val="16"/>
          <w:szCs w:val="16"/>
          <w:lang w:eastAsia="hr-HR"/>
        </w:rPr>
        <w:t>.3</w:t>
      </w:r>
      <w:r w:rsidRPr="00377827">
        <w:rPr>
          <w:rFonts w:ascii="Lucida Sans Unicode" w:eastAsia="Times New Roman" w:hAnsi="Lucida Sans Unicode" w:cs="Lucida Sans Unicode"/>
          <w:bCs/>
          <w:sz w:val="16"/>
          <w:szCs w:val="16"/>
          <w:lang w:eastAsia="hr-HR"/>
        </w:rPr>
        <w:t>.2. </w:t>
      </w:r>
      <w:r w:rsidR="00705374" w:rsidRPr="00377827">
        <w:rPr>
          <w:rFonts w:ascii="Lucida Sans Unicode" w:eastAsia="Times New Roman" w:hAnsi="Lucida Sans Unicode" w:cs="Lucida Sans Unicode"/>
          <w:bCs/>
          <w:sz w:val="16"/>
          <w:szCs w:val="16"/>
          <w:lang w:eastAsia="hr-HR"/>
        </w:rPr>
        <w:t>Učenik</w:t>
      </w:r>
      <w:r w:rsidR="001D4769" w:rsidRPr="00377827">
        <w:rPr>
          <w:rFonts w:ascii="Lucida Sans Unicode" w:eastAsia="Times New Roman" w:hAnsi="Lucida Sans Unicode" w:cs="Lucida Sans Unicode"/>
          <w:color w:val="231F20"/>
          <w:sz w:val="16"/>
          <w:szCs w:val="16"/>
          <w:lang w:eastAsia="hr-HR"/>
        </w:rPr>
        <w:t xml:space="preserve"> rješava složenije probleme služeći se digitalnom tehnologijom.</w:t>
      </w:r>
    </w:p>
    <w:p w14:paraId="3DBC9296"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Cs/>
          <w:sz w:val="16"/>
          <w:szCs w:val="16"/>
          <w:lang w:eastAsia="hr-HR"/>
        </w:rPr>
        <w:t>D</w:t>
      </w:r>
      <w:r w:rsidR="006F6E3C" w:rsidRPr="00377827">
        <w:rPr>
          <w:rFonts w:ascii="Lucida Sans Unicode" w:eastAsia="Times New Roman" w:hAnsi="Lucida Sans Unicode" w:cs="Lucida Sans Unicode"/>
          <w:bCs/>
          <w:sz w:val="16"/>
          <w:szCs w:val="16"/>
          <w:lang w:eastAsia="hr-HR"/>
        </w:rPr>
        <w:t>.3</w:t>
      </w:r>
      <w:r w:rsidRPr="00377827">
        <w:rPr>
          <w:rFonts w:ascii="Lucida Sans Unicode" w:eastAsia="Times New Roman" w:hAnsi="Lucida Sans Unicode" w:cs="Lucida Sans Unicode"/>
          <w:bCs/>
          <w:sz w:val="16"/>
          <w:szCs w:val="16"/>
          <w:lang w:eastAsia="hr-HR"/>
        </w:rPr>
        <w:t>.3. </w:t>
      </w:r>
      <w:r w:rsidR="006F6E3C" w:rsidRPr="00377827">
        <w:rPr>
          <w:rFonts w:ascii="Lucida Sans Unicode" w:eastAsia="Times New Roman" w:hAnsi="Lucida Sans Unicode" w:cs="Lucida Sans Unicode"/>
          <w:color w:val="231F20"/>
          <w:sz w:val="16"/>
          <w:szCs w:val="16"/>
          <w:lang w:eastAsia="hr-HR"/>
        </w:rPr>
        <w:t>Učenik stvara nove uratke i ideje složenije strukture.</w:t>
      </w:r>
    </w:p>
    <w:p w14:paraId="06506800"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Cs/>
          <w:sz w:val="16"/>
          <w:szCs w:val="16"/>
          <w:lang w:eastAsia="hr-HR"/>
        </w:rPr>
        <w:t>D</w:t>
      </w:r>
      <w:r w:rsidR="001E50C5" w:rsidRPr="00377827">
        <w:rPr>
          <w:rFonts w:ascii="Lucida Sans Unicode" w:eastAsia="Times New Roman" w:hAnsi="Lucida Sans Unicode" w:cs="Lucida Sans Unicode"/>
          <w:bCs/>
          <w:sz w:val="16"/>
          <w:szCs w:val="16"/>
          <w:lang w:eastAsia="hr-HR"/>
        </w:rPr>
        <w:t>.3</w:t>
      </w:r>
      <w:r w:rsidRPr="00377827">
        <w:rPr>
          <w:rFonts w:ascii="Lucida Sans Unicode" w:eastAsia="Times New Roman" w:hAnsi="Lucida Sans Unicode" w:cs="Lucida Sans Unicode"/>
          <w:bCs/>
          <w:sz w:val="16"/>
          <w:szCs w:val="16"/>
          <w:lang w:eastAsia="hr-HR"/>
        </w:rPr>
        <w:t>.4.</w:t>
      </w:r>
      <w:r w:rsidRPr="00377827">
        <w:rPr>
          <w:rFonts w:ascii="Lucida Sans Unicode" w:eastAsia="Times New Roman" w:hAnsi="Lucida Sans Unicode" w:cs="Lucida Sans Unicode"/>
          <w:b/>
          <w:bCs/>
          <w:sz w:val="16"/>
          <w:szCs w:val="16"/>
          <w:lang w:eastAsia="hr-HR"/>
        </w:rPr>
        <w:t> </w:t>
      </w:r>
      <w:r w:rsidR="001E50C5" w:rsidRPr="00377827">
        <w:rPr>
          <w:rFonts w:ascii="Lucida Sans Unicode" w:eastAsia="Times New Roman" w:hAnsi="Lucida Sans Unicode" w:cs="Lucida Sans Unicode"/>
          <w:color w:val="231F20"/>
          <w:sz w:val="16"/>
          <w:szCs w:val="16"/>
          <w:lang w:eastAsia="hr-HR"/>
        </w:rPr>
        <w:t>Učenik imenuje zakone i propise kojima se štiti vlasništvo i propisuje dijeljenje vlastitih sadržaja u digitalnome okružju.</w:t>
      </w:r>
    </w:p>
    <w:p w14:paraId="55B283DE"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w:t>
      </w:r>
    </w:p>
    <w:p w14:paraId="3C79BA82" w14:textId="77777777" w:rsidR="0069029A" w:rsidRPr="00377827" w:rsidRDefault="0069029A" w:rsidP="00007A45">
      <w:pPr>
        <w:spacing w:after="0" w:line="240" w:lineRule="auto"/>
        <w:textAlignment w:val="baseline"/>
        <w:rPr>
          <w:rFonts w:ascii="Lucida Sans Unicode" w:eastAsia="Times New Roman" w:hAnsi="Lucida Sans Unicode" w:cs="Lucida Sans Unicode"/>
          <w:sz w:val="16"/>
          <w:szCs w:val="16"/>
          <w:lang w:eastAsia="hr-HR"/>
        </w:rPr>
      </w:pPr>
    </w:p>
    <w:p w14:paraId="24F4E56B"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
          <w:bCs/>
          <w:sz w:val="16"/>
          <w:szCs w:val="16"/>
          <w:lang w:eastAsia="hr-HR"/>
        </w:rPr>
        <w:t>Osobni i socijalni razvoj</w:t>
      </w:r>
      <w:r w:rsidRPr="00377827">
        <w:rPr>
          <w:rFonts w:ascii="Lucida Sans Unicode" w:eastAsia="Times New Roman" w:hAnsi="Lucida Sans Unicode" w:cs="Lucida Sans Unicode"/>
          <w:sz w:val="16"/>
          <w:szCs w:val="16"/>
          <w:lang w:eastAsia="hr-HR"/>
        </w:rPr>
        <w:t>  </w:t>
      </w:r>
      <w:r w:rsidR="006F27F5" w:rsidRPr="00377827">
        <w:rPr>
          <w:rFonts w:ascii="Lucida Sans Unicode" w:eastAsia="Times New Roman" w:hAnsi="Lucida Sans Unicode" w:cs="Lucida Sans Unicode"/>
          <w:sz w:val="16"/>
          <w:szCs w:val="16"/>
          <w:lang w:eastAsia="hr-HR"/>
        </w:rPr>
        <w:t>(OSR)</w:t>
      </w:r>
    </w:p>
    <w:p w14:paraId="62120BB1"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A </w:t>
      </w:r>
      <w:r w:rsidR="000518A3"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.1. Razvija sliku o sebi.  </w:t>
      </w:r>
    </w:p>
    <w:p w14:paraId="69576CA0"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A </w:t>
      </w:r>
      <w:r w:rsidR="000518A3"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.2. Upravlja emocijama i ponašanjem.  </w:t>
      </w:r>
    </w:p>
    <w:p w14:paraId="59EF2278"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A </w:t>
      </w:r>
      <w:r w:rsidR="000518A3"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.3. Razvija osobne potencijale.  </w:t>
      </w:r>
    </w:p>
    <w:p w14:paraId="460A4875"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A </w:t>
      </w:r>
      <w:r w:rsidR="000518A3"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.4. </w:t>
      </w:r>
      <w:r w:rsidR="000518A3" w:rsidRPr="00377827">
        <w:rPr>
          <w:rFonts w:ascii="Lucida Sans Unicode" w:eastAsia="Times New Roman" w:hAnsi="Lucida Sans Unicode" w:cs="Lucida Sans Unicode"/>
          <w:color w:val="231F20"/>
          <w:sz w:val="16"/>
          <w:szCs w:val="16"/>
          <w:lang w:eastAsia="hr-HR"/>
        </w:rPr>
        <w:t>Upravlja svojim obrazovnim i profesionalnim putem.</w:t>
      </w:r>
    </w:p>
    <w:p w14:paraId="138A9BCE"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B </w:t>
      </w:r>
      <w:r w:rsidR="00AB7246"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.1. Opisuje i uvažava potrebe i osjećaje drugih.  </w:t>
      </w:r>
    </w:p>
    <w:p w14:paraId="4787E582"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B </w:t>
      </w:r>
      <w:r w:rsidR="00AB7246"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.2. Razv</w:t>
      </w:r>
      <w:r w:rsidR="00AB7246" w:rsidRPr="00377827">
        <w:rPr>
          <w:rFonts w:ascii="Lucida Sans Unicode" w:eastAsia="Times New Roman" w:hAnsi="Lucida Sans Unicode" w:cs="Lucida Sans Unicode"/>
          <w:sz w:val="16"/>
          <w:szCs w:val="16"/>
          <w:lang w:eastAsia="hr-HR"/>
        </w:rPr>
        <w:t xml:space="preserve">ija komunikacijske kompetencije </w:t>
      </w:r>
      <w:r w:rsidR="00AB7246" w:rsidRPr="00377827">
        <w:rPr>
          <w:rFonts w:ascii="Lucida Sans Unicode" w:eastAsia="Times New Roman" w:hAnsi="Lucida Sans Unicode" w:cs="Lucida Sans Unicode"/>
          <w:color w:val="231F20"/>
          <w:sz w:val="16"/>
          <w:szCs w:val="16"/>
          <w:lang w:eastAsia="hr-HR"/>
        </w:rPr>
        <w:t>i uvažavajuće odnose s drugima</w:t>
      </w:r>
      <w:r w:rsidRPr="00377827">
        <w:rPr>
          <w:rFonts w:ascii="Lucida Sans Unicode" w:eastAsia="Times New Roman" w:hAnsi="Lucida Sans Unicode" w:cs="Lucida Sans Unicode"/>
          <w:sz w:val="16"/>
          <w:szCs w:val="16"/>
          <w:lang w:eastAsia="hr-HR"/>
        </w:rPr>
        <w:t>  </w:t>
      </w:r>
    </w:p>
    <w:p w14:paraId="437C847E"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B </w:t>
      </w:r>
      <w:r w:rsidR="005454DC"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.3. Razvija strategije rješavanja sukoba  </w:t>
      </w:r>
    </w:p>
    <w:p w14:paraId="1AF3AE91"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B </w:t>
      </w:r>
      <w:r w:rsidR="0030237A"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.4. Suradnički uči i radi u timu.  </w:t>
      </w:r>
    </w:p>
    <w:p w14:paraId="117CAD85"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C </w:t>
      </w:r>
      <w:r w:rsidR="00487989"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.1. </w:t>
      </w:r>
      <w:r w:rsidR="00487989" w:rsidRPr="00377827">
        <w:rPr>
          <w:rFonts w:ascii="Lucida Sans Unicode" w:eastAsia="Times New Roman" w:hAnsi="Lucida Sans Unicode" w:cs="Lucida Sans Unicode"/>
          <w:color w:val="231F20"/>
          <w:sz w:val="16"/>
          <w:szCs w:val="16"/>
          <w:lang w:eastAsia="hr-HR"/>
        </w:rPr>
        <w:t>Razlikuje sigurne od rizičnih situacija i ima razvijene osnovne strategije samozaštite.</w:t>
      </w:r>
    </w:p>
    <w:p w14:paraId="77198DAC"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C </w:t>
      </w:r>
      <w:r w:rsidR="00223F88"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.2. </w:t>
      </w:r>
      <w:r w:rsidR="00223F88" w:rsidRPr="00377827">
        <w:rPr>
          <w:rFonts w:ascii="Lucida Sans Unicode" w:eastAsia="Times New Roman" w:hAnsi="Lucida Sans Unicode" w:cs="Lucida Sans Unicode"/>
          <w:color w:val="231F20"/>
          <w:sz w:val="16"/>
          <w:szCs w:val="16"/>
          <w:lang w:eastAsia="hr-HR"/>
        </w:rPr>
        <w:t>Prepoznaje važnost odgovornosti pojedinca u društvu.</w:t>
      </w:r>
    </w:p>
    <w:p w14:paraId="2A5CEED4"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C </w:t>
      </w:r>
      <w:r w:rsidR="00223F88"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.3. </w:t>
      </w:r>
      <w:r w:rsidR="00223F88" w:rsidRPr="00377827">
        <w:rPr>
          <w:rFonts w:ascii="Lucida Sans Unicode" w:eastAsia="Times New Roman" w:hAnsi="Lucida Sans Unicode" w:cs="Lucida Sans Unicode"/>
          <w:color w:val="231F20"/>
          <w:sz w:val="16"/>
          <w:szCs w:val="16"/>
          <w:lang w:eastAsia="hr-HR"/>
        </w:rPr>
        <w:t>Aktivno sudjeluje i pridonosi školi i lokalnoj zajednici.</w:t>
      </w:r>
    </w:p>
    <w:p w14:paraId="4A4311DB"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C </w:t>
      </w:r>
      <w:r w:rsidR="00BB1623"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.4. Razvija kulturni i nacionalni identitet</w:t>
      </w:r>
      <w:r w:rsidR="00705374" w:rsidRPr="00377827">
        <w:rPr>
          <w:rFonts w:ascii="Lucida Sans Unicode" w:eastAsia="Times New Roman" w:hAnsi="Lucida Sans Unicode" w:cs="Lucida Sans Unicode"/>
          <w:sz w:val="16"/>
          <w:szCs w:val="16"/>
          <w:lang w:eastAsia="hr-HR"/>
        </w:rPr>
        <w:t>.</w:t>
      </w:r>
    </w:p>
    <w:p w14:paraId="0A10EC68"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w:t>
      </w:r>
    </w:p>
    <w:p w14:paraId="464A1032" w14:textId="77777777" w:rsidR="0069029A" w:rsidRPr="00377827" w:rsidRDefault="0069029A" w:rsidP="00007A45">
      <w:pPr>
        <w:spacing w:after="0" w:line="240" w:lineRule="auto"/>
        <w:textAlignment w:val="baseline"/>
        <w:rPr>
          <w:rFonts w:ascii="Lucida Sans Unicode" w:eastAsia="Times New Roman" w:hAnsi="Lucida Sans Unicode" w:cs="Lucida Sans Unicode"/>
          <w:sz w:val="16"/>
          <w:szCs w:val="16"/>
          <w:lang w:eastAsia="hr-HR"/>
        </w:rPr>
      </w:pPr>
    </w:p>
    <w:p w14:paraId="225C33C5"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
          <w:bCs/>
          <w:sz w:val="16"/>
          <w:szCs w:val="16"/>
          <w:lang w:eastAsia="hr-HR"/>
        </w:rPr>
        <w:t>Poduzetništvo</w:t>
      </w:r>
      <w:r w:rsidRPr="00377827">
        <w:rPr>
          <w:rFonts w:ascii="Lucida Sans Unicode" w:eastAsia="Times New Roman" w:hAnsi="Lucida Sans Unicode" w:cs="Lucida Sans Unicode"/>
          <w:sz w:val="16"/>
          <w:szCs w:val="16"/>
          <w:lang w:eastAsia="hr-HR"/>
        </w:rPr>
        <w:t>  </w:t>
      </w:r>
      <w:r w:rsidR="006F27F5" w:rsidRPr="00377827">
        <w:rPr>
          <w:rFonts w:ascii="Lucida Sans Unicode" w:eastAsia="Times New Roman" w:hAnsi="Lucida Sans Unicode" w:cs="Lucida Sans Unicode"/>
          <w:sz w:val="16"/>
          <w:szCs w:val="16"/>
          <w:lang w:eastAsia="hr-HR"/>
        </w:rPr>
        <w:t>(P)</w:t>
      </w:r>
    </w:p>
    <w:p w14:paraId="463ACBBB"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A</w:t>
      </w:r>
      <w:r w:rsidR="00E42EC9"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.1. Primjenjuje inovativna i kreativna rješenja.  </w:t>
      </w:r>
    </w:p>
    <w:p w14:paraId="58A6A37E"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A</w:t>
      </w:r>
      <w:r w:rsidR="00E42EC9"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.2. Snalazi se s neizvjesnošću i rizicima koje donosi.  </w:t>
      </w:r>
    </w:p>
    <w:p w14:paraId="0BDAFB75"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A</w:t>
      </w:r>
      <w:r w:rsidR="00E42EC9"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.3. </w:t>
      </w:r>
      <w:r w:rsidR="00E42EC9" w:rsidRPr="00377827">
        <w:rPr>
          <w:rFonts w:ascii="Lucida Sans Unicode" w:eastAsia="Times New Roman" w:hAnsi="Lucida Sans Unicode" w:cs="Lucida Sans Unicode"/>
          <w:color w:val="231F20"/>
          <w:sz w:val="16"/>
          <w:szCs w:val="16"/>
          <w:lang w:eastAsia="hr-HR"/>
        </w:rPr>
        <w:t>Upoznaje i kritički sagledava mogućnosti razvoja karijere i profesionalnog usmjeravanja. karijere, (profesionalno usmjeravanje).</w:t>
      </w:r>
    </w:p>
    <w:p w14:paraId="6AED7372"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B</w:t>
      </w:r>
      <w:r w:rsidR="00E42EC9"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.1. Razvija poduzetničku ideju od koncepta do realizacije.  </w:t>
      </w:r>
    </w:p>
    <w:p w14:paraId="3272C23E"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B</w:t>
      </w:r>
      <w:r w:rsidR="00546108"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.2. Planira i upravlja aktivnostima.  </w:t>
      </w:r>
    </w:p>
    <w:p w14:paraId="779298AA"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B</w:t>
      </w:r>
      <w:r w:rsidR="008138D8"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.3. Prepoznaje važnost odgovornog poduzetništva za rast i razvoj pojedinca i zajednice.  </w:t>
      </w:r>
    </w:p>
    <w:p w14:paraId="4DF7B149"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C</w:t>
      </w:r>
      <w:r w:rsidR="00FE7A2D"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.1. Istražuje procese proizvodnje dobara, pružanja usluga i gospodarske djelatnosti u zajednici.  </w:t>
      </w:r>
    </w:p>
    <w:p w14:paraId="32591D5B"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C</w:t>
      </w:r>
      <w:r w:rsidR="00FE7A2D"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.2. </w:t>
      </w:r>
      <w:r w:rsidR="00FE7A2D" w:rsidRPr="00377827">
        <w:rPr>
          <w:rFonts w:ascii="Lucida Sans Unicode" w:eastAsia="Times New Roman" w:hAnsi="Lucida Sans Unicode" w:cs="Lucida Sans Unicode"/>
          <w:color w:val="231F20"/>
          <w:sz w:val="16"/>
          <w:szCs w:val="16"/>
          <w:lang w:eastAsia="hr-HR"/>
        </w:rPr>
        <w:t>Sudjeluje u projektu ili proizvodnji od ideje do realizacije.</w:t>
      </w:r>
    </w:p>
    <w:p w14:paraId="1FC7EBC0"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C</w:t>
      </w:r>
      <w:r w:rsidR="00FE7A2D"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.3. </w:t>
      </w:r>
      <w:r w:rsidR="00FE7A2D" w:rsidRPr="00377827">
        <w:rPr>
          <w:rFonts w:ascii="Lucida Sans Unicode" w:eastAsia="Times New Roman" w:hAnsi="Lucida Sans Unicode" w:cs="Lucida Sans Unicode"/>
          <w:color w:val="231F20"/>
          <w:sz w:val="16"/>
          <w:szCs w:val="16"/>
          <w:lang w:eastAsia="hr-HR"/>
        </w:rPr>
        <w:t>Upravlja osobnim financijama i prepoznaje tijek novca.</w:t>
      </w:r>
    </w:p>
    <w:p w14:paraId="53ABE75C"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w:t>
      </w:r>
    </w:p>
    <w:p w14:paraId="04D7A09F" w14:textId="77777777" w:rsidR="0069029A" w:rsidRPr="00377827" w:rsidRDefault="0069029A" w:rsidP="00007A45">
      <w:pPr>
        <w:spacing w:after="0" w:line="240" w:lineRule="auto"/>
        <w:textAlignment w:val="baseline"/>
        <w:rPr>
          <w:rFonts w:ascii="Lucida Sans Unicode" w:eastAsia="Times New Roman" w:hAnsi="Lucida Sans Unicode" w:cs="Lucida Sans Unicode"/>
          <w:sz w:val="16"/>
          <w:szCs w:val="16"/>
          <w:lang w:eastAsia="hr-HR"/>
        </w:rPr>
      </w:pPr>
    </w:p>
    <w:p w14:paraId="5F39B253"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
          <w:bCs/>
          <w:sz w:val="16"/>
          <w:szCs w:val="16"/>
          <w:lang w:eastAsia="hr-HR"/>
        </w:rPr>
        <w:t>Zdravlje</w:t>
      </w:r>
      <w:r w:rsidRPr="00377827">
        <w:rPr>
          <w:rFonts w:ascii="Lucida Sans Unicode" w:eastAsia="Times New Roman" w:hAnsi="Lucida Sans Unicode" w:cs="Lucida Sans Unicode"/>
          <w:sz w:val="16"/>
          <w:szCs w:val="16"/>
          <w:lang w:eastAsia="hr-HR"/>
        </w:rPr>
        <w:t>  </w:t>
      </w:r>
      <w:r w:rsidR="006F27F5" w:rsidRPr="00377827">
        <w:rPr>
          <w:rFonts w:ascii="Lucida Sans Unicode" w:eastAsia="Times New Roman" w:hAnsi="Lucida Sans Unicode" w:cs="Lucida Sans Unicode"/>
          <w:sz w:val="16"/>
          <w:szCs w:val="16"/>
          <w:lang w:eastAsia="hr-HR"/>
        </w:rPr>
        <w:t>(Z)</w:t>
      </w:r>
    </w:p>
    <w:p w14:paraId="437B0DB1" w14:textId="77777777" w:rsidR="00007A45" w:rsidRPr="00377827" w:rsidRDefault="00007A45" w:rsidP="00007A45">
      <w:pPr>
        <w:spacing w:after="0"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sz w:val="16"/>
          <w:szCs w:val="16"/>
          <w:lang w:eastAsia="hr-HR"/>
        </w:rPr>
        <w:t>A.</w:t>
      </w:r>
      <w:r w:rsidR="005E3B11"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.1.</w:t>
      </w:r>
      <w:r w:rsidR="005E3B11" w:rsidRPr="00377827">
        <w:rPr>
          <w:rFonts w:ascii="Lucida Sans Unicode" w:eastAsia="Times New Roman" w:hAnsi="Lucida Sans Unicode" w:cs="Lucida Sans Unicode"/>
          <w:sz w:val="16"/>
          <w:szCs w:val="16"/>
          <w:lang w:eastAsia="hr-HR"/>
        </w:rPr>
        <w:t>A</w:t>
      </w:r>
      <w:r w:rsidRPr="00377827">
        <w:rPr>
          <w:rFonts w:ascii="Lucida Sans Unicode" w:eastAsia="Times New Roman" w:hAnsi="Lucida Sans Unicode" w:cs="Lucida Sans Unicode"/>
          <w:sz w:val="16"/>
          <w:szCs w:val="16"/>
          <w:lang w:eastAsia="hr-HR"/>
        </w:rPr>
        <w:t xml:space="preserve"> </w:t>
      </w:r>
      <w:r w:rsidR="005E3B11" w:rsidRPr="00377827">
        <w:rPr>
          <w:rFonts w:ascii="Lucida Sans Unicode" w:eastAsia="Times New Roman" w:hAnsi="Lucida Sans Unicode" w:cs="Lucida Sans Unicode"/>
          <w:color w:val="231F20"/>
          <w:sz w:val="16"/>
          <w:szCs w:val="16"/>
          <w:lang w:eastAsia="hr-HR"/>
        </w:rPr>
        <w:t>Pravilno organizira vrijeme za rad i odmor tijekom dana.</w:t>
      </w:r>
    </w:p>
    <w:p w14:paraId="62C91C96" w14:textId="77777777" w:rsidR="001A3951" w:rsidRPr="00377827" w:rsidRDefault="001A3951"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color w:val="231F20"/>
          <w:sz w:val="16"/>
          <w:szCs w:val="16"/>
          <w:lang w:eastAsia="hr-HR"/>
        </w:rPr>
        <w:t>A.3.1.B  Prepoznaje važnost brige o reproduktivnome zdravlju.</w:t>
      </w:r>
    </w:p>
    <w:p w14:paraId="585A85CD"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A.</w:t>
      </w:r>
      <w:r w:rsidR="00211387"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.2.A </w:t>
      </w:r>
      <w:r w:rsidR="00211387" w:rsidRPr="00377827">
        <w:rPr>
          <w:rFonts w:ascii="Lucida Sans Unicode" w:eastAsia="Times New Roman" w:hAnsi="Lucida Sans Unicode" w:cs="Lucida Sans Unicode"/>
          <w:color w:val="231F20"/>
          <w:sz w:val="16"/>
          <w:szCs w:val="16"/>
          <w:lang w:eastAsia="hr-HR"/>
        </w:rPr>
        <w:t>Opisuje pravilnu prehranu i prepoznaje neprimjerenost redukcijske dijete za dob i razvoj.</w:t>
      </w:r>
      <w:r w:rsidRPr="00377827">
        <w:rPr>
          <w:rFonts w:ascii="Lucida Sans Unicode" w:eastAsia="Times New Roman" w:hAnsi="Lucida Sans Unicode" w:cs="Lucida Sans Unicode"/>
          <w:sz w:val="16"/>
          <w:szCs w:val="16"/>
          <w:lang w:eastAsia="hr-HR"/>
        </w:rPr>
        <w:t> </w:t>
      </w:r>
    </w:p>
    <w:p w14:paraId="23CBE51D"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A.</w:t>
      </w:r>
      <w:r w:rsidR="003A34C9"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.2.B </w:t>
      </w:r>
      <w:r w:rsidR="003A34C9" w:rsidRPr="00377827">
        <w:rPr>
          <w:rFonts w:ascii="Lucida Sans Unicode" w:eastAsia="Times New Roman" w:hAnsi="Lucida Sans Unicode" w:cs="Lucida Sans Unicode"/>
          <w:color w:val="231F20"/>
          <w:sz w:val="16"/>
          <w:szCs w:val="16"/>
          <w:lang w:eastAsia="hr-HR"/>
        </w:rPr>
        <w:t>Opisuje nutritivni sastav procesuiranih namirnica i pravilno čita njihove deklaracije.</w:t>
      </w:r>
    </w:p>
    <w:p w14:paraId="602142A1" w14:textId="77777777" w:rsidR="003138E4" w:rsidRPr="00377827" w:rsidRDefault="00B1066D" w:rsidP="003138E4">
      <w:pPr>
        <w:spacing w:after="48"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color w:val="231F20"/>
          <w:sz w:val="16"/>
          <w:szCs w:val="16"/>
          <w:lang w:eastAsia="hr-HR"/>
        </w:rPr>
        <w:t xml:space="preserve">A.3.2.C </w:t>
      </w:r>
      <w:r w:rsidR="003138E4" w:rsidRPr="00377827">
        <w:rPr>
          <w:rFonts w:ascii="Lucida Sans Unicode" w:eastAsia="Times New Roman" w:hAnsi="Lucida Sans Unicode" w:cs="Lucida Sans Unicode"/>
          <w:color w:val="231F20"/>
          <w:sz w:val="16"/>
          <w:szCs w:val="16"/>
          <w:lang w:eastAsia="hr-HR"/>
        </w:rPr>
        <w:t>Opisuje važnost i način prilagođavanja prehrane godišnjem dobu i podneblju.</w:t>
      </w:r>
    </w:p>
    <w:p w14:paraId="7706040F" w14:textId="77777777" w:rsidR="003138E4" w:rsidRPr="00377827" w:rsidRDefault="00B1066D" w:rsidP="003138E4">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color w:val="231F20"/>
          <w:sz w:val="16"/>
          <w:szCs w:val="16"/>
          <w:lang w:eastAsia="hr-HR"/>
        </w:rPr>
        <w:t xml:space="preserve">A.3.2.D </w:t>
      </w:r>
      <w:r w:rsidR="003138E4" w:rsidRPr="00377827">
        <w:rPr>
          <w:rFonts w:ascii="Lucida Sans Unicode" w:eastAsia="Times New Roman" w:hAnsi="Lucida Sans Unicode" w:cs="Lucida Sans Unicode"/>
          <w:color w:val="231F20"/>
          <w:sz w:val="16"/>
          <w:szCs w:val="16"/>
          <w:lang w:eastAsia="hr-HR"/>
        </w:rPr>
        <w:t>Opisuje važnost redovitoga tjelesnoga vježbanja kao važnog čimbenika tjelesnoga vježbanja kao važnog čimbenika regulacije tjelesne mase.</w:t>
      </w:r>
    </w:p>
    <w:p w14:paraId="3CD6B108" w14:textId="77777777" w:rsidR="009703FA" w:rsidRPr="00377827" w:rsidRDefault="009703FA" w:rsidP="009703FA">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color w:val="231F20"/>
          <w:sz w:val="16"/>
          <w:szCs w:val="16"/>
          <w:lang w:eastAsia="hr-HR"/>
        </w:rPr>
        <w:t>A.3.3.</w:t>
      </w:r>
      <w:r w:rsidR="00B1066D" w:rsidRPr="00377827">
        <w:rPr>
          <w:rFonts w:ascii="Lucida Sans Unicode" w:eastAsia="Times New Roman" w:hAnsi="Lucida Sans Unicode" w:cs="Lucida Sans Unicode"/>
          <w:color w:val="231F20"/>
          <w:sz w:val="16"/>
          <w:szCs w:val="16"/>
          <w:lang w:eastAsia="hr-HR"/>
        </w:rPr>
        <w:t xml:space="preserve">A </w:t>
      </w:r>
      <w:r w:rsidRPr="00377827">
        <w:rPr>
          <w:rFonts w:ascii="Lucida Sans Unicode" w:eastAsia="Times New Roman" w:hAnsi="Lucida Sans Unicode" w:cs="Lucida Sans Unicode"/>
          <w:color w:val="231F20"/>
          <w:sz w:val="16"/>
          <w:szCs w:val="16"/>
          <w:lang w:eastAsia="hr-HR"/>
        </w:rPr>
        <w:t>Održava pojačanu pravilnu osobnu higijenu kože lica i tijela.</w:t>
      </w:r>
    </w:p>
    <w:p w14:paraId="135243DF" w14:textId="77777777" w:rsidR="00AA383A" w:rsidRPr="00377827" w:rsidRDefault="00007A45" w:rsidP="00875602">
      <w:pPr>
        <w:spacing w:after="0"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sz w:val="16"/>
          <w:szCs w:val="16"/>
          <w:lang w:eastAsia="hr-HR"/>
        </w:rPr>
        <w:t>B.</w:t>
      </w:r>
      <w:r w:rsidR="00AA383A"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.1.A </w:t>
      </w:r>
      <w:r w:rsidR="00AA383A" w:rsidRPr="00377827">
        <w:rPr>
          <w:rFonts w:ascii="Lucida Sans Unicode" w:eastAsia="Times New Roman" w:hAnsi="Lucida Sans Unicode" w:cs="Lucida Sans Unicode"/>
          <w:color w:val="231F20"/>
          <w:sz w:val="16"/>
          <w:szCs w:val="16"/>
          <w:lang w:eastAsia="hr-HR"/>
        </w:rPr>
        <w:t>Opisuje i procjenjuje vršnjački pritisak.</w:t>
      </w:r>
    </w:p>
    <w:p w14:paraId="56026BD2"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B.</w:t>
      </w:r>
      <w:r w:rsidR="00875602"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.1.B </w:t>
      </w:r>
      <w:r w:rsidR="00875602" w:rsidRPr="00377827">
        <w:rPr>
          <w:rFonts w:ascii="Lucida Sans Unicode" w:eastAsia="Times New Roman" w:hAnsi="Lucida Sans Unicode" w:cs="Lucida Sans Unicode"/>
          <w:color w:val="231F20"/>
          <w:sz w:val="16"/>
          <w:szCs w:val="16"/>
          <w:lang w:eastAsia="hr-HR"/>
        </w:rPr>
        <w:t>Razlikuje i vrednuje različite načine komunikacije i ponašanja.</w:t>
      </w:r>
    </w:p>
    <w:p w14:paraId="35EF3EC4" w14:textId="77777777" w:rsidR="00875602" w:rsidRPr="00377827" w:rsidRDefault="00007A45" w:rsidP="00875602">
      <w:pPr>
        <w:spacing w:after="0"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sz w:val="16"/>
          <w:szCs w:val="16"/>
          <w:lang w:eastAsia="hr-HR"/>
        </w:rPr>
        <w:t>B.</w:t>
      </w:r>
      <w:r w:rsidR="00875602"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.2.A </w:t>
      </w:r>
      <w:r w:rsidR="00875602" w:rsidRPr="00377827">
        <w:rPr>
          <w:rFonts w:ascii="Lucida Sans Unicode" w:eastAsia="Times New Roman" w:hAnsi="Lucida Sans Unicode" w:cs="Lucida Sans Unicode"/>
          <w:color w:val="231F20"/>
          <w:sz w:val="16"/>
          <w:szCs w:val="16"/>
          <w:lang w:eastAsia="hr-HR"/>
        </w:rPr>
        <w:t>Prepoznaje utjecaj razvojnih promjena na emocije.</w:t>
      </w:r>
    </w:p>
    <w:p w14:paraId="3647B920" w14:textId="77777777" w:rsidR="00244010" w:rsidRPr="00377827" w:rsidRDefault="00007A45" w:rsidP="00E60AE9">
      <w:pPr>
        <w:spacing w:after="0"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sz w:val="16"/>
          <w:szCs w:val="16"/>
          <w:lang w:eastAsia="hr-HR"/>
        </w:rPr>
        <w:t>B.</w:t>
      </w:r>
      <w:r w:rsidR="00244010"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.2.B </w:t>
      </w:r>
      <w:r w:rsidR="00244010" w:rsidRPr="00377827">
        <w:rPr>
          <w:rFonts w:ascii="Lucida Sans Unicode" w:eastAsia="Times New Roman" w:hAnsi="Lucida Sans Unicode" w:cs="Lucida Sans Unicode"/>
          <w:color w:val="231F20"/>
          <w:sz w:val="16"/>
          <w:szCs w:val="16"/>
          <w:lang w:eastAsia="hr-HR"/>
        </w:rPr>
        <w:t>Prepoznaje stres kao važan čimbenik u narušavanju mentalnoga zdravlja.</w:t>
      </w:r>
    </w:p>
    <w:p w14:paraId="7895C4E2" w14:textId="77777777" w:rsidR="00E60AE9" w:rsidRPr="00377827" w:rsidRDefault="00007A45" w:rsidP="00756BE4">
      <w:pPr>
        <w:spacing w:after="0"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sz w:val="16"/>
          <w:szCs w:val="16"/>
          <w:lang w:eastAsia="hr-HR"/>
        </w:rPr>
        <w:t>B.</w:t>
      </w:r>
      <w:r w:rsidR="00E60AE9"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.2.C </w:t>
      </w:r>
      <w:r w:rsidR="00E60AE9" w:rsidRPr="00377827">
        <w:rPr>
          <w:rFonts w:ascii="Lucida Sans Unicode" w:eastAsia="Times New Roman" w:hAnsi="Lucida Sans Unicode" w:cs="Lucida Sans Unicode"/>
          <w:color w:val="231F20"/>
          <w:sz w:val="16"/>
          <w:szCs w:val="16"/>
          <w:lang w:eastAsia="hr-HR"/>
        </w:rPr>
        <w:t>Prepoznaje i objašnjava svoje osobne i socijalne potencijale.</w:t>
      </w:r>
    </w:p>
    <w:p w14:paraId="24AEFE26" w14:textId="77777777" w:rsidR="00007A45" w:rsidRPr="00377827" w:rsidRDefault="00756BE4" w:rsidP="00756BE4">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color w:val="231F20"/>
          <w:sz w:val="16"/>
          <w:szCs w:val="16"/>
          <w:lang w:eastAsia="hr-HR"/>
        </w:rPr>
        <w:t>B.3.2.D  Prepoznaje utjecaj odgovornoga spolnoga ponašanja na mentalno zdravlje.</w:t>
      </w:r>
    </w:p>
    <w:p w14:paraId="6858CEF2" w14:textId="77777777" w:rsidR="00206974" w:rsidRPr="00377827" w:rsidRDefault="00007A45" w:rsidP="00206974">
      <w:pPr>
        <w:spacing w:after="0"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sz w:val="16"/>
          <w:szCs w:val="16"/>
          <w:lang w:eastAsia="hr-HR"/>
        </w:rPr>
        <w:t>B.</w:t>
      </w:r>
      <w:r w:rsidR="00206974"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.3.A </w:t>
      </w:r>
      <w:r w:rsidR="00206974" w:rsidRPr="00377827">
        <w:rPr>
          <w:rFonts w:ascii="Lucida Sans Unicode" w:eastAsia="Times New Roman" w:hAnsi="Lucida Sans Unicode" w:cs="Lucida Sans Unicode"/>
          <w:color w:val="231F20"/>
          <w:sz w:val="16"/>
          <w:szCs w:val="16"/>
          <w:lang w:eastAsia="hr-HR"/>
        </w:rPr>
        <w:t>Povezuje samopoštovanje s rizičnim ponašanjima.</w:t>
      </w:r>
    </w:p>
    <w:p w14:paraId="3207FD45"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B.</w:t>
      </w:r>
      <w:r w:rsidR="00206974"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.3.B </w:t>
      </w:r>
      <w:r w:rsidR="00206974" w:rsidRPr="00377827">
        <w:rPr>
          <w:rFonts w:ascii="Lucida Sans Unicode" w:eastAsia="Times New Roman" w:hAnsi="Lucida Sans Unicode" w:cs="Lucida Sans Unicode"/>
          <w:color w:val="231F20"/>
          <w:sz w:val="16"/>
          <w:szCs w:val="16"/>
          <w:lang w:eastAsia="hr-HR"/>
        </w:rPr>
        <w:t>Opisuje opasnosti uporabe sredstava ovisnosti te opasnosti drugih rizičnih ponašanja.</w:t>
      </w:r>
    </w:p>
    <w:p w14:paraId="778C145C" w14:textId="77777777" w:rsidR="001B04EC" w:rsidRPr="00377827" w:rsidRDefault="00007A45" w:rsidP="001B04EC">
      <w:pPr>
        <w:spacing w:after="0"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sz w:val="16"/>
          <w:szCs w:val="16"/>
          <w:lang w:eastAsia="hr-HR"/>
        </w:rPr>
        <w:t>C.</w:t>
      </w:r>
      <w:r w:rsidR="001B04EC"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.1.A </w:t>
      </w:r>
      <w:r w:rsidR="001B04EC" w:rsidRPr="00377827">
        <w:rPr>
          <w:rFonts w:ascii="Lucida Sans Unicode" w:eastAsia="Times New Roman" w:hAnsi="Lucida Sans Unicode" w:cs="Lucida Sans Unicode"/>
          <w:color w:val="231F20"/>
          <w:sz w:val="16"/>
          <w:szCs w:val="16"/>
          <w:lang w:eastAsia="hr-HR"/>
        </w:rPr>
        <w:t>Kao sudionik prometa poštuje prometna pravila i propise kako bi izbjegao opasnosti.</w:t>
      </w:r>
    </w:p>
    <w:p w14:paraId="53F5F486" w14:textId="77777777" w:rsidR="001B04EC" w:rsidRPr="00377827" w:rsidRDefault="00007A45" w:rsidP="00AB2530">
      <w:pPr>
        <w:spacing w:after="0"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sz w:val="16"/>
          <w:szCs w:val="16"/>
          <w:lang w:eastAsia="hr-HR"/>
        </w:rPr>
        <w:t>C.</w:t>
      </w:r>
      <w:r w:rsidR="001B04EC"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.1.B </w:t>
      </w:r>
      <w:r w:rsidR="001B04EC" w:rsidRPr="00377827">
        <w:rPr>
          <w:rFonts w:ascii="Lucida Sans Unicode" w:eastAsia="Times New Roman" w:hAnsi="Lucida Sans Unicode" w:cs="Lucida Sans Unicode"/>
          <w:color w:val="231F20"/>
          <w:sz w:val="16"/>
          <w:szCs w:val="16"/>
          <w:lang w:eastAsia="hr-HR"/>
        </w:rPr>
        <w:t>Obrazlaže potencijalne opasnosti u kućanstvu i okolini.</w:t>
      </w:r>
    </w:p>
    <w:p w14:paraId="1DB29020" w14:textId="77777777" w:rsidR="00007A45" w:rsidRPr="00377827" w:rsidRDefault="00007A45" w:rsidP="00AB2530">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C.</w:t>
      </w:r>
      <w:r w:rsidR="00AB2530"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.1.C </w:t>
      </w:r>
      <w:r w:rsidR="00AB2530" w:rsidRPr="00377827">
        <w:rPr>
          <w:rFonts w:ascii="Lucida Sans Unicode" w:eastAsia="Times New Roman" w:hAnsi="Lucida Sans Unicode" w:cs="Lucida Sans Unicode"/>
          <w:color w:val="231F20"/>
          <w:sz w:val="16"/>
          <w:szCs w:val="16"/>
          <w:lang w:eastAsia="hr-HR"/>
        </w:rPr>
        <w:t>Nabraja zakonska ograničenja važna za zdravlje i sigurnost maloljetnika.</w:t>
      </w:r>
    </w:p>
    <w:p w14:paraId="664FCE20" w14:textId="77777777" w:rsidR="004759F1" w:rsidRPr="00377827" w:rsidRDefault="00007A45" w:rsidP="004759F1">
      <w:pPr>
        <w:spacing w:after="0"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sz w:val="16"/>
          <w:szCs w:val="16"/>
          <w:lang w:eastAsia="hr-HR"/>
        </w:rPr>
        <w:t>C.</w:t>
      </w:r>
      <w:r w:rsidR="004759F1"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.2.A </w:t>
      </w:r>
      <w:r w:rsidR="004759F1" w:rsidRPr="00377827">
        <w:rPr>
          <w:rFonts w:ascii="Lucida Sans Unicode" w:eastAsia="Times New Roman" w:hAnsi="Lucida Sans Unicode" w:cs="Lucida Sans Unicode"/>
          <w:color w:val="231F20"/>
          <w:sz w:val="16"/>
          <w:szCs w:val="16"/>
          <w:lang w:eastAsia="hr-HR"/>
        </w:rPr>
        <w:t>Objašnjava primjenu osnovnih postupaka oživljavanja.</w:t>
      </w:r>
    </w:p>
    <w:p w14:paraId="1EA38BCD" w14:textId="77777777" w:rsidR="004759F1" w:rsidRPr="00377827" w:rsidRDefault="00007A45" w:rsidP="00A66B5B">
      <w:pPr>
        <w:spacing w:after="0"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sz w:val="16"/>
          <w:szCs w:val="16"/>
          <w:lang w:eastAsia="hr-HR"/>
        </w:rPr>
        <w:t>C.</w:t>
      </w:r>
      <w:r w:rsidR="004759F1"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 xml:space="preserve">.2.B </w:t>
      </w:r>
      <w:r w:rsidR="004759F1" w:rsidRPr="00377827">
        <w:rPr>
          <w:rFonts w:ascii="Lucida Sans Unicode" w:eastAsia="Times New Roman" w:hAnsi="Lucida Sans Unicode" w:cs="Lucida Sans Unicode"/>
          <w:color w:val="231F20"/>
          <w:sz w:val="16"/>
          <w:szCs w:val="16"/>
          <w:lang w:eastAsia="hr-HR"/>
        </w:rPr>
        <w:t>Objašnjava način pružanja prve pomoći učenicima sa zdravstvenim teškoćama.</w:t>
      </w:r>
    </w:p>
    <w:p w14:paraId="0336F9B7" w14:textId="77777777" w:rsidR="00FE5B3F" w:rsidRPr="00377827" w:rsidRDefault="00FE5B3F" w:rsidP="00A66B5B">
      <w:pPr>
        <w:spacing w:after="0"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color w:val="231F20"/>
          <w:sz w:val="16"/>
          <w:szCs w:val="16"/>
          <w:lang w:eastAsia="hr-HR"/>
        </w:rPr>
        <w:t xml:space="preserve">C.3.2.C Nabraja vodeće uzroke obolijevanja i smrtnosti odraslih. </w:t>
      </w:r>
    </w:p>
    <w:p w14:paraId="6F168478" w14:textId="77777777" w:rsidR="00FE5B3F" w:rsidRPr="00377827" w:rsidRDefault="00FE5B3F" w:rsidP="00A66B5B">
      <w:pPr>
        <w:spacing w:after="0"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color w:val="231F20"/>
          <w:sz w:val="16"/>
          <w:szCs w:val="16"/>
          <w:lang w:eastAsia="hr-HR"/>
        </w:rPr>
        <w:t>C.3.2.D Razumije važnost pronalaženja</w:t>
      </w:r>
    </w:p>
    <w:p w14:paraId="4DE4E921" w14:textId="77777777" w:rsidR="00007A45" w:rsidRPr="00377827" w:rsidRDefault="00FE5B3F" w:rsidP="00A66B5B">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color w:val="231F20"/>
          <w:sz w:val="16"/>
          <w:szCs w:val="16"/>
          <w:lang w:eastAsia="hr-HR"/>
        </w:rPr>
        <w:t>vjerodostojnih i pouzdanih informacija o zdravlju.</w:t>
      </w:r>
    </w:p>
    <w:p w14:paraId="61D0795E" w14:textId="77777777" w:rsidR="00A66B5B" w:rsidRPr="00377827" w:rsidRDefault="00A66B5B" w:rsidP="00A66B5B">
      <w:pPr>
        <w:spacing w:after="0" w:line="240" w:lineRule="auto"/>
        <w:textAlignment w:val="baseline"/>
        <w:rPr>
          <w:rFonts w:ascii="Lucida Sans Unicode" w:eastAsia="Times New Roman" w:hAnsi="Lucida Sans Unicode" w:cs="Lucida Sans Unicode"/>
          <w:color w:val="231F20"/>
          <w:sz w:val="16"/>
          <w:szCs w:val="16"/>
          <w:lang w:eastAsia="hr-HR"/>
        </w:rPr>
      </w:pPr>
      <w:r w:rsidRPr="00377827">
        <w:rPr>
          <w:rFonts w:ascii="Lucida Sans Unicode" w:eastAsia="Times New Roman" w:hAnsi="Lucida Sans Unicode" w:cs="Lucida Sans Unicode"/>
          <w:color w:val="231F20"/>
          <w:sz w:val="16"/>
          <w:szCs w:val="16"/>
          <w:lang w:eastAsia="hr-HR"/>
        </w:rPr>
        <w:t>C.3.3.A  Objašnjava važnost cijepljenja i sistematskih i preventivnih pregleda u školskoj dobi.</w:t>
      </w:r>
    </w:p>
    <w:p w14:paraId="15CCF7F2" w14:textId="77777777" w:rsidR="00A66B5B" w:rsidRPr="00377827" w:rsidRDefault="00A66B5B" w:rsidP="00A66B5B">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color w:val="231F20"/>
          <w:sz w:val="16"/>
          <w:szCs w:val="16"/>
          <w:lang w:eastAsia="hr-HR"/>
        </w:rPr>
        <w:t>C.3.3.B  Prepoznaje važnost darivanja krvi.</w:t>
      </w:r>
    </w:p>
    <w:p w14:paraId="7350CEDC"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w:t>
      </w:r>
    </w:p>
    <w:p w14:paraId="7E1CC6DA" w14:textId="77777777" w:rsidR="0069029A" w:rsidRPr="00377827" w:rsidRDefault="0069029A" w:rsidP="00007A45">
      <w:pPr>
        <w:spacing w:after="0" w:line="240" w:lineRule="auto"/>
        <w:textAlignment w:val="baseline"/>
        <w:rPr>
          <w:rFonts w:ascii="Lucida Sans Unicode" w:eastAsia="Times New Roman" w:hAnsi="Lucida Sans Unicode" w:cs="Lucida Sans Unicode"/>
          <w:sz w:val="16"/>
          <w:szCs w:val="16"/>
          <w:lang w:eastAsia="hr-HR"/>
        </w:rPr>
      </w:pPr>
    </w:p>
    <w:p w14:paraId="31059FFE" w14:textId="77777777" w:rsidR="00CC0D59" w:rsidRPr="00377827" w:rsidRDefault="00CC0D59" w:rsidP="00007A45">
      <w:pPr>
        <w:spacing w:after="0" w:line="240" w:lineRule="auto"/>
        <w:textAlignment w:val="baseline"/>
        <w:rPr>
          <w:rFonts w:ascii="Lucida Sans Unicode" w:eastAsia="Times New Roman" w:hAnsi="Lucida Sans Unicode" w:cs="Lucida Sans Unicode"/>
          <w:sz w:val="16"/>
          <w:szCs w:val="16"/>
          <w:lang w:eastAsia="hr-HR"/>
        </w:rPr>
      </w:pPr>
    </w:p>
    <w:p w14:paraId="3FD7A46C" w14:textId="77777777" w:rsidR="00007A45" w:rsidRPr="00377827" w:rsidRDefault="00007A45" w:rsidP="00007A45">
      <w:pPr>
        <w:spacing w:after="0"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b/>
          <w:bCs/>
          <w:sz w:val="16"/>
          <w:szCs w:val="16"/>
          <w:lang w:eastAsia="hr-HR"/>
        </w:rPr>
        <w:t>Učiti kako učiti</w:t>
      </w:r>
      <w:r w:rsidRPr="00377827">
        <w:rPr>
          <w:rFonts w:ascii="Lucida Sans Unicode" w:eastAsia="Times New Roman" w:hAnsi="Lucida Sans Unicode" w:cs="Lucida Sans Unicode"/>
          <w:sz w:val="16"/>
          <w:szCs w:val="16"/>
          <w:lang w:eastAsia="hr-HR"/>
        </w:rPr>
        <w:t>  </w:t>
      </w:r>
      <w:r w:rsidR="006F27F5" w:rsidRPr="00377827">
        <w:rPr>
          <w:rFonts w:ascii="Lucida Sans Unicode" w:eastAsia="Times New Roman" w:hAnsi="Lucida Sans Unicode" w:cs="Lucida Sans Unicode"/>
          <w:sz w:val="16"/>
          <w:szCs w:val="16"/>
          <w:lang w:eastAsia="hr-HR"/>
        </w:rPr>
        <w:t>(UKU)</w:t>
      </w:r>
    </w:p>
    <w:p w14:paraId="4ECB9235" w14:textId="77777777" w:rsidR="00007A45" w:rsidRPr="00377827" w:rsidRDefault="00717EA9" w:rsidP="00717EA9">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A.3.1.</w:t>
      </w:r>
      <w:r w:rsidR="00705374" w:rsidRPr="00377827">
        <w:rPr>
          <w:rFonts w:ascii="Lucida Sans Unicode" w:eastAsia="Times New Roman" w:hAnsi="Lucida Sans Unicode" w:cs="Lucida Sans Unicode"/>
          <w:sz w:val="16"/>
          <w:szCs w:val="16"/>
          <w:lang w:eastAsia="hr-HR"/>
        </w:rPr>
        <w:t>Upravljanje</w:t>
      </w:r>
      <w:r w:rsidRPr="00377827">
        <w:rPr>
          <w:rFonts w:ascii="Lucida Sans Unicode" w:eastAsia="Times New Roman" w:hAnsi="Lucida Sans Unicode" w:cs="Lucida Sans Unicode"/>
          <w:sz w:val="16"/>
          <w:szCs w:val="16"/>
          <w:lang w:eastAsia="hr-HR"/>
        </w:rPr>
        <w:t xml:space="preserve"> </w:t>
      </w:r>
      <w:r w:rsidRPr="00377827">
        <w:rPr>
          <w:rFonts w:ascii="Lucida Sans Unicode" w:eastAsia="Times New Roman" w:hAnsi="Lucida Sans Unicode" w:cs="Lucida Sans Unicode"/>
          <w:color w:val="231F20"/>
          <w:sz w:val="16"/>
          <w:szCs w:val="16"/>
          <w:lang w:eastAsia="hr-HR"/>
        </w:rPr>
        <w:t>informacijama: Učenik samostalno traži nove informacije iz različitih izvora, transformira ih u novo znanje i uspješno primjenjuje pri rješavanju problema.</w:t>
      </w:r>
    </w:p>
    <w:p w14:paraId="72B4E653" w14:textId="77777777" w:rsidR="00007A45" w:rsidRPr="00377827" w:rsidRDefault="003323F9" w:rsidP="003323F9">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A.3.2. </w:t>
      </w:r>
      <w:r w:rsidR="00705374" w:rsidRPr="00377827">
        <w:rPr>
          <w:rFonts w:ascii="Lucida Sans Unicode" w:eastAsia="Times New Roman" w:hAnsi="Lucida Sans Unicode" w:cs="Lucida Sans Unicode"/>
          <w:strike/>
          <w:sz w:val="16"/>
          <w:szCs w:val="16"/>
          <w:lang w:eastAsia="hr-HR"/>
        </w:rPr>
        <w:t xml:space="preserve"> </w:t>
      </w:r>
      <w:r w:rsidRPr="00377827">
        <w:rPr>
          <w:rFonts w:ascii="Lucida Sans Unicode" w:eastAsia="Times New Roman" w:hAnsi="Lucida Sans Unicode" w:cs="Lucida Sans Unicode"/>
          <w:color w:val="231F20"/>
          <w:sz w:val="16"/>
          <w:szCs w:val="16"/>
          <w:lang w:eastAsia="hr-HR"/>
        </w:rPr>
        <w:t>Primjena strategija učenja i rješavanje problema: Učenik se koristi različitim strategijama učenja i primjenjuje ih u ostvarivanju ciljeva učenja i rješavanju problema u svim područjima učenja uz povremeno praćenje učitelja.</w:t>
      </w:r>
    </w:p>
    <w:p w14:paraId="20F4EDA6" w14:textId="77777777" w:rsidR="00007A45" w:rsidRPr="00377827" w:rsidRDefault="005050CA" w:rsidP="005050CA">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A.3.3. </w:t>
      </w:r>
      <w:r w:rsidR="00705374" w:rsidRPr="00377827">
        <w:rPr>
          <w:rFonts w:ascii="Lucida Sans Unicode" w:eastAsia="Times New Roman" w:hAnsi="Lucida Sans Unicode" w:cs="Lucida Sans Unicode"/>
          <w:strike/>
          <w:sz w:val="16"/>
          <w:szCs w:val="16"/>
          <w:lang w:eastAsia="hr-HR"/>
        </w:rPr>
        <w:t xml:space="preserve"> </w:t>
      </w:r>
      <w:r w:rsidRPr="00377827">
        <w:rPr>
          <w:rFonts w:ascii="Lucida Sans Unicode" w:eastAsia="Times New Roman" w:hAnsi="Lucida Sans Unicode" w:cs="Lucida Sans Unicode"/>
          <w:color w:val="231F20"/>
          <w:sz w:val="16"/>
          <w:szCs w:val="16"/>
          <w:lang w:eastAsia="hr-HR"/>
        </w:rPr>
        <w:t>Kreativno mišljenje: Učenik samostalno oblikuje svoje ideje i kreativno pristupa rješavanju problema.</w:t>
      </w:r>
    </w:p>
    <w:p w14:paraId="6F4DB791" w14:textId="77777777" w:rsidR="00007A45" w:rsidRPr="00377827" w:rsidRDefault="005D2783" w:rsidP="005D2783">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A.3.4</w:t>
      </w:r>
      <w:r w:rsidR="00705374" w:rsidRPr="00377827">
        <w:rPr>
          <w:rFonts w:ascii="Lucida Sans Unicode" w:eastAsia="Times New Roman" w:hAnsi="Lucida Sans Unicode" w:cs="Lucida Sans Unicode"/>
          <w:sz w:val="16"/>
          <w:szCs w:val="16"/>
          <w:lang w:eastAsia="hr-HR"/>
        </w:rPr>
        <w:t xml:space="preserve">. </w:t>
      </w:r>
      <w:r w:rsidR="00007A45" w:rsidRPr="00377827">
        <w:rPr>
          <w:rFonts w:ascii="Lucida Sans Unicode" w:eastAsia="Times New Roman" w:hAnsi="Lucida Sans Unicode" w:cs="Lucida Sans Unicode"/>
          <w:sz w:val="16"/>
          <w:szCs w:val="16"/>
          <w:lang w:eastAsia="hr-HR"/>
        </w:rPr>
        <w:t> </w:t>
      </w:r>
      <w:r w:rsidRPr="00377827">
        <w:rPr>
          <w:rFonts w:ascii="Lucida Sans Unicode" w:eastAsia="Times New Roman" w:hAnsi="Lucida Sans Unicode" w:cs="Lucida Sans Unicode"/>
          <w:color w:val="231F20"/>
          <w:sz w:val="16"/>
          <w:szCs w:val="16"/>
          <w:lang w:eastAsia="hr-HR"/>
        </w:rPr>
        <w:t>Kritičko mišljenje: Učenik kritički promišlja i vrednuje ideje uz podršku učitelja.</w:t>
      </w:r>
    </w:p>
    <w:p w14:paraId="138833B5" w14:textId="77777777" w:rsidR="00007A45" w:rsidRPr="00377827" w:rsidRDefault="002F1373" w:rsidP="002F1373">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B.3.1.</w:t>
      </w:r>
      <w:r w:rsidR="00007A45" w:rsidRPr="00377827">
        <w:rPr>
          <w:rFonts w:ascii="Lucida Sans Unicode" w:eastAsia="Times New Roman" w:hAnsi="Lucida Sans Unicode" w:cs="Lucida Sans Unicode"/>
          <w:sz w:val="16"/>
          <w:szCs w:val="16"/>
          <w:lang w:eastAsia="hr-HR"/>
        </w:rPr>
        <w:t>  </w:t>
      </w:r>
      <w:r w:rsidRPr="00377827">
        <w:rPr>
          <w:rFonts w:ascii="Lucida Sans Unicode" w:eastAsia="Times New Roman" w:hAnsi="Lucida Sans Unicode" w:cs="Lucida Sans Unicode"/>
          <w:color w:val="231F20"/>
          <w:sz w:val="16"/>
          <w:szCs w:val="16"/>
          <w:lang w:eastAsia="hr-HR"/>
        </w:rPr>
        <w:t>Planiranje: Uz povremenu podršku učenik samostalno određuje ciljeve učenja, odabire strategije učenja i planira učenje.</w:t>
      </w:r>
    </w:p>
    <w:p w14:paraId="6B346E4F" w14:textId="77777777" w:rsidR="00007A45" w:rsidRPr="00377827" w:rsidRDefault="00087652" w:rsidP="00087652">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B.3.2.</w:t>
      </w:r>
      <w:r w:rsidR="00007A45" w:rsidRPr="00377827">
        <w:rPr>
          <w:rFonts w:ascii="Lucida Sans Unicode" w:eastAsia="Times New Roman" w:hAnsi="Lucida Sans Unicode" w:cs="Lucida Sans Unicode"/>
          <w:sz w:val="16"/>
          <w:szCs w:val="16"/>
          <w:lang w:eastAsia="hr-HR"/>
        </w:rPr>
        <w:t>  </w:t>
      </w:r>
      <w:r w:rsidRPr="00377827">
        <w:rPr>
          <w:rFonts w:ascii="Lucida Sans Unicode" w:eastAsia="Times New Roman" w:hAnsi="Lucida Sans Unicode" w:cs="Lucida Sans Unicode"/>
          <w:color w:val="231F20"/>
          <w:sz w:val="16"/>
          <w:szCs w:val="16"/>
          <w:lang w:eastAsia="hr-HR"/>
        </w:rPr>
        <w:t>Praćenje: Uz povremeni poticaj i samostalno učenik prati učinkovitost učenja i svoje napredovanje tijekom učenja.</w:t>
      </w:r>
    </w:p>
    <w:p w14:paraId="5578B872" w14:textId="77777777" w:rsidR="00007A45" w:rsidRPr="00377827" w:rsidRDefault="004F051E" w:rsidP="004F051E">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B.3.3.</w:t>
      </w:r>
      <w:r w:rsidR="00007A45" w:rsidRPr="00377827">
        <w:rPr>
          <w:rFonts w:ascii="Lucida Sans Unicode" w:eastAsia="Times New Roman" w:hAnsi="Lucida Sans Unicode" w:cs="Lucida Sans Unicode"/>
          <w:sz w:val="16"/>
          <w:szCs w:val="16"/>
          <w:lang w:eastAsia="hr-HR"/>
        </w:rPr>
        <w:t> </w:t>
      </w:r>
      <w:r w:rsidRPr="00377827">
        <w:rPr>
          <w:rFonts w:ascii="Lucida Sans Unicode" w:eastAsia="Times New Roman" w:hAnsi="Lucida Sans Unicode" w:cs="Lucida Sans Unicode"/>
          <w:color w:val="231F20"/>
          <w:sz w:val="16"/>
          <w:szCs w:val="16"/>
          <w:lang w:eastAsia="hr-HR"/>
        </w:rPr>
        <w:t>Prilagodba učenja: Učenik regulira svoje učenje mijenjanjem plana ili pristupa učenju, samostalno ili uz poticaj učitelja.</w:t>
      </w:r>
    </w:p>
    <w:p w14:paraId="1348CF0C" w14:textId="77777777" w:rsidR="00007A45" w:rsidRPr="00377827" w:rsidRDefault="000C4190" w:rsidP="000C4190">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B.3.4.</w:t>
      </w:r>
      <w:r w:rsidR="00007A45" w:rsidRPr="00377827">
        <w:rPr>
          <w:rFonts w:ascii="Lucida Sans Unicode" w:eastAsia="Times New Roman" w:hAnsi="Lucida Sans Unicode" w:cs="Lucida Sans Unicode"/>
          <w:sz w:val="16"/>
          <w:szCs w:val="16"/>
          <w:lang w:eastAsia="hr-HR"/>
        </w:rPr>
        <w:t>  </w:t>
      </w:r>
      <w:proofErr w:type="spellStart"/>
      <w:r w:rsidRPr="00377827">
        <w:rPr>
          <w:rFonts w:ascii="Lucida Sans Unicode" w:eastAsia="Times New Roman" w:hAnsi="Lucida Sans Unicode" w:cs="Lucida Sans Unicode"/>
          <w:color w:val="231F20"/>
          <w:sz w:val="16"/>
          <w:szCs w:val="16"/>
          <w:lang w:eastAsia="hr-HR"/>
        </w:rPr>
        <w:t>Samovrednovanje</w:t>
      </w:r>
      <w:proofErr w:type="spellEnd"/>
      <w:r w:rsidRPr="00377827">
        <w:rPr>
          <w:rFonts w:ascii="Lucida Sans Unicode" w:eastAsia="Times New Roman" w:hAnsi="Lucida Sans Unicode" w:cs="Lucida Sans Unicode"/>
          <w:color w:val="231F20"/>
          <w:sz w:val="16"/>
          <w:szCs w:val="16"/>
          <w:lang w:eastAsia="hr-HR"/>
        </w:rPr>
        <w:t xml:space="preserve">/ samoprocjena: Učenik </w:t>
      </w:r>
      <w:proofErr w:type="spellStart"/>
      <w:r w:rsidRPr="00377827">
        <w:rPr>
          <w:rFonts w:ascii="Lucida Sans Unicode" w:eastAsia="Times New Roman" w:hAnsi="Lucida Sans Unicode" w:cs="Lucida Sans Unicode"/>
          <w:color w:val="231F20"/>
          <w:sz w:val="16"/>
          <w:szCs w:val="16"/>
          <w:lang w:eastAsia="hr-HR"/>
        </w:rPr>
        <w:t>samovrednuje</w:t>
      </w:r>
      <w:proofErr w:type="spellEnd"/>
      <w:r w:rsidRPr="00377827">
        <w:rPr>
          <w:rFonts w:ascii="Lucida Sans Unicode" w:eastAsia="Times New Roman" w:hAnsi="Lucida Sans Unicode" w:cs="Lucida Sans Unicode"/>
          <w:color w:val="231F20"/>
          <w:sz w:val="16"/>
          <w:szCs w:val="16"/>
          <w:lang w:eastAsia="hr-HR"/>
        </w:rPr>
        <w:t xml:space="preserve"> proces učenja i svoje rezultate, procjenjuje ostvareni napredak te na temelju toga planira buduće učenje.</w:t>
      </w:r>
    </w:p>
    <w:p w14:paraId="6B3BCCD5" w14:textId="77777777" w:rsidR="00007A45" w:rsidRPr="00377827" w:rsidRDefault="00D77BF6" w:rsidP="00D77BF6">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 xml:space="preserve">C.3.1. </w:t>
      </w:r>
      <w:r w:rsidRPr="00377827">
        <w:rPr>
          <w:rFonts w:ascii="Lucida Sans Unicode" w:eastAsia="Times New Roman" w:hAnsi="Lucida Sans Unicode" w:cs="Lucida Sans Unicode"/>
          <w:color w:val="231F20"/>
          <w:sz w:val="16"/>
          <w:szCs w:val="16"/>
          <w:lang w:eastAsia="hr-HR"/>
        </w:rPr>
        <w:t>Vrijednost učenja: Učenik može objasniti vrijednost učenja za svoj život.</w:t>
      </w:r>
    </w:p>
    <w:p w14:paraId="702E0089" w14:textId="77777777" w:rsidR="00007A45" w:rsidRPr="00377827" w:rsidRDefault="00CB4ED2" w:rsidP="00CB4ED2">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C.3.2</w:t>
      </w:r>
      <w:r w:rsidR="00007A45" w:rsidRPr="00377827">
        <w:rPr>
          <w:rFonts w:ascii="Lucida Sans Unicode" w:eastAsia="Times New Roman" w:hAnsi="Lucida Sans Unicode" w:cs="Lucida Sans Unicode"/>
          <w:sz w:val="16"/>
          <w:szCs w:val="16"/>
          <w:lang w:eastAsia="hr-HR"/>
        </w:rPr>
        <w:t>.  </w:t>
      </w:r>
      <w:r w:rsidRPr="00377827">
        <w:rPr>
          <w:rFonts w:ascii="Lucida Sans Unicode" w:eastAsia="Times New Roman" w:hAnsi="Lucida Sans Unicode" w:cs="Lucida Sans Unicode"/>
          <w:color w:val="231F20"/>
          <w:sz w:val="16"/>
          <w:szCs w:val="16"/>
          <w:lang w:eastAsia="hr-HR"/>
        </w:rPr>
        <w:t>Slika o sebi kao učeniku: Učenik iskazuje pozitivna i visoka očekivanja i vjeruje u svoj uspjeh u učenju.</w:t>
      </w:r>
    </w:p>
    <w:p w14:paraId="7630FC62" w14:textId="74857619" w:rsidR="00504803" w:rsidRPr="00094A2D" w:rsidRDefault="009841D0" w:rsidP="009F73F9">
      <w:pPr>
        <w:spacing w:after="48" w:line="240" w:lineRule="auto"/>
        <w:textAlignment w:val="baseline"/>
        <w:rPr>
          <w:rFonts w:ascii="Lucida Sans Unicode" w:eastAsia="Times New Roman" w:hAnsi="Lucida Sans Unicode" w:cs="Lucida Sans Unicode"/>
          <w:sz w:val="16"/>
          <w:szCs w:val="16"/>
          <w:lang w:eastAsia="hr-HR"/>
        </w:rPr>
      </w:pPr>
      <w:r w:rsidRPr="00377827">
        <w:rPr>
          <w:rFonts w:ascii="Lucida Sans Unicode" w:eastAsia="Times New Roman" w:hAnsi="Lucida Sans Unicode" w:cs="Lucida Sans Unicode"/>
          <w:sz w:val="16"/>
          <w:szCs w:val="16"/>
          <w:lang w:eastAsia="hr-HR"/>
        </w:rPr>
        <w:t>C.3.</w:t>
      </w:r>
      <w:r w:rsidR="00F93AB9" w:rsidRPr="00377827">
        <w:rPr>
          <w:rFonts w:ascii="Lucida Sans Unicode" w:eastAsia="Times New Roman" w:hAnsi="Lucida Sans Unicode" w:cs="Lucida Sans Unicode"/>
          <w:sz w:val="16"/>
          <w:szCs w:val="16"/>
          <w:lang w:eastAsia="hr-HR"/>
        </w:rPr>
        <w:t>3</w:t>
      </w:r>
      <w:r w:rsidRPr="00377827">
        <w:rPr>
          <w:rFonts w:ascii="Lucida Sans Unicode" w:eastAsia="Times New Roman" w:hAnsi="Lucida Sans Unicode" w:cs="Lucida Sans Unicode"/>
          <w:sz w:val="16"/>
          <w:szCs w:val="16"/>
          <w:lang w:eastAsia="hr-HR"/>
        </w:rPr>
        <w:t>.</w:t>
      </w:r>
      <w:r w:rsidR="00007A45" w:rsidRPr="00377827">
        <w:rPr>
          <w:rFonts w:ascii="Lucida Sans Unicode" w:eastAsia="Times New Roman" w:hAnsi="Lucida Sans Unicode" w:cs="Lucida Sans Unicode"/>
          <w:sz w:val="16"/>
          <w:szCs w:val="16"/>
          <w:lang w:eastAsia="hr-HR"/>
        </w:rPr>
        <w:t>  </w:t>
      </w:r>
      <w:r w:rsidRPr="00377827">
        <w:rPr>
          <w:rFonts w:ascii="Lucida Sans Unicode" w:eastAsia="Times New Roman" w:hAnsi="Lucida Sans Unicode" w:cs="Lucida Sans Unicode"/>
          <w:color w:val="231F20"/>
          <w:sz w:val="16"/>
          <w:szCs w:val="16"/>
          <w:lang w:eastAsia="hr-HR"/>
        </w:rPr>
        <w:t xml:space="preserve">Interes: Učenik iskazuje interes za različita područja, preuzima odgovornost za svoje učenje i ustraje u </w:t>
      </w:r>
      <w:proofErr w:type="spellStart"/>
      <w:r w:rsidRPr="00377827">
        <w:rPr>
          <w:rFonts w:ascii="Lucida Sans Unicode" w:eastAsia="Times New Roman" w:hAnsi="Lucida Sans Unicode" w:cs="Lucida Sans Unicode"/>
          <w:color w:val="231F20"/>
          <w:sz w:val="16"/>
          <w:szCs w:val="16"/>
          <w:lang w:eastAsia="hr-HR"/>
        </w:rPr>
        <w:t>učenj</w:t>
      </w:r>
      <w:bookmarkEnd w:id="0"/>
      <w:proofErr w:type="spellEnd"/>
    </w:p>
    <w:p w14:paraId="504F417F" w14:textId="77777777" w:rsidR="009714D4" w:rsidRPr="00377827" w:rsidRDefault="009714D4" w:rsidP="009F73F9">
      <w:pPr>
        <w:spacing w:after="48" w:line="240" w:lineRule="auto"/>
        <w:textAlignment w:val="baseline"/>
        <w:rPr>
          <w:rFonts w:ascii="Lucida Sans Unicode" w:eastAsia="Times New Roman" w:hAnsi="Lucida Sans Unicode" w:cs="Lucida Sans Unicode"/>
          <w:color w:val="231F20"/>
          <w:sz w:val="16"/>
          <w:szCs w:val="16"/>
          <w:lang w:eastAsia="hr-HR"/>
        </w:rPr>
      </w:pPr>
    </w:p>
    <w:p w14:paraId="1D6590F0" w14:textId="77777777" w:rsidR="00560D68" w:rsidRPr="00377827" w:rsidRDefault="00560D68" w:rsidP="001D076B">
      <w:pPr>
        <w:pStyle w:val="t-8"/>
        <w:shd w:val="clear" w:color="auto" w:fill="FFFFFF"/>
        <w:spacing w:before="0" w:beforeAutospacing="0" w:after="48" w:afterAutospacing="0"/>
        <w:textAlignment w:val="baseline"/>
        <w:rPr>
          <w:rFonts w:ascii="Lucida Sans Unicode" w:hAnsi="Lucida Sans Unicode" w:cs="Lucida Sans Unicode"/>
          <w:sz w:val="16"/>
          <w:szCs w:val="16"/>
        </w:rPr>
      </w:pPr>
    </w:p>
    <w:p w14:paraId="3C10C4A2" w14:textId="77777777" w:rsidR="000E436E" w:rsidRPr="00A1177A" w:rsidRDefault="000E436E" w:rsidP="00A1177A">
      <w:pPr>
        <w:pStyle w:val="t-8"/>
        <w:shd w:val="clear" w:color="auto" w:fill="FFFFFF"/>
        <w:spacing w:before="0" w:beforeAutospacing="0" w:after="48" w:afterAutospacing="0"/>
        <w:textAlignment w:val="baseline"/>
        <w:rPr>
          <w:rFonts w:asciiTheme="minorHAnsi" w:hAnsiTheme="minorHAnsi"/>
          <w:color w:val="231F20"/>
          <w:sz w:val="16"/>
          <w:szCs w:val="16"/>
        </w:rPr>
      </w:pPr>
    </w:p>
    <w:sectPr w:rsidR="000E436E" w:rsidRPr="00A1177A" w:rsidSect="00F86C54">
      <w:footerReference w:type="default" r:id="rId7"/>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74AFE" w14:textId="77777777" w:rsidR="002A3C69" w:rsidRDefault="002A3C69" w:rsidP="00371C09">
      <w:pPr>
        <w:spacing w:after="0" w:line="240" w:lineRule="auto"/>
      </w:pPr>
      <w:r>
        <w:separator/>
      </w:r>
    </w:p>
  </w:endnote>
  <w:endnote w:type="continuationSeparator" w:id="0">
    <w:p w14:paraId="1016134A" w14:textId="77777777" w:rsidR="002A3C69" w:rsidRDefault="002A3C69" w:rsidP="00371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eightSans Pro">
    <w:altName w:val="Arial"/>
    <w:panose1 w:val="00000000000000000000"/>
    <w:charset w:val="00"/>
    <w:family w:val="swiss"/>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902733"/>
      <w:docPartObj>
        <w:docPartGallery w:val="Page Numbers (Bottom of Page)"/>
        <w:docPartUnique/>
      </w:docPartObj>
    </w:sdtPr>
    <w:sdtEndPr>
      <w:rPr>
        <w:noProof/>
      </w:rPr>
    </w:sdtEndPr>
    <w:sdtContent>
      <w:p w14:paraId="647A97BA" w14:textId="77777777" w:rsidR="00377827" w:rsidRDefault="002A3C69">
        <w:pPr>
          <w:pStyle w:val="Podnoje"/>
          <w:jc w:val="right"/>
        </w:pPr>
        <w:r>
          <w:fldChar w:fldCharType="begin"/>
        </w:r>
        <w:r>
          <w:instrText xml:space="preserve"> PAGE   \* MERGEFORMAT </w:instrText>
        </w:r>
        <w:r>
          <w:fldChar w:fldCharType="separate"/>
        </w:r>
        <w:r w:rsidR="00EE0734">
          <w:rPr>
            <w:noProof/>
          </w:rPr>
          <w:t>1</w:t>
        </w:r>
        <w:r>
          <w:rPr>
            <w:noProof/>
          </w:rPr>
          <w:fldChar w:fldCharType="end"/>
        </w:r>
      </w:p>
    </w:sdtContent>
  </w:sdt>
  <w:p w14:paraId="4E1B9A7A" w14:textId="77777777" w:rsidR="00377827" w:rsidRDefault="0037782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5D85D" w14:textId="77777777" w:rsidR="002A3C69" w:rsidRDefault="002A3C69" w:rsidP="00371C09">
      <w:pPr>
        <w:spacing w:after="0" w:line="240" w:lineRule="auto"/>
      </w:pPr>
      <w:r>
        <w:separator/>
      </w:r>
    </w:p>
  </w:footnote>
  <w:footnote w:type="continuationSeparator" w:id="0">
    <w:p w14:paraId="5A25B893" w14:textId="77777777" w:rsidR="002A3C69" w:rsidRDefault="002A3C69" w:rsidP="00371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41F9C"/>
    <w:multiLevelType w:val="multilevel"/>
    <w:tmpl w:val="918A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F31A5F"/>
    <w:multiLevelType w:val="multilevel"/>
    <w:tmpl w:val="BB24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4976"/>
    <w:rsid w:val="00000199"/>
    <w:rsid w:val="0000326E"/>
    <w:rsid w:val="00007A45"/>
    <w:rsid w:val="00010548"/>
    <w:rsid w:val="00011E3B"/>
    <w:rsid w:val="00012D04"/>
    <w:rsid w:val="000215A1"/>
    <w:rsid w:val="0002438D"/>
    <w:rsid w:val="000243A3"/>
    <w:rsid w:val="00024CF4"/>
    <w:rsid w:val="00025367"/>
    <w:rsid w:val="00026252"/>
    <w:rsid w:val="00041470"/>
    <w:rsid w:val="0004224A"/>
    <w:rsid w:val="00043CC6"/>
    <w:rsid w:val="00050CC1"/>
    <w:rsid w:val="00050FD7"/>
    <w:rsid w:val="000518A3"/>
    <w:rsid w:val="00051CD4"/>
    <w:rsid w:val="00053710"/>
    <w:rsid w:val="000540EB"/>
    <w:rsid w:val="00060057"/>
    <w:rsid w:val="000639A3"/>
    <w:rsid w:val="00072882"/>
    <w:rsid w:val="0007317E"/>
    <w:rsid w:val="00074864"/>
    <w:rsid w:val="00076B48"/>
    <w:rsid w:val="00080211"/>
    <w:rsid w:val="00087652"/>
    <w:rsid w:val="000901F8"/>
    <w:rsid w:val="00094A2D"/>
    <w:rsid w:val="0009511D"/>
    <w:rsid w:val="000A2C8E"/>
    <w:rsid w:val="000A3203"/>
    <w:rsid w:val="000A7D8C"/>
    <w:rsid w:val="000B6587"/>
    <w:rsid w:val="000B7BEF"/>
    <w:rsid w:val="000C4190"/>
    <w:rsid w:val="000D3A92"/>
    <w:rsid w:val="000D3DC9"/>
    <w:rsid w:val="000D4726"/>
    <w:rsid w:val="000D72A9"/>
    <w:rsid w:val="000E11C1"/>
    <w:rsid w:val="000E2717"/>
    <w:rsid w:val="000E27B5"/>
    <w:rsid w:val="000E436E"/>
    <w:rsid w:val="000E5E83"/>
    <w:rsid w:val="000E69B7"/>
    <w:rsid w:val="000F4A06"/>
    <w:rsid w:val="000F5498"/>
    <w:rsid w:val="000F5D1D"/>
    <w:rsid w:val="000F7126"/>
    <w:rsid w:val="001024B6"/>
    <w:rsid w:val="001033B0"/>
    <w:rsid w:val="0010513C"/>
    <w:rsid w:val="0010787A"/>
    <w:rsid w:val="00120B31"/>
    <w:rsid w:val="00123231"/>
    <w:rsid w:val="00125ABF"/>
    <w:rsid w:val="00130A41"/>
    <w:rsid w:val="00132C86"/>
    <w:rsid w:val="00137375"/>
    <w:rsid w:val="001403C8"/>
    <w:rsid w:val="00140C4D"/>
    <w:rsid w:val="00141445"/>
    <w:rsid w:val="00142019"/>
    <w:rsid w:val="0014281E"/>
    <w:rsid w:val="00144599"/>
    <w:rsid w:val="001479C7"/>
    <w:rsid w:val="00150FB4"/>
    <w:rsid w:val="00155E32"/>
    <w:rsid w:val="00156B4F"/>
    <w:rsid w:val="0015754F"/>
    <w:rsid w:val="0016231C"/>
    <w:rsid w:val="00173C90"/>
    <w:rsid w:val="001813A4"/>
    <w:rsid w:val="00187C9B"/>
    <w:rsid w:val="00191989"/>
    <w:rsid w:val="00194876"/>
    <w:rsid w:val="0019635E"/>
    <w:rsid w:val="00196541"/>
    <w:rsid w:val="00196E1A"/>
    <w:rsid w:val="001A0BA3"/>
    <w:rsid w:val="001A3951"/>
    <w:rsid w:val="001A5445"/>
    <w:rsid w:val="001A7EE6"/>
    <w:rsid w:val="001B04EC"/>
    <w:rsid w:val="001B2CCA"/>
    <w:rsid w:val="001B4E19"/>
    <w:rsid w:val="001C2E23"/>
    <w:rsid w:val="001D076B"/>
    <w:rsid w:val="001D16CB"/>
    <w:rsid w:val="001D4769"/>
    <w:rsid w:val="001D7512"/>
    <w:rsid w:val="001E50C5"/>
    <w:rsid w:val="001F2831"/>
    <w:rsid w:val="001F552D"/>
    <w:rsid w:val="001F7A10"/>
    <w:rsid w:val="00202796"/>
    <w:rsid w:val="00206974"/>
    <w:rsid w:val="00206E4B"/>
    <w:rsid w:val="00207329"/>
    <w:rsid w:val="00211387"/>
    <w:rsid w:val="002114A0"/>
    <w:rsid w:val="002202E0"/>
    <w:rsid w:val="00220F74"/>
    <w:rsid w:val="00221163"/>
    <w:rsid w:val="00223F88"/>
    <w:rsid w:val="002263D8"/>
    <w:rsid w:val="00230046"/>
    <w:rsid w:val="00230625"/>
    <w:rsid w:val="002338A7"/>
    <w:rsid w:val="00233FAD"/>
    <w:rsid w:val="00234533"/>
    <w:rsid w:val="002369B9"/>
    <w:rsid w:val="002403E7"/>
    <w:rsid w:val="0024053F"/>
    <w:rsid w:val="00241458"/>
    <w:rsid w:val="00244010"/>
    <w:rsid w:val="00245133"/>
    <w:rsid w:val="002470AF"/>
    <w:rsid w:val="0025454D"/>
    <w:rsid w:val="00254679"/>
    <w:rsid w:val="00256684"/>
    <w:rsid w:val="00257339"/>
    <w:rsid w:val="0026457B"/>
    <w:rsid w:val="00267315"/>
    <w:rsid w:val="00272B37"/>
    <w:rsid w:val="002776BD"/>
    <w:rsid w:val="00280A57"/>
    <w:rsid w:val="002819CE"/>
    <w:rsid w:val="00286858"/>
    <w:rsid w:val="00287A6F"/>
    <w:rsid w:val="00292661"/>
    <w:rsid w:val="002964D0"/>
    <w:rsid w:val="002A0B59"/>
    <w:rsid w:val="002A3C69"/>
    <w:rsid w:val="002A4E9B"/>
    <w:rsid w:val="002B29E2"/>
    <w:rsid w:val="002B41A0"/>
    <w:rsid w:val="002C0195"/>
    <w:rsid w:val="002C0C6E"/>
    <w:rsid w:val="002C0E28"/>
    <w:rsid w:val="002C4336"/>
    <w:rsid w:val="002C5C32"/>
    <w:rsid w:val="002D12C7"/>
    <w:rsid w:val="002D4E0C"/>
    <w:rsid w:val="002E0B24"/>
    <w:rsid w:val="002E7D3D"/>
    <w:rsid w:val="002F1373"/>
    <w:rsid w:val="002F1464"/>
    <w:rsid w:val="002F1C56"/>
    <w:rsid w:val="002F21C8"/>
    <w:rsid w:val="002F73DD"/>
    <w:rsid w:val="002F78A6"/>
    <w:rsid w:val="002F78BA"/>
    <w:rsid w:val="0030237A"/>
    <w:rsid w:val="003037D4"/>
    <w:rsid w:val="00304C47"/>
    <w:rsid w:val="003118ED"/>
    <w:rsid w:val="00312206"/>
    <w:rsid w:val="003138E4"/>
    <w:rsid w:val="0031480E"/>
    <w:rsid w:val="003169C8"/>
    <w:rsid w:val="00320FA7"/>
    <w:rsid w:val="0032177C"/>
    <w:rsid w:val="003323F9"/>
    <w:rsid w:val="003355CB"/>
    <w:rsid w:val="00335B06"/>
    <w:rsid w:val="0034492B"/>
    <w:rsid w:val="003475EB"/>
    <w:rsid w:val="0035157E"/>
    <w:rsid w:val="0035296A"/>
    <w:rsid w:val="003544FA"/>
    <w:rsid w:val="00361325"/>
    <w:rsid w:val="00362B2C"/>
    <w:rsid w:val="00364376"/>
    <w:rsid w:val="0036567B"/>
    <w:rsid w:val="0037182E"/>
    <w:rsid w:val="00371C09"/>
    <w:rsid w:val="00373C3C"/>
    <w:rsid w:val="00377827"/>
    <w:rsid w:val="00382764"/>
    <w:rsid w:val="00386594"/>
    <w:rsid w:val="00386C52"/>
    <w:rsid w:val="00390046"/>
    <w:rsid w:val="0039254A"/>
    <w:rsid w:val="003949AB"/>
    <w:rsid w:val="00396752"/>
    <w:rsid w:val="003A2B74"/>
    <w:rsid w:val="003A34C9"/>
    <w:rsid w:val="003A4AFF"/>
    <w:rsid w:val="003A5B09"/>
    <w:rsid w:val="003B36F2"/>
    <w:rsid w:val="003B4D51"/>
    <w:rsid w:val="003C605D"/>
    <w:rsid w:val="003D6399"/>
    <w:rsid w:val="003E4465"/>
    <w:rsid w:val="003E5D60"/>
    <w:rsid w:val="003E66BD"/>
    <w:rsid w:val="003F7047"/>
    <w:rsid w:val="0040274D"/>
    <w:rsid w:val="004031B5"/>
    <w:rsid w:val="0041130B"/>
    <w:rsid w:val="00412BAF"/>
    <w:rsid w:val="004200D2"/>
    <w:rsid w:val="004226AD"/>
    <w:rsid w:val="004245C4"/>
    <w:rsid w:val="00430C87"/>
    <w:rsid w:val="00432865"/>
    <w:rsid w:val="0043380E"/>
    <w:rsid w:val="004374F0"/>
    <w:rsid w:val="00437CF5"/>
    <w:rsid w:val="00440E6C"/>
    <w:rsid w:val="0044192F"/>
    <w:rsid w:val="004427E9"/>
    <w:rsid w:val="00444F68"/>
    <w:rsid w:val="00451EC5"/>
    <w:rsid w:val="00452C24"/>
    <w:rsid w:val="00453895"/>
    <w:rsid w:val="0045492A"/>
    <w:rsid w:val="00454FCD"/>
    <w:rsid w:val="0045603F"/>
    <w:rsid w:val="004564D6"/>
    <w:rsid w:val="00460E50"/>
    <w:rsid w:val="004611B7"/>
    <w:rsid w:val="00464993"/>
    <w:rsid w:val="00464F48"/>
    <w:rsid w:val="00465927"/>
    <w:rsid w:val="0047255E"/>
    <w:rsid w:val="00474477"/>
    <w:rsid w:val="00474909"/>
    <w:rsid w:val="00475857"/>
    <w:rsid w:val="004759F1"/>
    <w:rsid w:val="00480ECA"/>
    <w:rsid w:val="004813CC"/>
    <w:rsid w:val="00483E5A"/>
    <w:rsid w:val="00484A9D"/>
    <w:rsid w:val="00484FC2"/>
    <w:rsid w:val="00486D32"/>
    <w:rsid w:val="00487989"/>
    <w:rsid w:val="00491F24"/>
    <w:rsid w:val="00492D59"/>
    <w:rsid w:val="00492DD0"/>
    <w:rsid w:val="00493314"/>
    <w:rsid w:val="004934D8"/>
    <w:rsid w:val="004964D0"/>
    <w:rsid w:val="004975A9"/>
    <w:rsid w:val="004A558E"/>
    <w:rsid w:val="004B19A4"/>
    <w:rsid w:val="004B2602"/>
    <w:rsid w:val="004B5D0C"/>
    <w:rsid w:val="004C2DAC"/>
    <w:rsid w:val="004C3F70"/>
    <w:rsid w:val="004C7A4D"/>
    <w:rsid w:val="004D0103"/>
    <w:rsid w:val="004D0E8A"/>
    <w:rsid w:val="004D4A63"/>
    <w:rsid w:val="004D543F"/>
    <w:rsid w:val="004E0363"/>
    <w:rsid w:val="004F051E"/>
    <w:rsid w:val="004F306F"/>
    <w:rsid w:val="004F7280"/>
    <w:rsid w:val="00504503"/>
    <w:rsid w:val="00504803"/>
    <w:rsid w:val="005050CA"/>
    <w:rsid w:val="005075FB"/>
    <w:rsid w:val="00511A7A"/>
    <w:rsid w:val="00512465"/>
    <w:rsid w:val="0052015B"/>
    <w:rsid w:val="005311FF"/>
    <w:rsid w:val="00532A51"/>
    <w:rsid w:val="00535472"/>
    <w:rsid w:val="005361AF"/>
    <w:rsid w:val="00541B43"/>
    <w:rsid w:val="005454DC"/>
    <w:rsid w:val="005455C9"/>
    <w:rsid w:val="00545D30"/>
    <w:rsid w:val="00546108"/>
    <w:rsid w:val="005465A4"/>
    <w:rsid w:val="0054781E"/>
    <w:rsid w:val="0055589F"/>
    <w:rsid w:val="00560D68"/>
    <w:rsid w:val="005638CF"/>
    <w:rsid w:val="00567568"/>
    <w:rsid w:val="005676C0"/>
    <w:rsid w:val="00567962"/>
    <w:rsid w:val="0058146D"/>
    <w:rsid w:val="00581B84"/>
    <w:rsid w:val="005835B7"/>
    <w:rsid w:val="00592029"/>
    <w:rsid w:val="0059310A"/>
    <w:rsid w:val="00595462"/>
    <w:rsid w:val="00595FE6"/>
    <w:rsid w:val="005975A6"/>
    <w:rsid w:val="005A2C7F"/>
    <w:rsid w:val="005B2383"/>
    <w:rsid w:val="005C51BF"/>
    <w:rsid w:val="005C79B4"/>
    <w:rsid w:val="005D0367"/>
    <w:rsid w:val="005D2783"/>
    <w:rsid w:val="005D51C4"/>
    <w:rsid w:val="005D597D"/>
    <w:rsid w:val="005E3B11"/>
    <w:rsid w:val="005E5437"/>
    <w:rsid w:val="005E6EA6"/>
    <w:rsid w:val="005F1BFA"/>
    <w:rsid w:val="00603F77"/>
    <w:rsid w:val="006049E0"/>
    <w:rsid w:val="00614143"/>
    <w:rsid w:val="00617B04"/>
    <w:rsid w:val="00620D1E"/>
    <w:rsid w:val="00622278"/>
    <w:rsid w:val="00622D21"/>
    <w:rsid w:val="0062374F"/>
    <w:rsid w:val="00626879"/>
    <w:rsid w:val="00630C85"/>
    <w:rsid w:val="00634A09"/>
    <w:rsid w:val="00637E1B"/>
    <w:rsid w:val="00640254"/>
    <w:rsid w:val="00641060"/>
    <w:rsid w:val="00650CCA"/>
    <w:rsid w:val="00655F50"/>
    <w:rsid w:val="0066352A"/>
    <w:rsid w:val="00667FCC"/>
    <w:rsid w:val="00670FE6"/>
    <w:rsid w:val="00674AF1"/>
    <w:rsid w:val="00676837"/>
    <w:rsid w:val="006843B4"/>
    <w:rsid w:val="00684693"/>
    <w:rsid w:val="006869C6"/>
    <w:rsid w:val="0069029A"/>
    <w:rsid w:val="00695983"/>
    <w:rsid w:val="006969FC"/>
    <w:rsid w:val="006A0B1D"/>
    <w:rsid w:val="006A116B"/>
    <w:rsid w:val="006A255E"/>
    <w:rsid w:val="006A3712"/>
    <w:rsid w:val="006A637D"/>
    <w:rsid w:val="006A6789"/>
    <w:rsid w:val="006A7BC1"/>
    <w:rsid w:val="006A7BD8"/>
    <w:rsid w:val="006B3189"/>
    <w:rsid w:val="006B4B33"/>
    <w:rsid w:val="006B5826"/>
    <w:rsid w:val="006B6134"/>
    <w:rsid w:val="006B6713"/>
    <w:rsid w:val="006B7A23"/>
    <w:rsid w:val="006C0617"/>
    <w:rsid w:val="006C2E4D"/>
    <w:rsid w:val="006C5950"/>
    <w:rsid w:val="006C60FF"/>
    <w:rsid w:val="006C64D1"/>
    <w:rsid w:val="006C7035"/>
    <w:rsid w:val="006D447A"/>
    <w:rsid w:val="006E1E24"/>
    <w:rsid w:val="006E31AF"/>
    <w:rsid w:val="006E3DF1"/>
    <w:rsid w:val="006E44CD"/>
    <w:rsid w:val="006E5AF2"/>
    <w:rsid w:val="006E7CEF"/>
    <w:rsid w:val="006F27F5"/>
    <w:rsid w:val="006F35B7"/>
    <w:rsid w:val="006F5C84"/>
    <w:rsid w:val="006F6E3C"/>
    <w:rsid w:val="006F7E69"/>
    <w:rsid w:val="00705374"/>
    <w:rsid w:val="007055F3"/>
    <w:rsid w:val="007068CE"/>
    <w:rsid w:val="007073FA"/>
    <w:rsid w:val="007105B7"/>
    <w:rsid w:val="00711E71"/>
    <w:rsid w:val="00714976"/>
    <w:rsid w:val="00717EA9"/>
    <w:rsid w:val="00717F23"/>
    <w:rsid w:val="00720C16"/>
    <w:rsid w:val="00721326"/>
    <w:rsid w:val="0072169E"/>
    <w:rsid w:val="007231C9"/>
    <w:rsid w:val="00723EE9"/>
    <w:rsid w:val="00730889"/>
    <w:rsid w:val="00731E35"/>
    <w:rsid w:val="00743E04"/>
    <w:rsid w:val="00747D8C"/>
    <w:rsid w:val="00750473"/>
    <w:rsid w:val="0075386B"/>
    <w:rsid w:val="007552C7"/>
    <w:rsid w:val="00756090"/>
    <w:rsid w:val="00756BE4"/>
    <w:rsid w:val="007626FC"/>
    <w:rsid w:val="00770026"/>
    <w:rsid w:val="00770FF7"/>
    <w:rsid w:val="007737BC"/>
    <w:rsid w:val="00773836"/>
    <w:rsid w:val="00784F84"/>
    <w:rsid w:val="00785D3A"/>
    <w:rsid w:val="007867BE"/>
    <w:rsid w:val="00794C3F"/>
    <w:rsid w:val="007A7356"/>
    <w:rsid w:val="007B07B5"/>
    <w:rsid w:val="007B466C"/>
    <w:rsid w:val="007B5E74"/>
    <w:rsid w:val="007C6355"/>
    <w:rsid w:val="007C6A25"/>
    <w:rsid w:val="007D645E"/>
    <w:rsid w:val="007D7D30"/>
    <w:rsid w:val="007F0B18"/>
    <w:rsid w:val="00801DC9"/>
    <w:rsid w:val="008037B2"/>
    <w:rsid w:val="008040B4"/>
    <w:rsid w:val="00812372"/>
    <w:rsid w:val="008138D8"/>
    <w:rsid w:val="00823793"/>
    <w:rsid w:val="00826335"/>
    <w:rsid w:val="00830666"/>
    <w:rsid w:val="008306CA"/>
    <w:rsid w:val="00836E36"/>
    <w:rsid w:val="00842458"/>
    <w:rsid w:val="008430CF"/>
    <w:rsid w:val="00844BAB"/>
    <w:rsid w:val="008510B6"/>
    <w:rsid w:val="0085244A"/>
    <w:rsid w:val="008526B1"/>
    <w:rsid w:val="00860729"/>
    <w:rsid w:val="00861010"/>
    <w:rsid w:val="0086420C"/>
    <w:rsid w:val="00864CEF"/>
    <w:rsid w:val="00864FDF"/>
    <w:rsid w:val="0086527F"/>
    <w:rsid w:val="00874B92"/>
    <w:rsid w:val="00875602"/>
    <w:rsid w:val="00876841"/>
    <w:rsid w:val="00877838"/>
    <w:rsid w:val="00880AFA"/>
    <w:rsid w:val="00882C85"/>
    <w:rsid w:val="00890A0E"/>
    <w:rsid w:val="008911FE"/>
    <w:rsid w:val="00892794"/>
    <w:rsid w:val="00895FE5"/>
    <w:rsid w:val="00896F50"/>
    <w:rsid w:val="00897B74"/>
    <w:rsid w:val="00897F58"/>
    <w:rsid w:val="008A7DAF"/>
    <w:rsid w:val="008B11B5"/>
    <w:rsid w:val="008B3FE5"/>
    <w:rsid w:val="008C3986"/>
    <w:rsid w:val="008E2C28"/>
    <w:rsid w:val="008E45A9"/>
    <w:rsid w:val="008E59FA"/>
    <w:rsid w:val="008E73AD"/>
    <w:rsid w:val="008F3DD3"/>
    <w:rsid w:val="008F45AF"/>
    <w:rsid w:val="0090018E"/>
    <w:rsid w:val="00910580"/>
    <w:rsid w:val="00913744"/>
    <w:rsid w:val="009140D8"/>
    <w:rsid w:val="00914FCF"/>
    <w:rsid w:val="0091744A"/>
    <w:rsid w:val="009230EE"/>
    <w:rsid w:val="009233A0"/>
    <w:rsid w:val="009253B0"/>
    <w:rsid w:val="009255A2"/>
    <w:rsid w:val="00926C46"/>
    <w:rsid w:val="0093075A"/>
    <w:rsid w:val="00940869"/>
    <w:rsid w:val="009423FC"/>
    <w:rsid w:val="00944F30"/>
    <w:rsid w:val="00962C23"/>
    <w:rsid w:val="009640A9"/>
    <w:rsid w:val="00967A33"/>
    <w:rsid w:val="009703FA"/>
    <w:rsid w:val="009714D4"/>
    <w:rsid w:val="00971630"/>
    <w:rsid w:val="00975DE5"/>
    <w:rsid w:val="009841D0"/>
    <w:rsid w:val="009851C8"/>
    <w:rsid w:val="00990686"/>
    <w:rsid w:val="0099097A"/>
    <w:rsid w:val="00994BF1"/>
    <w:rsid w:val="00995A3C"/>
    <w:rsid w:val="00996DBC"/>
    <w:rsid w:val="009A6D9F"/>
    <w:rsid w:val="009B0A81"/>
    <w:rsid w:val="009C0C9C"/>
    <w:rsid w:val="009C2085"/>
    <w:rsid w:val="009D0021"/>
    <w:rsid w:val="009D08F3"/>
    <w:rsid w:val="009D1D6E"/>
    <w:rsid w:val="009D486A"/>
    <w:rsid w:val="009E0FC6"/>
    <w:rsid w:val="009E317B"/>
    <w:rsid w:val="009E4623"/>
    <w:rsid w:val="009E6A74"/>
    <w:rsid w:val="009F1E0F"/>
    <w:rsid w:val="009F5319"/>
    <w:rsid w:val="009F6171"/>
    <w:rsid w:val="009F6198"/>
    <w:rsid w:val="009F73F9"/>
    <w:rsid w:val="00A0000A"/>
    <w:rsid w:val="00A0611E"/>
    <w:rsid w:val="00A1177A"/>
    <w:rsid w:val="00A1543E"/>
    <w:rsid w:val="00A2639B"/>
    <w:rsid w:val="00A2739F"/>
    <w:rsid w:val="00A356A5"/>
    <w:rsid w:val="00A35768"/>
    <w:rsid w:val="00A51150"/>
    <w:rsid w:val="00A5120A"/>
    <w:rsid w:val="00A521DF"/>
    <w:rsid w:val="00A52FEC"/>
    <w:rsid w:val="00A5617B"/>
    <w:rsid w:val="00A6244B"/>
    <w:rsid w:val="00A66B5B"/>
    <w:rsid w:val="00A7013A"/>
    <w:rsid w:val="00A72D53"/>
    <w:rsid w:val="00A74A7B"/>
    <w:rsid w:val="00A807A3"/>
    <w:rsid w:val="00A834B2"/>
    <w:rsid w:val="00A83BBC"/>
    <w:rsid w:val="00A934DD"/>
    <w:rsid w:val="00A95024"/>
    <w:rsid w:val="00A95556"/>
    <w:rsid w:val="00A96F7C"/>
    <w:rsid w:val="00A97D87"/>
    <w:rsid w:val="00AA0CFF"/>
    <w:rsid w:val="00AA383A"/>
    <w:rsid w:val="00AB0E6F"/>
    <w:rsid w:val="00AB1C41"/>
    <w:rsid w:val="00AB2255"/>
    <w:rsid w:val="00AB2530"/>
    <w:rsid w:val="00AB3D63"/>
    <w:rsid w:val="00AB5ADE"/>
    <w:rsid w:val="00AB5D1E"/>
    <w:rsid w:val="00AB7188"/>
    <w:rsid w:val="00AB7246"/>
    <w:rsid w:val="00AC50B5"/>
    <w:rsid w:val="00AD0DEB"/>
    <w:rsid w:val="00AD1B37"/>
    <w:rsid w:val="00AD299E"/>
    <w:rsid w:val="00AD4517"/>
    <w:rsid w:val="00AD5B81"/>
    <w:rsid w:val="00AD5C40"/>
    <w:rsid w:val="00AE34CD"/>
    <w:rsid w:val="00AF3A90"/>
    <w:rsid w:val="00AF4EBB"/>
    <w:rsid w:val="00AF509E"/>
    <w:rsid w:val="00AF6F76"/>
    <w:rsid w:val="00AF725A"/>
    <w:rsid w:val="00B001ED"/>
    <w:rsid w:val="00B05DDA"/>
    <w:rsid w:val="00B0702F"/>
    <w:rsid w:val="00B10154"/>
    <w:rsid w:val="00B1066D"/>
    <w:rsid w:val="00B14F3A"/>
    <w:rsid w:val="00B15188"/>
    <w:rsid w:val="00B155ED"/>
    <w:rsid w:val="00B15CDF"/>
    <w:rsid w:val="00B258FF"/>
    <w:rsid w:val="00B266AE"/>
    <w:rsid w:val="00B266D4"/>
    <w:rsid w:val="00B34E22"/>
    <w:rsid w:val="00B35397"/>
    <w:rsid w:val="00B370AD"/>
    <w:rsid w:val="00B45768"/>
    <w:rsid w:val="00B47565"/>
    <w:rsid w:val="00B61172"/>
    <w:rsid w:val="00B61E41"/>
    <w:rsid w:val="00B6524A"/>
    <w:rsid w:val="00B73395"/>
    <w:rsid w:val="00B7428F"/>
    <w:rsid w:val="00B7462D"/>
    <w:rsid w:val="00B86CDD"/>
    <w:rsid w:val="00B959BB"/>
    <w:rsid w:val="00B96D8C"/>
    <w:rsid w:val="00BA1B35"/>
    <w:rsid w:val="00BA2056"/>
    <w:rsid w:val="00BB02D4"/>
    <w:rsid w:val="00BB12B4"/>
    <w:rsid w:val="00BB1623"/>
    <w:rsid w:val="00BB1A73"/>
    <w:rsid w:val="00BC0067"/>
    <w:rsid w:val="00BC3B34"/>
    <w:rsid w:val="00BD412B"/>
    <w:rsid w:val="00BD5D7F"/>
    <w:rsid w:val="00BE0D47"/>
    <w:rsid w:val="00BE1D8E"/>
    <w:rsid w:val="00BE6A42"/>
    <w:rsid w:val="00BF38B5"/>
    <w:rsid w:val="00BF41CA"/>
    <w:rsid w:val="00BF7449"/>
    <w:rsid w:val="00C0021F"/>
    <w:rsid w:val="00C0389D"/>
    <w:rsid w:val="00C055F4"/>
    <w:rsid w:val="00C1049E"/>
    <w:rsid w:val="00C141A4"/>
    <w:rsid w:val="00C17C2B"/>
    <w:rsid w:val="00C209FC"/>
    <w:rsid w:val="00C30B77"/>
    <w:rsid w:val="00C315CC"/>
    <w:rsid w:val="00C31CCB"/>
    <w:rsid w:val="00C32339"/>
    <w:rsid w:val="00C333A8"/>
    <w:rsid w:val="00C33A30"/>
    <w:rsid w:val="00C366B7"/>
    <w:rsid w:val="00C42D30"/>
    <w:rsid w:val="00C51879"/>
    <w:rsid w:val="00C51920"/>
    <w:rsid w:val="00C61492"/>
    <w:rsid w:val="00C61D2A"/>
    <w:rsid w:val="00C6450C"/>
    <w:rsid w:val="00C762A0"/>
    <w:rsid w:val="00C80248"/>
    <w:rsid w:val="00C8639D"/>
    <w:rsid w:val="00C97C53"/>
    <w:rsid w:val="00CA1F32"/>
    <w:rsid w:val="00CA63F0"/>
    <w:rsid w:val="00CA797F"/>
    <w:rsid w:val="00CB47EA"/>
    <w:rsid w:val="00CB4ED2"/>
    <w:rsid w:val="00CB5E42"/>
    <w:rsid w:val="00CB6441"/>
    <w:rsid w:val="00CB708F"/>
    <w:rsid w:val="00CB7181"/>
    <w:rsid w:val="00CB7C7C"/>
    <w:rsid w:val="00CC0BEF"/>
    <w:rsid w:val="00CC0D59"/>
    <w:rsid w:val="00CC505B"/>
    <w:rsid w:val="00CC58E3"/>
    <w:rsid w:val="00CD06B1"/>
    <w:rsid w:val="00CD34A1"/>
    <w:rsid w:val="00CD39BD"/>
    <w:rsid w:val="00CD5898"/>
    <w:rsid w:val="00CE06B1"/>
    <w:rsid w:val="00CE0704"/>
    <w:rsid w:val="00CE31DA"/>
    <w:rsid w:val="00CE7DC6"/>
    <w:rsid w:val="00CF17B4"/>
    <w:rsid w:val="00CF2A18"/>
    <w:rsid w:val="00CF3240"/>
    <w:rsid w:val="00CF6AD3"/>
    <w:rsid w:val="00CF7066"/>
    <w:rsid w:val="00D00DBC"/>
    <w:rsid w:val="00D013ED"/>
    <w:rsid w:val="00D03CFD"/>
    <w:rsid w:val="00D06B97"/>
    <w:rsid w:val="00D07921"/>
    <w:rsid w:val="00D10AB1"/>
    <w:rsid w:val="00D110F0"/>
    <w:rsid w:val="00D117C3"/>
    <w:rsid w:val="00D129F6"/>
    <w:rsid w:val="00D1495E"/>
    <w:rsid w:val="00D217C3"/>
    <w:rsid w:val="00D22163"/>
    <w:rsid w:val="00D22D4C"/>
    <w:rsid w:val="00D23B96"/>
    <w:rsid w:val="00D24032"/>
    <w:rsid w:val="00D244F1"/>
    <w:rsid w:val="00D264B1"/>
    <w:rsid w:val="00D27C8B"/>
    <w:rsid w:val="00D313C0"/>
    <w:rsid w:val="00D31D04"/>
    <w:rsid w:val="00D35AE0"/>
    <w:rsid w:val="00D4342C"/>
    <w:rsid w:val="00D476A1"/>
    <w:rsid w:val="00D526E8"/>
    <w:rsid w:val="00D52E22"/>
    <w:rsid w:val="00D556DD"/>
    <w:rsid w:val="00D562D8"/>
    <w:rsid w:val="00D56EB3"/>
    <w:rsid w:val="00D57CCB"/>
    <w:rsid w:val="00D61596"/>
    <w:rsid w:val="00D65668"/>
    <w:rsid w:val="00D720C6"/>
    <w:rsid w:val="00D77BF6"/>
    <w:rsid w:val="00D80213"/>
    <w:rsid w:val="00D82A6D"/>
    <w:rsid w:val="00D84A96"/>
    <w:rsid w:val="00D86A13"/>
    <w:rsid w:val="00D8716E"/>
    <w:rsid w:val="00D94A8F"/>
    <w:rsid w:val="00D95AB2"/>
    <w:rsid w:val="00D9693A"/>
    <w:rsid w:val="00D974FE"/>
    <w:rsid w:val="00DA3056"/>
    <w:rsid w:val="00DA6F7E"/>
    <w:rsid w:val="00DB2842"/>
    <w:rsid w:val="00DC1EA2"/>
    <w:rsid w:val="00DC45FA"/>
    <w:rsid w:val="00DC6CAA"/>
    <w:rsid w:val="00DD1539"/>
    <w:rsid w:val="00DD1C14"/>
    <w:rsid w:val="00DD29DB"/>
    <w:rsid w:val="00DD641A"/>
    <w:rsid w:val="00DD7215"/>
    <w:rsid w:val="00DD7D2E"/>
    <w:rsid w:val="00DD7E7F"/>
    <w:rsid w:val="00DE2AD6"/>
    <w:rsid w:val="00DE3D88"/>
    <w:rsid w:val="00DE635D"/>
    <w:rsid w:val="00DF2820"/>
    <w:rsid w:val="00DF3B8B"/>
    <w:rsid w:val="00DF452C"/>
    <w:rsid w:val="00DF4F7B"/>
    <w:rsid w:val="00DF5D7E"/>
    <w:rsid w:val="00E0315A"/>
    <w:rsid w:val="00E04E30"/>
    <w:rsid w:val="00E119CA"/>
    <w:rsid w:val="00E125D2"/>
    <w:rsid w:val="00E20405"/>
    <w:rsid w:val="00E222B8"/>
    <w:rsid w:val="00E228EF"/>
    <w:rsid w:val="00E22EBF"/>
    <w:rsid w:val="00E26DEE"/>
    <w:rsid w:val="00E27257"/>
    <w:rsid w:val="00E339BB"/>
    <w:rsid w:val="00E37CBB"/>
    <w:rsid w:val="00E40F7B"/>
    <w:rsid w:val="00E411A1"/>
    <w:rsid w:val="00E415F9"/>
    <w:rsid w:val="00E42EC9"/>
    <w:rsid w:val="00E44755"/>
    <w:rsid w:val="00E453D9"/>
    <w:rsid w:val="00E4606F"/>
    <w:rsid w:val="00E4649B"/>
    <w:rsid w:val="00E466AF"/>
    <w:rsid w:val="00E50F5E"/>
    <w:rsid w:val="00E51F41"/>
    <w:rsid w:val="00E60AE9"/>
    <w:rsid w:val="00E65E5D"/>
    <w:rsid w:val="00E736F4"/>
    <w:rsid w:val="00E77060"/>
    <w:rsid w:val="00E77B15"/>
    <w:rsid w:val="00E77C94"/>
    <w:rsid w:val="00E80C74"/>
    <w:rsid w:val="00E8175C"/>
    <w:rsid w:val="00E84BC7"/>
    <w:rsid w:val="00E84F51"/>
    <w:rsid w:val="00E85CA1"/>
    <w:rsid w:val="00E93220"/>
    <w:rsid w:val="00EA1D58"/>
    <w:rsid w:val="00EA27A7"/>
    <w:rsid w:val="00EA33DE"/>
    <w:rsid w:val="00EA4B9E"/>
    <w:rsid w:val="00EA78DC"/>
    <w:rsid w:val="00EB115F"/>
    <w:rsid w:val="00EB1503"/>
    <w:rsid w:val="00EB4AF3"/>
    <w:rsid w:val="00EB7B07"/>
    <w:rsid w:val="00EC0279"/>
    <w:rsid w:val="00EC2FEB"/>
    <w:rsid w:val="00EC4DEF"/>
    <w:rsid w:val="00EC593D"/>
    <w:rsid w:val="00EC5E2C"/>
    <w:rsid w:val="00ED61E0"/>
    <w:rsid w:val="00EE0734"/>
    <w:rsid w:val="00EE356F"/>
    <w:rsid w:val="00EF137B"/>
    <w:rsid w:val="00EF7F17"/>
    <w:rsid w:val="00F0159A"/>
    <w:rsid w:val="00F0491B"/>
    <w:rsid w:val="00F04AF8"/>
    <w:rsid w:val="00F04FD2"/>
    <w:rsid w:val="00F062EF"/>
    <w:rsid w:val="00F10071"/>
    <w:rsid w:val="00F177E2"/>
    <w:rsid w:val="00F17B71"/>
    <w:rsid w:val="00F20816"/>
    <w:rsid w:val="00F2619D"/>
    <w:rsid w:val="00F2689B"/>
    <w:rsid w:val="00F273F1"/>
    <w:rsid w:val="00F34DC1"/>
    <w:rsid w:val="00F357D2"/>
    <w:rsid w:val="00F37A83"/>
    <w:rsid w:val="00F541E4"/>
    <w:rsid w:val="00F54A59"/>
    <w:rsid w:val="00F54E15"/>
    <w:rsid w:val="00F57044"/>
    <w:rsid w:val="00F61708"/>
    <w:rsid w:val="00F63A71"/>
    <w:rsid w:val="00F6507D"/>
    <w:rsid w:val="00F66603"/>
    <w:rsid w:val="00F67328"/>
    <w:rsid w:val="00F70CFE"/>
    <w:rsid w:val="00F73046"/>
    <w:rsid w:val="00F7535F"/>
    <w:rsid w:val="00F817A5"/>
    <w:rsid w:val="00F82A70"/>
    <w:rsid w:val="00F82B02"/>
    <w:rsid w:val="00F863B1"/>
    <w:rsid w:val="00F86C54"/>
    <w:rsid w:val="00F91695"/>
    <w:rsid w:val="00F93AB9"/>
    <w:rsid w:val="00FA0D02"/>
    <w:rsid w:val="00FA5E66"/>
    <w:rsid w:val="00FA7C7D"/>
    <w:rsid w:val="00FA7F68"/>
    <w:rsid w:val="00FB18B6"/>
    <w:rsid w:val="00FB328B"/>
    <w:rsid w:val="00FB4E4C"/>
    <w:rsid w:val="00FB5B7B"/>
    <w:rsid w:val="00FB78ED"/>
    <w:rsid w:val="00FC0008"/>
    <w:rsid w:val="00FC013E"/>
    <w:rsid w:val="00FC5253"/>
    <w:rsid w:val="00FC768D"/>
    <w:rsid w:val="00FD29A5"/>
    <w:rsid w:val="00FE2460"/>
    <w:rsid w:val="00FE4279"/>
    <w:rsid w:val="00FE5B3F"/>
    <w:rsid w:val="00FE7A2D"/>
    <w:rsid w:val="00FF101A"/>
    <w:rsid w:val="00FF6150"/>
    <w:rsid w:val="00FF7A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DC4F"/>
  <w15:docId w15:val="{9721DDD7-8605-4585-8DF2-06DEE09E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09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aragraph">
    <w:name w:val="paragraph"/>
    <w:basedOn w:val="Normal"/>
    <w:rsid w:val="007149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714976"/>
  </w:style>
  <w:style w:type="character" w:customStyle="1" w:styleId="eop">
    <w:name w:val="eop"/>
    <w:basedOn w:val="Zadanifontodlomka"/>
    <w:rsid w:val="00714976"/>
  </w:style>
  <w:style w:type="table" w:styleId="Reetkatablice">
    <w:name w:val="Table Grid"/>
    <w:basedOn w:val="Obinatablica"/>
    <w:uiPriority w:val="39"/>
    <w:rsid w:val="00D35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371C0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71C09"/>
  </w:style>
  <w:style w:type="paragraph" w:styleId="Podnoje">
    <w:name w:val="footer"/>
    <w:basedOn w:val="Normal"/>
    <w:link w:val="PodnojeChar"/>
    <w:uiPriority w:val="99"/>
    <w:unhideWhenUsed/>
    <w:rsid w:val="00371C0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71C09"/>
  </w:style>
  <w:style w:type="paragraph" w:customStyle="1" w:styleId="Default">
    <w:name w:val="Default"/>
    <w:rsid w:val="00202796"/>
    <w:pPr>
      <w:autoSpaceDE w:val="0"/>
      <w:autoSpaceDN w:val="0"/>
      <w:adjustRightInd w:val="0"/>
      <w:spacing w:after="0" w:line="240" w:lineRule="auto"/>
    </w:pPr>
    <w:rPr>
      <w:rFonts w:ascii="Arial" w:hAnsi="Arial" w:cs="Arial"/>
      <w:color w:val="000000"/>
      <w:sz w:val="24"/>
      <w:szCs w:val="24"/>
    </w:rPr>
  </w:style>
  <w:style w:type="paragraph" w:customStyle="1" w:styleId="Pa9">
    <w:name w:val="Pa9"/>
    <w:basedOn w:val="Default"/>
    <w:next w:val="Default"/>
    <w:uiPriority w:val="99"/>
    <w:rsid w:val="00E4606F"/>
    <w:pPr>
      <w:spacing w:line="221" w:lineRule="atLeast"/>
    </w:pPr>
    <w:rPr>
      <w:rFonts w:ascii="FreightSans Pro" w:hAnsi="FreightSans Pro" w:cstheme="minorBidi"/>
      <w:color w:val="auto"/>
    </w:rPr>
  </w:style>
  <w:style w:type="character" w:customStyle="1" w:styleId="A22">
    <w:name w:val="A22"/>
    <w:uiPriority w:val="99"/>
    <w:rsid w:val="00E4606F"/>
    <w:rPr>
      <w:rFonts w:cs="FreightSans Pro"/>
      <w:color w:val="000000"/>
      <w:sz w:val="15"/>
      <w:szCs w:val="15"/>
    </w:rPr>
  </w:style>
  <w:style w:type="paragraph" w:customStyle="1" w:styleId="Pa2">
    <w:name w:val="Pa2"/>
    <w:basedOn w:val="Default"/>
    <w:next w:val="Default"/>
    <w:uiPriority w:val="99"/>
    <w:rsid w:val="008B3FE5"/>
    <w:pPr>
      <w:spacing w:line="221" w:lineRule="atLeast"/>
    </w:pPr>
    <w:rPr>
      <w:rFonts w:ascii="FreightSans Pro" w:hAnsi="FreightSans Pro" w:cstheme="minorBidi"/>
      <w:color w:val="auto"/>
    </w:rPr>
  </w:style>
  <w:style w:type="paragraph" w:customStyle="1" w:styleId="Pa3">
    <w:name w:val="Pa3"/>
    <w:basedOn w:val="Default"/>
    <w:next w:val="Default"/>
    <w:uiPriority w:val="99"/>
    <w:rsid w:val="00DE2AD6"/>
    <w:pPr>
      <w:spacing w:line="221" w:lineRule="atLeast"/>
    </w:pPr>
    <w:rPr>
      <w:rFonts w:ascii="FreightSans Pro" w:hAnsi="FreightSans Pro" w:cstheme="minorBidi"/>
      <w:color w:val="auto"/>
    </w:rPr>
  </w:style>
  <w:style w:type="paragraph" w:customStyle="1" w:styleId="Pa53">
    <w:name w:val="Pa53"/>
    <w:basedOn w:val="Default"/>
    <w:next w:val="Default"/>
    <w:uiPriority w:val="99"/>
    <w:rsid w:val="000E27B5"/>
    <w:pPr>
      <w:spacing w:line="221" w:lineRule="atLeast"/>
    </w:pPr>
    <w:rPr>
      <w:rFonts w:ascii="FreightSans Pro" w:hAnsi="FreightSans Pro" w:cstheme="minorBidi"/>
      <w:color w:val="auto"/>
    </w:rPr>
  </w:style>
  <w:style w:type="paragraph" w:customStyle="1" w:styleId="t-8">
    <w:name w:val="t-8"/>
    <w:basedOn w:val="Normal"/>
    <w:rsid w:val="0050480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0F5D1D"/>
  </w:style>
  <w:style w:type="character" w:customStyle="1" w:styleId="bold">
    <w:name w:val="bold"/>
    <w:basedOn w:val="Zadanifontodlomka"/>
    <w:rsid w:val="005F1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2125">
      <w:bodyDiv w:val="1"/>
      <w:marLeft w:val="0"/>
      <w:marRight w:val="0"/>
      <w:marTop w:val="0"/>
      <w:marBottom w:val="0"/>
      <w:divBdr>
        <w:top w:val="none" w:sz="0" w:space="0" w:color="auto"/>
        <w:left w:val="none" w:sz="0" w:space="0" w:color="auto"/>
        <w:bottom w:val="none" w:sz="0" w:space="0" w:color="auto"/>
        <w:right w:val="none" w:sz="0" w:space="0" w:color="auto"/>
      </w:divBdr>
    </w:div>
    <w:div w:id="253782882">
      <w:bodyDiv w:val="1"/>
      <w:marLeft w:val="0"/>
      <w:marRight w:val="0"/>
      <w:marTop w:val="0"/>
      <w:marBottom w:val="0"/>
      <w:divBdr>
        <w:top w:val="none" w:sz="0" w:space="0" w:color="auto"/>
        <w:left w:val="none" w:sz="0" w:space="0" w:color="auto"/>
        <w:bottom w:val="none" w:sz="0" w:space="0" w:color="auto"/>
        <w:right w:val="none" w:sz="0" w:space="0" w:color="auto"/>
      </w:divBdr>
    </w:div>
    <w:div w:id="332925781">
      <w:bodyDiv w:val="1"/>
      <w:marLeft w:val="0"/>
      <w:marRight w:val="0"/>
      <w:marTop w:val="0"/>
      <w:marBottom w:val="0"/>
      <w:divBdr>
        <w:top w:val="none" w:sz="0" w:space="0" w:color="auto"/>
        <w:left w:val="none" w:sz="0" w:space="0" w:color="auto"/>
        <w:bottom w:val="none" w:sz="0" w:space="0" w:color="auto"/>
        <w:right w:val="none" w:sz="0" w:space="0" w:color="auto"/>
      </w:divBdr>
    </w:div>
    <w:div w:id="389155698">
      <w:bodyDiv w:val="1"/>
      <w:marLeft w:val="0"/>
      <w:marRight w:val="0"/>
      <w:marTop w:val="0"/>
      <w:marBottom w:val="0"/>
      <w:divBdr>
        <w:top w:val="none" w:sz="0" w:space="0" w:color="auto"/>
        <w:left w:val="none" w:sz="0" w:space="0" w:color="auto"/>
        <w:bottom w:val="none" w:sz="0" w:space="0" w:color="auto"/>
        <w:right w:val="none" w:sz="0" w:space="0" w:color="auto"/>
      </w:divBdr>
    </w:div>
    <w:div w:id="389228928">
      <w:bodyDiv w:val="1"/>
      <w:marLeft w:val="0"/>
      <w:marRight w:val="0"/>
      <w:marTop w:val="0"/>
      <w:marBottom w:val="0"/>
      <w:divBdr>
        <w:top w:val="none" w:sz="0" w:space="0" w:color="auto"/>
        <w:left w:val="none" w:sz="0" w:space="0" w:color="auto"/>
        <w:bottom w:val="none" w:sz="0" w:space="0" w:color="auto"/>
        <w:right w:val="none" w:sz="0" w:space="0" w:color="auto"/>
      </w:divBdr>
    </w:div>
    <w:div w:id="455487055">
      <w:bodyDiv w:val="1"/>
      <w:marLeft w:val="0"/>
      <w:marRight w:val="0"/>
      <w:marTop w:val="0"/>
      <w:marBottom w:val="0"/>
      <w:divBdr>
        <w:top w:val="none" w:sz="0" w:space="0" w:color="auto"/>
        <w:left w:val="none" w:sz="0" w:space="0" w:color="auto"/>
        <w:bottom w:val="none" w:sz="0" w:space="0" w:color="auto"/>
        <w:right w:val="none" w:sz="0" w:space="0" w:color="auto"/>
      </w:divBdr>
    </w:div>
    <w:div w:id="466513203">
      <w:bodyDiv w:val="1"/>
      <w:marLeft w:val="0"/>
      <w:marRight w:val="0"/>
      <w:marTop w:val="0"/>
      <w:marBottom w:val="0"/>
      <w:divBdr>
        <w:top w:val="none" w:sz="0" w:space="0" w:color="auto"/>
        <w:left w:val="none" w:sz="0" w:space="0" w:color="auto"/>
        <w:bottom w:val="none" w:sz="0" w:space="0" w:color="auto"/>
        <w:right w:val="none" w:sz="0" w:space="0" w:color="auto"/>
      </w:divBdr>
      <w:divsChild>
        <w:div w:id="1863083293">
          <w:marLeft w:val="0"/>
          <w:marRight w:val="0"/>
          <w:marTop w:val="0"/>
          <w:marBottom w:val="0"/>
          <w:divBdr>
            <w:top w:val="none" w:sz="0" w:space="0" w:color="auto"/>
            <w:left w:val="none" w:sz="0" w:space="0" w:color="auto"/>
            <w:bottom w:val="none" w:sz="0" w:space="0" w:color="auto"/>
            <w:right w:val="none" w:sz="0" w:space="0" w:color="auto"/>
          </w:divBdr>
        </w:div>
        <w:div w:id="656109646">
          <w:marLeft w:val="0"/>
          <w:marRight w:val="0"/>
          <w:marTop w:val="0"/>
          <w:marBottom w:val="0"/>
          <w:divBdr>
            <w:top w:val="none" w:sz="0" w:space="0" w:color="auto"/>
            <w:left w:val="none" w:sz="0" w:space="0" w:color="auto"/>
            <w:bottom w:val="none" w:sz="0" w:space="0" w:color="auto"/>
            <w:right w:val="none" w:sz="0" w:space="0" w:color="auto"/>
          </w:divBdr>
        </w:div>
        <w:div w:id="2054621717">
          <w:marLeft w:val="0"/>
          <w:marRight w:val="0"/>
          <w:marTop w:val="0"/>
          <w:marBottom w:val="0"/>
          <w:divBdr>
            <w:top w:val="none" w:sz="0" w:space="0" w:color="auto"/>
            <w:left w:val="none" w:sz="0" w:space="0" w:color="auto"/>
            <w:bottom w:val="none" w:sz="0" w:space="0" w:color="auto"/>
            <w:right w:val="none" w:sz="0" w:space="0" w:color="auto"/>
          </w:divBdr>
        </w:div>
        <w:div w:id="1312949616">
          <w:marLeft w:val="0"/>
          <w:marRight w:val="0"/>
          <w:marTop w:val="0"/>
          <w:marBottom w:val="0"/>
          <w:divBdr>
            <w:top w:val="none" w:sz="0" w:space="0" w:color="auto"/>
            <w:left w:val="none" w:sz="0" w:space="0" w:color="auto"/>
            <w:bottom w:val="none" w:sz="0" w:space="0" w:color="auto"/>
            <w:right w:val="none" w:sz="0" w:space="0" w:color="auto"/>
          </w:divBdr>
        </w:div>
        <w:div w:id="684215363">
          <w:marLeft w:val="0"/>
          <w:marRight w:val="0"/>
          <w:marTop w:val="0"/>
          <w:marBottom w:val="0"/>
          <w:divBdr>
            <w:top w:val="none" w:sz="0" w:space="0" w:color="auto"/>
            <w:left w:val="none" w:sz="0" w:space="0" w:color="auto"/>
            <w:bottom w:val="none" w:sz="0" w:space="0" w:color="auto"/>
            <w:right w:val="none" w:sz="0" w:space="0" w:color="auto"/>
          </w:divBdr>
        </w:div>
        <w:div w:id="1225723970">
          <w:marLeft w:val="0"/>
          <w:marRight w:val="0"/>
          <w:marTop w:val="0"/>
          <w:marBottom w:val="0"/>
          <w:divBdr>
            <w:top w:val="none" w:sz="0" w:space="0" w:color="auto"/>
            <w:left w:val="none" w:sz="0" w:space="0" w:color="auto"/>
            <w:bottom w:val="none" w:sz="0" w:space="0" w:color="auto"/>
            <w:right w:val="none" w:sz="0" w:space="0" w:color="auto"/>
          </w:divBdr>
        </w:div>
        <w:div w:id="1030036669">
          <w:marLeft w:val="0"/>
          <w:marRight w:val="0"/>
          <w:marTop w:val="0"/>
          <w:marBottom w:val="0"/>
          <w:divBdr>
            <w:top w:val="none" w:sz="0" w:space="0" w:color="auto"/>
            <w:left w:val="none" w:sz="0" w:space="0" w:color="auto"/>
            <w:bottom w:val="none" w:sz="0" w:space="0" w:color="auto"/>
            <w:right w:val="none" w:sz="0" w:space="0" w:color="auto"/>
          </w:divBdr>
        </w:div>
        <w:div w:id="2145275433">
          <w:marLeft w:val="0"/>
          <w:marRight w:val="0"/>
          <w:marTop w:val="0"/>
          <w:marBottom w:val="0"/>
          <w:divBdr>
            <w:top w:val="none" w:sz="0" w:space="0" w:color="auto"/>
            <w:left w:val="none" w:sz="0" w:space="0" w:color="auto"/>
            <w:bottom w:val="none" w:sz="0" w:space="0" w:color="auto"/>
            <w:right w:val="none" w:sz="0" w:space="0" w:color="auto"/>
          </w:divBdr>
        </w:div>
      </w:divsChild>
    </w:div>
    <w:div w:id="483594139">
      <w:bodyDiv w:val="1"/>
      <w:marLeft w:val="0"/>
      <w:marRight w:val="0"/>
      <w:marTop w:val="0"/>
      <w:marBottom w:val="0"/>
      <w:divBdr>
        <w:top w:val="none" w:sz="0" w:space="0" w:color="auto"/>
        <w:left w:val="none" w:sz="0" w:space="0" w:color="auto"/>
        <w:bottom w:val="none" w:sz="0" w:space="0" w:color="auto"/>
        <w:right w:val="none" w:sz="0" w:space="0" w:color="auto"/>
      </w:divBdr>
      <w:divsChild>
        <w:div w:id="1290626658">
          <w:marLeft w:val="0"/>
          <w:marRight w:val="0"/>
          <w:marTop w:val="0"/>
          <w:marBottom w:val="0"/>
          <w:divBdr>
            <w:top w:val="none" w:sz="0" w:space="0" w:color="auto"/>
            <w:left w:val="none" w:sz="0" w:space="0" w:color="auto"/>
            <w:bottom w:val="none" w:sz="0" w:space="0" w:color="auto"/>
            <w:right w:val="none" w:sz="0" w:space="0" w:color="auto"/>
          </w:divBdr>
        </w:div>
        <w:div w:id="1609701964">
          <w:marLeft w:val="0"/>
          <w:marRight w:val="0"/>
          <w:marTop w:val="0"/>
          <w:marBottom w:val="0"/>
          <w:divBdr>
            <w:top w:val="none" w:sz="0" w:space="0" w:color="auto"/>
            <w:left w:val="none" w:sz="0" w:space="0" w:color="auto"/>
            <w:bottom w:val="none" w:sz="0" w:space="0" w:color="auto"/>
            <w:right w:val="none" w:sz="0" w:space="0" w:color="auto"/>
          </w:divBdr>
        </w:div>
        <w:div w:id="1742175908">
          <w:marLeft w:val="0"/>
          <w:marRight w:val="0"/>
          <w:marTop w:val="0"/>
          <w:marBottom w:val="0"/>
          <w:divBdr>
            <w:top w:val="none" w:sz="0" w:space="0" w:color="auto"/>
            <w:left w:val="none" w:sz="0" w:space="0" w:color="auto"/>
            <w:bottom w:val="none" w:sz="0" w:space="0" w:color="auto"/>
            <w:right w:val="none" w:sz="0" w:space="0" w:color="auto"/>
          </w:divBdr>
        </w:div>
        <w:div w:id="378164444">
          <w:marLeft w:val="0"/>
          <w:marRight w:val="0"/>
          <w:marTop w:val="0"/>
          <w:marBottom w:val="0"/>
          <w:divBdr>
            <w:top w:val="none" w:sz="0" w:space="0" w:color="auto"/>
            <w:left w:val="none" w:sz="0" w:space="0" w:color="auto"/>
            <w:bottom w:val="none" w:sz="0" w:space="0" w:color="auto"/>
            <w:right w:val="none" w:sz="0" w:space="0" w:color="auto"/>
          </w:divBdr>
        </w:div>
        <w:div w:id="551311292">
          <w:marLeft w:val="0"/>
          <w:marRight w:val="0"/>
          <w:marTop w:val="0"/>
          <w:marBottom w:val="0"/>
          <w:divBdr>
            <w:top w:val="none" w:sz="0" w:space="0" w:color="auto"/>
            <w:left w:val="none" w:sz="0" w:space="0" w:color="auto"/>
            <w:bottom w:val="none" w:sz="0" w:space="0" w:color="auto"/>
            <w:right w:val="none" w:sz="0" w:space="0" w:color="auto"/>
          </w:divBdr>
        </w:div>
        <w:div w:id="2029482098">
          <w:marLeft w:val="0"/>
          <w:marRight w:val="0"/>
          <w:marTop w:val="0"/>
          <w:marBottom w:val="0"/>
          <w:divBdr>
            <w:top w:val="none" w:sz="0" w:space="0" w:color="auto"/>
            <w:left w:val="none" w:sz="0" w:space="0" w:color="auto"/>
            <w:bottom w:val="none" w:sz="0" w:space="0" w:color="auto"/>
            <w:right w:val="none" w:sz="0" w:space="0" w:color="auto"/>
          </w:divBdr>
        </w:div>
        <w:div w:id="1863283473">
          <w:marLeft w:val="0"/>
          <w:marRight w:val="0"/>
          <w:marTop w:val="0"/>
          <w:marBottom w:val="0"/>
          <w:divBdr>
            <w:top w:val="none" w:sz="0" w:space="0" w:color="auto"/>
            <w:left w:val="none" w:sz="0" w:space="0" w:color="auto"/>
            <w:bottom w:val="none" w:sz="0" w:space="0" w:color="auto"/>
            <w:right w:val="none" w:sz="0" w:space="0" w:color="auto"/>
          </w:divBdr>
        </w:div>
        <w:div w:id="129633762">
          <w:marLeft w:val="0"/>
          <w:marRight w:val="0"/>
          <w:marTop w:val="0"/>
          <w:marBottom w:val="0"/>
          <w:divBdr>
            <w:top w:val="none" w:sz="0" w:space="0" w:color="auto"/>
            <w:left w:val="none" w:sz="0" w:space="0" w:color="auto"/>
            <w:bottom w:val="none" w:sz="0" w:space="0" w:color="auto"/>
            <w:right w:val="none" w:sz="0" w:space="0" w:color="auto"/>
          </w:divBdr>
        </w:div>
      </w:divsChild>
    </w:div>
    <w:div w:id="519661045">
      <w:bodyDiv w:val="1"/>
      <w:marLeft w:val="0"/>
      <w:marRight w:val="0"/>
      <w:marTop w:val="0"/>
      <w:marBottom w:val="0"/>
      <w:divBdr>
        <w:top w:val="none" w:sz="0" w:space="0" w:color="auto"/>
        <w:left w:val="none" w:sz="0" w:space="0" w:color="auto"/>
        <w:bottom w:val="none" w:sz="0" w:space="0" w:color="auto"/>
        <w:right w:val="none" w:sz="0" w:space="0" w:color="auto"/>
      </w:divBdr>
      <w:divsChild>
        <w:div w:id="1922176539">
          <w:marLeft w:val="0"/>
          <w:marRight w:val="0"/>
          <w:marTop w:val="0"/>
          <w:marBottom w:val="0"/>
          <w:divBdr>
            <w:top w:val="none" w:sz="0" w:space="0" w:color="auto"/>
            <w:left w:val="none" w:sz="0" w:space="0" w:color="auto"/>
            <w:bottom w:val="none" w:sz="0" w:space="0" w:color="auto"/>
            <w:right w:val="none" w:sz="0" w:space="0" w:color="auto"/>
          </w:divBdr>
        </w:div>
        <w:div w:id="167603202">
          <w:marLeft w:val="0"/>
          <w:marRight w:val="0"/>
          <w:marTop w:val="0"/>
          <w:marBottom w:val="0"/>
          <w:divBdr>
            <w:top w:val="none" w:sz="0" w:space="0" w:color="auto"/>
            <w:left w:val="none" w:sz="0" w:space="0" w:color="auto"/>
            <w:bottom w:val="none" w:sz="0" w:space="0" w:color="auto"/>
            <w:right w:val="none" w:sz="0" w:space="0" w:color="auto"/>
          </w:divBdr>
        </w:div>
        <w:div w:id="1052535324">
          <w:marLeft w:val="0"/>
          <w:marRight w:val="0"/>
          <w:marTop w:val="0"/>
          <w:marBottom w:val="0"/>
          <w:divBdr>
            <w:top w:val="none" w:sz="0" w:space="0" w:color="auto"/>
            <w:left w:val="none" w:sz="0" w:space="0" w:color="auto"/>
            <w:bottom w:val="none" w:sz="0" w:space="0" w:color="auto"/>
            <w:right w:val="none" w:sz="0" w:space="0" w:color="auto"/>
          </w:divBdr>
        </w:div>
        <w:div w:id="1635059817">
          <w:marLeft w:val="0"/>
          <w:marRight w:val="0"/>
          <w:marTop w:val="0"/>
          <w:marBottom w:val="0"/>
          <w:divBdr>
            <w:top w:val="none" w:sz="0" w:space="0" w:color="auto"/>
            <w:left w:val="none" w:sz="0" w:space="0" w:color="auto"/>
            <w:bottom w:val="none" w:sz="0" w:space="0" w:color="auto"/>
            <w:right w:val="none" w:sz="0" w:space="0" w:color="auto"/>
          </w:divBdr>
        </w:div>
        <w:div w:id="576674552">
          <w:marLeft w:val="0"/>
          <w:marRight w:val="0"/>
          <w:marTop w:val="0"/>
          <w:marBottom w:val="0"/>
          <w:divBdr>
            <w:top w:val="none" w:sz="0" w:space="0" w:color="auto"/>
            <w:left w:val="none" w:sz="0" w:space="0" w:color="auto"/>
            <w:bottom w:val="none" w:sz="0" w:space="0" w:color="auto"/>
            <w:right w:val="none" w:sz="0" w:space="0" w:color="auto"/>
          </w:divBdr>
        </w:div>
        <w:div w:id="1995255775">
          <w:marLeft w:val="0"/>
          <w:marRight w:val="0"/>
          <w:marTop w:val="0"/>
          <w:marBottom w:val="0"/>
          <w:divBdr>
            <w:top w:val="none" w:sz="0" w:space="0" w:color="auto"/>
            <w:left w:val="none" w:sz="0" w:space="0" w:color="auto"/>
            <w:bottom w:val="none" w:sz="0" w:space="0" w:color="auto"/>
            <w:right w:val="none" w:sz="0" w:space="0" w:color="auto"/>
          </w:divBdr>
        </w:div>
        <w:div w:id="331376282">
          <w:marLeft w:val="0"/>
          <w:marRight w:val="0"/>
          <w:marTop w:val="0"/>
          <w:marBottom w:val="0"/>
          <w:divBdr>
            <w:top w:val="none" w:sz="0" w:space="0" w:color="auto"/>
            <w:left w:val="none" w:sz="0" w:space="0" w:color="auto"/>
            <w:bottom w:val="none" w:sz="0" w:space="0" w:color="auto"/>
            <w:right w:val="none" w:sz="0" w:space="0" w:color="auto"/>
          </w:divBdr>
        </w:div>
        <w:div w:id="1075280020">
          <w:marLeft w:val="0"/>
          <w:marRight w:val="0"/>
          <w:marTop w:val="0"/>
          <w:marBottom w:val="0"/>
          <w:divBdr>
            <w:top w:val="none" w:sz="0" w:space="0" w:color="auto"/>
            <w:left w:val="none" w:sz="0" w:space="0" w:color="auto"/>
            <w:bottom w:val="none" w:sz="0" w:space="0" w:color="auto"/>
            <w:right w:val="none" w:sz="0" w:space="0" w:color="auto"/>
          </w:divBdr>
        </w:div>
        <w:div w:id="76750161">
          <w:marLeft w:val="0"/>
          <w:marRight w:val="0"/>
          <w:marTop w:val="0"/>
          <w:marBottom w:val="0"/>
          <w:divBdr>
            <w:top w:val="none" w:sz="0" w:space="0" w:color="auto"/>
            <w:left w:val="none" w:sz="0" w:space="0" w:color="auto"/>
            <w:bottom w:val="none" w:sz="0" w:space="0" w:color="auto"/>
            <w:right w:val="none" w:sz="0" w:space="0" w:color="auto"/>
          </w:divBdr>
        </w:div>
        <w:div w:id="227308647">
          <w:marLeft w:val="0"/>
          <w:marRight w:val="0"/>
          <w:marTop w:val="0"/>
          <w:marBottom w:val="0"/>
          <w:divBdr>
            <w:top w:val="none" w:sz="0" w:space="0" w:color="auto"/>
            <w:left w:val="none" w:sz="0" w:space="0" w:color="auto"/>
            <w:bottom w:val="none" w:sz="0" w:space="0" w:color="auto"/>
            <w:right w:val="none" w:sz="0" w:space="0" w:color="auto"/>
          </w:divBdr>
        </w:div>
        <w:div w:id="932662758">
          <w:marLeft w:val="0"/>
          <w:marRight w:val="0"/>
          <w:marTop w:val="0"/>
          <w:marBottom w:val="0"/>
          <w:divBdr>
            <w:top w:val="none" w:sz="0" w:space="0" w:color="auto"/>
            <w:left w:val="none" w:sz="0" w:space="0" w:color="auto"/>
            <w:bottom w:val="none" w:sz="0" w:space="0" w:color="auto"/>
            <w:right w:val="none" w:sz="0" w:space="0" w:color="auto"/>
          </w:divBdr>
        </w:div>
      </w:divsChild>
    </w:div>
    <w:div w:id="630130417">
      <w:bodyDiv w:val="1"/>
      <w:marLeft w:val="0"/>
      <w:marRight w:val="0"/>
      <w:marTop w:val="0"/>
      <w:marBottom w:val="0"/>
      <w:divBdr>
        <w:top w:val="none" w:sz="0" w:space="0" w:color="auto"/>
        <w:left w:val="none" w:sz="0" w:space="0" w:color="auto"/>
        <w:bottom w:val="none" w:sz="0" w:space="0" w:color="auto"/>
        <w:right w:val="none" w:sz="0" w:space="0" w:color="auto"/>
      </w:divBdr>
    </w:div>
    <w:div w:id="640422375">
      <w:bodyDiv w:val="1"/>
      <w:marLeft w:val="0"/>
      <w:marRight w:val="0"/>
      <w:marTop w:val="0"/>
      <w:marBottom w:val="0"/>
      <w:divBdr>
        <w:top w:val="none" w:sz="0" w:space="0" w:color="auto"/>
        <w:left w:val="none" w:sz="0" w:space="0" w:color="auto"/>
        <w:bottom w:val="none" w:sz="0" w:space="0" w:color="auto"/>
        <w:right w:val="none" w:sz="0" w:space="0" w:color="auto"/>
      </w:divBdr>
    </w:div>
    <w:div w:id="676271506">
      <w:bodyDiv w:val="1"/>
      <w:marLeft w:val="0"/>
      <w:marRight w:val="0"/>
      <w:marTop w:val="0"/>
      <w:marBottom w:val="0"/>
      <w:divBdr>
        <w:top w:val="none" w:sz="0" w:space="0" w:color="auto"/>
        <w:left w:val="none" w:sz="0" w:space="0" w:color="auto"/>
        <w:bottom w:val="none" w:sz="0" w:space="0" w:color="auto"/>
        <w:right w:val="none" w:sz="0" w:space="0" w:color="auto"/>
      </w:divBdr>
    </w:div>
    <w:div w:id="694618124">
      <w:bodyDiv w:val="1"/>
      <w:marLeft w:val="0"/>
      <w:marRight w:val="0"/>
      <w:marTop w:val="0"/>
      <w:marBottom w:val="0"/>
      <w:divBdr>
        <w:top w:val="none" w:sz="0" w:space="0" w:color="auto"/>
        <w:left w:val="none" w:sz="0" w:space="0" w:color="auto"/>
        <w:bottom w:val="none" w:sz="0" w:space="0" w:color="auto"/>
        <w:right w:val="none" w:sz="0" w:space="0" w:color="auto"/>
      </w:divBdr>
    </w:div>
    <w:div w:id="703138338">
      <w:bodyDiv w:val="1"/>
      <w:marLeft w:val="0"/>
      <w:marRight w:val="0"/>
      <w:marTop w:val="0"/>
      <w:marBottom w:val="0"/>
      <w:divBdr>
        <w:top w:val="none" w:sz="0" w:space="0" w:color="auto"/>
        <w:left w:val="none" w:sz="0" w:space="0" w:color="auto"/>
        <w:bottom w:val="none" w:sz="0" w:space="0" w:color="auto"/>
        <w:right w:val="none" w:sz="0" w:space="0" w:color="auto"/>
      </w:divBdr>
      <w:divsChild>
        <w:div w:id="1736121283">
          <w:marLeft w:val="0"/>
          <w:marRight w:val="0"/>
          <w:marTop w:val="0"/>
          <w:marBottom w:val="0"/>
          <w:divBdr>
            <w:top w:val="none" w:sz="0" w:space="0" w:color="auto"/>
            <w:left w:val="none" w:sz="0" w:space="0" w:color="auto"/>
            <w:bottom w:val="none" w:sz="0" w:space="0" w:color="auto"/>
            <w:right w:val="none" w:sz="0" w:space="0" w:color="auto"/>
          </w:divBdr>
        </w:div>
        <w:div w:id="278220347">
          <w:marLeft w:val="0"/>
          <w:marRight w:val="0"/>
          <w:marTop w:val="0"/>
          <w:marBottom w:val="0"/>
          <w:divBdr>
            <w:top w:val="none" w:sz="0" w:space="0" w:color="auto"/>
            <w:left w:val="none" w:sz="0" w:space="0" w:color="auto"/>
            <w:bottom w:val="none" w:sz="0" w:space="0" w:color="auto"/>
            <w:right w:val="none" w:sz="0" w:space="0" w:color="auto"/>
          </w:divBdr>
        </w:div>
        <w:div w:id="1329137106">
          <w:marLeft w:val="0"/>
          <w:marRight w:val="0"/>
          <w:marTop w:val="0"/>
          <w:marBottom w:val="0"/>
          <w:divBdr>
            <w:top w:val="none" w:sz="0" w:space="0" w:color="auto"/>
            <w:left w:val="none" w:sz="0" w:space="0" w:color="auto"/>
            <w:bottom w:val="none" w:sz="0" w:space="0" w:color="auto"/>
            <w:right w:val="none" w:sz="0" w:space="0" w:color="auto"/>
          </w:divBdr>
        </w:div>
        <w:div w:id="1357465291">
          <w:marLeft w:val="0"/>
          <w:marRight w:val="0"/>
          <w:marTop w:val="0"/>
          <w:marBottom w:val="0"/>
          <w:divBdr>
            <w:top w:val="none" w:sz="0" w:space="0" w:color="auto"/>
            <w:left w:val="none" w:sz="0" w:space="0" w:color="auto"/>
            <w:bottom w:val="none" w:sz="0" w:space="0" w:color="auto"/>
            <w:right w:val="none" w:sz="0" w:space="0" w:color="auto"/>
          </w:divBdr>
        </w:div>
        <w:div w:id="136800243">
          <w:marLeft w:val="0"/>
          <w:marRight w:val="0"/>
          <w:marTop w:val="0"/>
          <w:marBottom w:val="0"/>
          <w:divBdr>
            <w:top w:val="none" w:sz="0" w:space="0" w:color="auto"/>
            <w:left w:val="none" w:sz="0" w:space="0" w:color="auto"/>
            <w:bottom w:val="none" w:sz="0" w:space="0" w:color="auto"/>
            <w:right w:val="none" w:sz="0" w:space="0" w:color="auto"/>
          </w:divBdr>
        </w:div>
        <w:div w:id="48111330">
          <w:marLeft w:val="0"/>
          <w:marRight w:val="0"/>
          <w:marTop w:val="0"/>
          <w:marBottom w:val="0"/>
          <w:divBdr>
            <w:top w:val="none" w:sz="0" w:space="0" w:color="auto"/>
            <w:left w:val="none" w:sz="0" w:space="0" w:color="auto"/>
            <w:bottom w:val="none" w:sz="0" w:space="0" w:color="auto"/>
            <w:right w:val="none" w:sz="0" w:space="0" w:color="auto"/>
          </w:divBdr>
        </w:div>
        <w:div w:id="1149705935">
          <w:marLeft w:val="0"/>
          <w:marRight w:val="0"/>
          <w:marTop w:val="0"/>
          <w:marBottom w:val="0"/>
          <w:divBdr>
            <w:top w:val="none" w:sz="0" w:space="0" w:color="auto"/>
            <w:left w:val="none" w:sz="0" w:space="0" w:color="auto"/>
            <w:bottom w:val="none" w:sz="0" w:space="0" w:color="auto"/>
            <w:right w:val="none" w:sz="0" w:space="0" w:color="auto"/>
          </w:divBdr>
        </w:div>
        <w:div w:id="1869292659">
          <w:marLeft w:val="0"/>
          <w:marRight w:val="0"/>
          <w:marTop w:val="0"/>
          <w:marBottom w:val="0"/>
          <w:divBdr>
            <w:top w:val="none" w:sz="0" w:space="0" w:color="auto"/>
            <w:left w:val="none" w:sz="0" w:space="0" w:color="auto"/>
            <w:bottom w:val="none" w:sz="0" w:space="0" w:color="auto"/>
            <w:right w:val="none" w:sz="0" w:space="0" w:color="auto"/>
          </w:divBdr>
        </w:div>
        <w:div w:id="1877306298">
          <w:marLeft w:val="0"/>
          <w:marRight w:val="0"/>
          <w:marTop w:val="0"/>
          <w:marBottom w:val="0"/>
          <w:divBdr>
            <w:top w:val="none" w:sz="0" w:space="0" w:color="auto"/>
            <w:left w:val="none" w:sz="0" w:space="0" w:color="auto"/>
            <w:bottom w:val="none" w:sz="0" w:space="0" w:color="auto"/>
            <w:right w:val="none" w:sz="0" w:space="0" w:color="auto"/>
          </w:divBdr>
        </w:div>
        <w:div w:id="1983340531">
          <w:marLeft w:val="0"/>
          <w:marRight w:val="0"/>
          <w:marTop w:val="0"/>
          <w:marBottom w:val="0"/>
          <w:divBdr>
            <w:top w:val="none" w:sz="0" w:space="0" w:color="auto"/>
            <w:left w:val="none" w:sz="0" w:space="0" w:color="auto"/>
            <w:bottom w:val="none" w:sz="0" w:space="0" w:color="auto"/>
            <w:right w:val="none" w:sz="0" w:space="0" w:color="auto"/>
          </w:divBdr>
        </w:div>
        <w:div w:id="131025741">
          <w:marLeft w:val="0"/>
          <w:marRight w:val="0"/>
          <w:marTop w:val="0"/>
          <w:marBottom w:val="0"/>
          <w:divBdr>
            <w:top w:val="none" w:sz="0" w:space="0" w:color="auto"/>
            <w:left w:val="none" w:sz="0" w:space="0" w:color="auto"/>
            <w:bottom w:val="none" w:sz="0" w:space="0" w:color="auto"/>
            <w:right w:val="none" w:sz="0" w:space="0" w:color="auto"/>
          </w:divBdr>
        </w:div>
        <w:div w:id="1824931465">
          <w:marLeft w:val="0"/>
          <w:marRight w:val="0"/>
          <w:marTop w:val="0"/>
          <w:marBottom w:val="0"/>
          <w:divBdr>
            <w:top w:val="none" w:sz="0" w:space="0" w:color="auto"/>
            <w:left w:val="none" w:sz="0" w:space="0" w:color="auto"/>
            <w:bottom w:val="none" w:sz="0" w:space="0" w:color="auto"/>
            <w:right w:val="none" w:sz="0" w:space="0" w:color="auto"/>
          </w:divBdr>
        </w:div>
        <w:div w:id="655188166">
          <w:marLeft w:val="0"/>
          <w:marRight w:val="0"/>
          <w:marTop w:val="0"/>
          <w:marBottom w:val="0"/>
          <w:divBdr>
            <w:top w:val="none" w:sz="0" w:space="0" w:color="auto"/>
            <w:left w:val="none" w:sz="0" w:space="0" w:color="auto"/>
            <w:bottom w:val="none" w:sz="0" w:space="0" w:color="auto"/>
            <w:right w:val="none" w:sz="0" w:space="0" w:color="auto"/>
          </w:divBdr>
        </w:div>
        <w:div w:id="1097405711">
          <w:marLeft w:val="0"/>
          <w:marRight w:val="0"/>
          <w:marTop w:val="0"/>
          <w:marBottom w:val="0"/>
          <w:divBdr>
            <w:top w:val="none" w:sz="0" w:space="0" w:color="auto"/>
            <w:left w:val="none" w:sz="0" w:space="0" w:color="auto"/>
            <w:bottom w:val="none" w:sz="0" w:space="0" w:color="auto"/>
            <w:right w:val="none" w:sz="0" w:space="0" w:color="auto"/>
          </w:divBdr>
        </w:div>
        <w:div w:id="1943223185">
          <w:marLeft w:val="0"/>
          <w:marRight w:val="0"/>
          <w:marTop w:val="0"/>
          <w:marBottom w:val="0"/>
          <w:divBdr>
            <w:top w:val="none" w:sz="0" w:space="0" w:color="auto"/>
            <w:left w:val="none" w:sz="0" w:space="0" w:color="auto"/>
            <w:bottom w:val="none" w:sz="0" w:space="0" w:color="auto"/>
            <w:right w:val="none" w:sz="0" w:space="0" w:color="auto"/>
          </w:divBdr>
        </w:div>
        <w:div w:id="1182234293">
          <w:marLeft w:val="0"/>
          <w:marRight w:val="0"/>
          <w:marTop w:val="0"/>
          <w:marBottom w:val="0"/>
          <w:divBdr>
            <w:top w:val="none" w:sz="0" w:space="0" w:color="auto"/>
            <w:left w:val="none" w:sz="0" w:space="0" w:color="auto"/>
            <w:bottom w:val="none" w:sz="0" w:space="0" w:color="auto"/>
            <w:right w:val="none" w:sz="0" w:space="0" w:color="auto"/>
          </w:divBdr>
        </w:div>
      </w:divsChild>
    </w:div>
    <w:div w:id="709840769">
      <w:bodyDiv w:val="1"/>
      <w:marLeft w:val="0"/>
      <w:marRight w:val="0"/>
      <w:marTop w:val="0"/>
      <w:marBottom w:val="0"/>
      <w:divBdr>
        <w:top w:val="none" w:sz="0" w:space="0" w:color="auto"/>
        <w:left w:val="none" w:sz="0" w:space="0" w:color="auto"/>
        <w:bottom w:val="none" w:sz="0" w:space="0" w:color="auto"/>
        <w:right w:val="none" w:sz="0" w:space="0" w:color="auto"/>
      </w:divBdr>
    </w:div>
    <w:div w:id="709961013">
      <w:bodyDiv w:val="1"/>
      <w:marLeft w:val="0"/>
      <w:marRight w:val="0"/>
      <w:marTop w:val="0"/>
      <w:marBottom w:val="0"/>
      <w:divBdr>
        <w:top w:val="none" w:sz="0" w:space="0" w:color="auto"/>
        <w:left w:val="none" w:sz="0" w:space="0" w:color="auto"/>
        <w:bottom w:val="none" w:sz="0" w:space="0" w:color="auto"/>
        <w:right w:val="none" w:sz="0" w:space="0" w:color="auto"/>
      </w:divBdr>
    </w:div>
    <w:div w:id="759063252">
      <w:bodyDiv w:val="1"/>
      <w:marLeft w:val="0"/>
      <w:marRight w:val="0"/>
      <w:marTop w:val="0"/>
      <w:marBottom w:val="0"/>
      <w:divBdr>
        <w:top w:val="none" w:sz="0" w:space="0" w:color="auto"/>
        <w:left w:val="none" w:sz="0" w:space="0" w:color="auto"/>
        <w:bottom w:val="none" w:sz="0" w:space="0" w:color="auto"/>
        <w:right w:val="none" w:sz="0" w:space="0" w:color="auto"/>
      </w:divBdr>
    </w:div>
    <w:div w:id="817260645">
      <w:bodyDiv w:val="1"/>
      <w:marLeft w:val="0"/>
      <w:marRight w:val="0"/>
      <w:marTop w:val="0"/>
      <w:marBottom w:val="0"/>
      <w:divBdr>
        <w:top w:val="none" w:sz="0" w:space="0" w:color="auto"/>
        <w:left w:val="none" w:sz="0" w:space="0" w:color="auto"/>
        <w:bottom w:val="none" w:sz="0" w:space="0" w:color="auto"/>
        <w:right w:val="none" w:sz="0" w:space="0" w:color="auto"/>
      </w:divBdr>
      <w:divsChild>
        <w:div w:id="1094977402">
          <w:marLeft w:val="0"/>
          <w:marRight w:val="0"/>
          <w:marTop w:val="0"/>
          <w:marBottom w:val="0"/>
          <w:divBdr>
            <w:top w:val="none" w:sz="0" w:space="0" w:color="auto"/>
            <w:left w:val="none" w:sz="0" w:space="0" w:color="auto"/>
            <w:bottom w:val="none" w:sz="0" w:space="0" w:color="auto"/>
            <w:right w:val="none" w:sz="0" w:space="0" w:color="auto"/>
          </w:divBdr>
        </w:div>
        <w:div w:id="1516115312">
          <w:marLeft w:val="0"/>
          <w:marRight w:val="0"/>
          <w:marTop w:val="0"/>
          <w:marBottom w:val="0"/>
          <w:divBdr>
            <w:top w:val="none" w:sz="0" w:space="0" w:color="auto"/>
            <w:left w:val="none" w:sz="0" w:space="0" w:color="auto"/>
            <w:bottom w:val="none" w:sz="0" w:space="0" w:color="auto"/>
            <w:right w:val="none" w:sz="0" w:space="0" w:color="auto"/>
          </w:divBdr>
        </w:div>
        <w:div w:id="1937060371">
          <w:marLeft w:val="0"/>
          <w:marRight w:val="0"/>
          <w:marTop w:val="0"/>
          <w:marBottom w:val="0"/>
          <w:divBdr>
            <w:top w:val="none" w:sz="0" w:space="0" w:color="auto"/>
            <w:left w:val="none" w:sz="0" w:space="0" w:color="auto"/>
            <w:bottom w:val="none" w:sz="0" w:space="0" w:color="auto"/>
            <w:right w:val="none" w:sz="0" w:space="0" w:color="auto"/>
          </w:divBdr>
        </w:div>
        <w:div w:id="710617255">
          <w:marLeft w:val="0"/>
          <w:marRight w:val="0"/>
          <w:marTop w:val="0"/>
          <w:marBottom w:val="0"/>
          <w:divBdr>
            <w:top w:val="none" w:sz="0" w:space="0" w:color="auto"/>
            <w:left w:val="none" w:sz="0" w:space="0" w:color="auto"/>
            <w:bottom w:val="none" w:sz="0" w:space="0" w:color="auto"/>
            <w:right w:val="none" w:sz="0" w:space="0" w:color="auto"/>
          </w:divBdr>
        </w:div>
        <w:div w:id="380520604">
          <w:marLeft w:val="0"/>
          <w:marRight w:val="0"/>
          <w:marTop w:val="0"/>
          <w:marBottom w:val="0"/>
          <w:divBdr>
            <w:top w:val="none" w:sz="0" w:space="0" w:color="auto"/>
            <w:left w:val="none" w:sz="0" w:space="0" w:color="auto"/>
            <w:bottom w:val="none" w:sz="0" w:space="0" w:color="auto"/>
            <w:right w:val="none" w:sz="0" w:space="0" w:color="auto"/>
          </w:divBdr>
        </w:div>
      </w:divsChild>
    </w:div>
    <w:div w:id="832405440">
      <w:bodyDiv w:val="1"/>
      <w:marLeft w:val="0"/>
      <w:marRight w:val="0"/>
      <w:marTop w:val="0"/>
      <w:marBottom w:val="0"/>
      <w:divBdr>
        <w:top w:val="none" w:sz="0" w:space="0" w:color="auto"/>
        <w:left w:val="none" w:sz="0" w:space="0" w:color="auto"/>
        <w:bottom w:val="none" w:sz="0" w:space="0" w:color="auto"/>
        <w:right w:val="none" w:sz="0" w:space="0" w:color="auto"/>
      </w:divBdr>
    </w:div>
    <w:div w:id="904337650">
      <w:bodyDiv w:val="1"/>
      <w:marLeft w:val="0"/>
      <w:marRight w:val="0"/>
      <w:marTop w:val="0"/>
      <w:marBottom w:val="0"/>
      <w:divBdr>
        <w:top w:val="none" w:sz="0" w:space="0" w:color="auto"/>
        <w:left w:val="none" w:sz="0" w:space="0" w:color="auto"/>
        <w:bottom w:val="none" w:sz="0" w:space="0" w:color="auto"/>
        <w:right w:val="none" w:sz="0" w:space="0" w:color="auto"/>
      </w:divBdr>
    </w:div>
    <w:div w:id="912734526">
      <w:bodyDiv w:val="1"/>
      <w:marLeft w:val="0"/>
      <w:marRight w:val="0"/>
      <w:marTop w:val="0"/>
      <w:marBottom w:val="0"/>
      <w:divBdr>
        <w:top w:val="none" w:sz="0" w:space="0" w:color="auto"/>
        <w:left w:val="none" w:sz="0" w:space="0" w:color="auto"/>
        <w:bottom w:val="none" w:sz="0" w:space="0" w:color="auto"/>
        <w:right w:val="none" w:sz="0" w:space="0" w:color="auto"/>
      </w:divBdr>
    </w:div>
    <w:div w:id="998263890">
      <w:bodyDiv w:val="1"/>
      <w:marLeft w:val="0"/>
      <w:marRight w:val="0"/>
      <w:marTop w:val="0"/>
      <w:marBottom w:val="0"/>
      <w:divBdr>
        <w:top w:val="none" w:sz="0" w:space="0" w:color="auto"/>
        <w:left w:val="none" w:sz="0" w:space="0" w:color="auto"/>
        <w:bottom w:val="none" w:sz="0" w:space="0" w:color="auto"/>
        <w:right w:val="none" w:sz="0" w:space="0" w:color="auto"/>
      </w:divBdr>
      <w:divsChild>
        <w:div w:id="1952324533">
          <w:marLeft w:val="0"/>
          <w:marRight w:val="0"/>
          <w:marTop w:val="0"/>
          <w:marBottom w:val="0"/>
          <w:divBdr>
            <w:top w:val="none" w:sz="0" w:space="0" w:color="auto"/>
            <w:left w:val="none" w:sz="0" w:space="0" w:color="auto"/>
            <w:bottom w:val="none" w:sz="0" w:space="0" w:color="auto"/>
            <w:right w:val="none" w:sz="0" w:space="0" w:color="auto"/>
          </w:divBdr>
        </w:div>
        <w:div w:id="20983122">
          <w:marLeft w:val="0"/>
          <w:marRight w:val="0"/>
          <w:marTop w:val="0"/>
          <w:marBottom w:val="0"/>
          <w:divBdr>
            <w:top w:val="none" w:sz="0" w:space="0" w:color="auto"/>
            <w:left w:val="none" w:sz="0" w:space="0" w:color="auto"/>
            <w:bottom w:val="none" w:sz="0" w:space="0" w:color="auto"/>
            <w:right w:val="none" w:sz="0" w:space="0" w:color="auto"/>
          </w:divBdr>
        </w:div>
        <w:div w:id="839274858">
          <w:marLeft w:val="0"/>
          <w:marRight w:val="0"/>
          <w:marTop w:val="0"/>
          <w:marBottom w:val="0"/>
          <w:divBdr>
            <w:top w:val="none" w:sz="0" w:space="0" w:color="auto"/>
            <w:left w:val="none" w:sz="0" w:space="0" w:color="auto"/>
            <w:bottom w:val="none" w:sz="0" w:space="0" w:color="auto"/>
            <w:right w:val="none" w:sz="0" w:space="0" w:color="auto"/>
          </w:divBdr>
        </w:div>
        <w:div w:id="1997299993">
          <w:marLeft w:val="0"/>
          <w:marRight w:val="0"/>
          <w:marTop w:val="0"/>
          <w:marBottom w:val="0"/>
          <w:divBdr>
            <w:top w:val="none" w:sz="0" w:space="0" w:color="auto"/>
            <w:left w:val="none" w:sz="0" w:space="0" w:color="auto"/>
            <w:bottom w:val="none" w:sz="0" w:space="0" w:color="auto"/>
            <w:right w:val="none" w:sz="0" w:space="0" w:color="auto"/>
          </w:divBdr>
        </w:div>
        <w:div w:id="290332127">
          <w:marLeft w:val="0"/>
          <w:marRight w:val="0"/>
          <w:marTop w:val="0"/>
          <w:marBottom w:val="0"/>
          <w:divBdr>
            <w:top w:val="none" w:sz="0" w:space="0" w:color="auto"/>
            <w:left w:val="none" w:sz="0" w:space="0" w:color="auto"/>
            <w:bottom w:val="none" w:sz="0" w:space="0" w:color="auto"/>
            <w:right w:val="none" w:sz="0" w:space="0" w:color="auto"/>
          </w:divBdr>
        </w:div>
        <w:div w:id="324433005">
          <w:marLeft w:val="0"/>
          <w:marRight w:val="0"/>
          <w:marTop w:val="0"/>
          <w:marBottom w:val="0"/>
          <w:divBdr>
            <w:top w:val="none" w:sz="0" w:space="0" w:color="auto"/>
            <w:left w:val="none" w:sz="0" w:space="0" w:color="auto"/>
            <w:bottom w:val="none" w:sz="0" w:space="0" w:color="auto"/>
            <w:right w:val="none" w:sz="0" w:space="0" w:color="auto"/>
          </w:divBdr>
        </w:div>
        <w:div w:id="631595394">
          <w:marLeft w:val="0"/>
          <w:marRight w:val="0"/>
          <w:marTop w:val="0"/>
          <w:marBottom w:val="0"/>
          <w:divBdr>
            <w:top w:val="none" w:sz="0" w:space="0" w:color="auto"/>
            <w:left w:val="none" w:sz="0" w:space="0" w:color="auto"/>
            <w:bottom w:val="none" w:sz="0" w:space="0" w:color="auto"/>
            <w:right w:val="none" w:sz="0" w:space="0" w:color="auto"/>
          </w:divBdr>
        </w:div>
        <w:div w:id="1441879624">
          <w:marLeft w:val="0"/>
          <w:marRight w:val="0"/>
          <w:marTop w:val="0"/>
          <w:marBottom w:val="0"/>
          <w:divBdr>
            <w:top w:val="none" w:sz="0" w:space="0" w:color="auto"/>
            <w:left w:val="none" w:sz="0" w:space="0" w:color="auto"/>
            <w:bottom w:val="none" w:sz="0" w:space="0" w:color="auto"/>
            <w:right w:val="none" w:sz="0" w:space="0" w:color="auto"/>
          </w:divBdr>
        </w:div>
        <w:div w:id="834538286">
          <w:marLeft w:val="0"/>
          <w:marRight w:val="0"/>
          <w:marTop w:val="0"/>
          <w:marBottom w:val="0"/>
          <w:divBdr>
            <w:top w:val="none" w:sz="0" w:space="0" w:color="auto"/>
            <w:left w:val="none" w:sz="0" w:space="0" w:color="auto"/>
            <w:bottom w:val="none" w:sz="0" w:space="0" w:color="auto"/>
            <w:right w:val="none" w:sz="0" w:space="0" w:color="auto"/>
          </w:divBdr>
        </w:div>
        <w:div w:id="1911036388">
          <w:marLeft w:val="0"/>
          <w:marRight w:val="0"/>
          <w:marTop w:val="0"/>
          <w:marBottom w:val="0"/>
          <w:divBdr>
            <w:top w:val="none" w:sz="0" w:space="0" w:color="auto"/>
            <w:left w:val="none" w:sz="0" w:space="0" w:color="auto"/>
            <w:bottom w:val="none" w:sz="0" w:space="0" w:color="auto"/>
            <w:right w:val="none" w:sz="0" w:space="0" w:color="auto"/>
          </w:divBdr>
        </w:div>
        <w:div w:id="1485203556">
          <w:marLeft w:val="0"/>
          <w:marRight w:val="0"/>
          <w:marTop w:val="0"/>
          <w:marBottom w:val="0"/>
          <w:divBdr>
            <w:top w:val="none" w:sz="0" w:space="0" w:color="auto"/>
            <w:left w:val="none" w:sz="0" w:space="0" w:color="auto"/>
            <w:bottom w:val="none" w:sz="0" w:space="0" w:color="auto"/>
            <w:right w:val="none" w:sz="0" w:space="0" w:color="auto"/>
          </w:divBdr>
        </w:div>
        <w:div w:id="1747455827">
          <w:marLeft w:val="0"/>
          <w:marRight w:val="0"/>
          <w:marTop w:val="0"/>
          <w:marBottom w:val="0"/>
          <w:divBdr>
            <w:top w:val="none" w:sz="0" w:space="0" w:color="auto"/>
            <w:left w:val="none" w:sz="0" w:space="0" w:color="auto"/>
            <w:bottom w:val="none" w:sz="0" w:space="0" w:color="auto"/>
            <w:right w:val="none" w:sz="0" w:space="0" w:color="auto"/>
          </w:divBdr>
        </w:div>
        <w:div w:id="1952130617">
          <w:marLeft w:val="0"/>
          <w:marRight w:val="0"/>
          <w:marTop w:val="0"/>
          <w:marBottom w:val="0"/>
          <w:divBdr>
            <w:top w:val="none" w:sz="0" w:space="0" w:color="auto"/>
            <w:left w:val="none" w:sz="0" w:space="0" w:color="auto"/>
            <w:bottom w:val="none" w:sz="0" w:space="0" w:color="auto"/>
            <w:right w:val="none" w:sz="0" w:space="0" w:color="auto"/>
          </w:divBdr>
        </w:div>
        <w:div w:id="1963029098">
          <w:marLeft w:val="0"/>
          <w:marRight w:val="0"/>
          <w:marTop w:val="0"/>
          <w:marBottom w:val="0"/>
          <w:divBdr>
            <w:top w:val="none" w:sz="0" w:space="0" w:color="auto"/>
            <w:left w:val="none" w:sz="0" w:space="0" w:color="auto"/>
            <w:bottom w:val="none" w:sz="0" w:space="0" w:color="auto"/>
            <w:right w:val="none" w:sz="0" w:space="0" w:color="auto"/>
          </w:divBdr>
        </w:div>
        <w:div w:id="143861292">
          <w:marLeft w:val="0"/>
          <w:marRight w:val="0"/>
          <w:marTop w:val="0"/>
          <w:marBottom w:val="0"/>
          <w:divBdr>
            <w:top w:val="none" w:sz="0" w:space="0" w:color="auto"/>
            <w:left w:val="none" w:sz="0" w:space="0" w:color="auto"/>
            <w:bottom w:val="none" w:sz="0" w:space="0" w:color="auto"/>
            <w:right w:val="none" w:sz="0" w:space="0" w:color="auto"/>
          </w:divBdr>
        </w:div>
        <w:div w:id="2006277872">
          <w:marLeft w:val="0"/>
          <w:marRight w:val="0"/>
          <w:marTop w:val="0"/>
          <w:marBottom w:val="0"/>
          <w:divBdr>
            <w:top w:val="none" w:sz="0" w:space="0" w:color="auto"/>
            <w:left w:val="none" w:sz="0" w:space="0" w:color="auto"/>
            <w:bottom w:val="none" w:sz="0" w:space="0" w:color="auto"/>
            <w:right w:val="none" w:sz="0" w:space="0" w:color="auto"/>
          </w:divBdr>
        </w:div>
        <w:div w:id="797407956">
          <w:marLeft w:val="0"/>
          <w:marRight w:val="0"/>
          <w:marTop w:val="0"/>
          <w:marBottom w:val="0"/>
          <w:divBdr>
            <w:top w:val="none" w:sz="0" w:space="0" w:color="auto"/>
            <w:left w:val="none" w:sz="0" w:space="0" w:color="auto"/>
            <w:bottom w:val="none" w:sz="0" w:space="0" w:color="auto"/>
            <w:right w:val="none" w:sz="0" w:space="0" w:color="auto"/>
          </w:divBdr>
        </w:div>
        <w:div w:id="862203415">
          <w:marLeft w:val="0"/>
          <w:marRight w:val="0"/>
          <w:marTop w:val="0"/>
          <w:marBottom w:val="0"/>
          <w:divBdr>
            <w:top w:val="none" w:sz="0" w:space="0" w:color="auto"/>
            <w:left w:val="none" w:sz="0" w:space="0" w:color="auto"/>
            <w:bottom w:val="none" w:sz="0" w:space="0" w:color="auto"/>
            <w:right w:val="none" w:sz="0" w:space="0" w:color="auto"/>
          </w:divBdr>
        </w:div>
      </w:divsChild>
    </w:div>
    <w:div w:id="1117486069">
      <w:bodyDiv w:val="1"/>
      <w:marLeft w:val="0"/>
      <w:marRight w:val="0"/>
      <w:marTop w:val="0"/>
      <w:marBottom w:val="0"/>
      <w:divBdr>
        <w:top w:val="none" w:sz="0" w:space="0" w:color="auto"/>
        <w:left w:val="none" w:sz="0" w:space="0" w:color="auto"/>
        <w:bottom w:val="none" w:sz="0" w:space="0" w:color="auto"/>
        <w:right w:val="none" w:sz="0" w:space="0" w:color="auto"/>
      </w:divBdr>
    </w:div>
    <w:div w:id="1130977867">
      <w:bodyDiv w:val="1"/>
      <w:marLeft w:val="0"/>
      <w:marRight w:val="0"/>
      <w:marTop w:val="0"/>
      <w:marBottom w:val="0"/>
      <w:divBdr>
        <w:top w:val="none" w:sz="0" w:space="0" w:color="auto"/>
        <w:left w:val="none" w:sz="0" w:space="0" w:color="auto"/>
        <w:bottom w:val="none" w:sz="0" w:space="0" w:color="auto"/>
        <w:right w:val="none" w:sz="0" w:space="0" w:color="auto"/>
      </w:divBdr>
    </w:div>
    <w:div w:id="1143086277">
      <w:bodyDiv w:val="1"/>
      <w:marLeft w:val="0"/>
      <w:marRight w:val="0"/>
      <w:marTop w:val="0"/>
      <w:marBottom w:val="0"/>
      <w:divBdr>
        <w:top w:val="none" w:sz="0" w:space="0" w:color="auto"/>
        <w:left w:val="none" w:sz="0" w:space="0" w:color="auto"/>
        <w:bottom w:val="none" w:sz="0" w:space="0" w:color="auto"/>
        <w:right w:val="none" w:sz="0" w:space="0" w:color="auto"/>
      </w:divBdr>
    </w:div>
    <w:div w:id="1157183264">
      <w:bodyDiv w:val="1"/>
      <w:marLeft w:val="0"/>
      <w:marRight w:val="0"/>
      <w:marTop w:val="0"/>
      <w:marBottom w:val="0"/>
      <w:divBdr>
        <w:top w:val="none" w:sz="0" w:space="0" w:color="auto"/>
        <w:left w:val="none" w:sz="0" w:space="0" w:color="auto"/>
        <w:bottom w:val="none" w:sz="0" w:space="0" w:color="auto"/>
        <w:right w:val="none" w:sz="0" w:space="0" w:color="auto"/>
      </w:divBdr>
    </w:div>
    <w:div w:id="1273711513">
      <w:bodyDiv w:val="1"/>
      <w:marLeft w:val="0"/>
      <w:marRight w:val="0"/>
      <w:marTop w:val="0"/>
      <w:marBottom w:val="0"/>
      <w:divBdr>
        <w:top w:val="none" w:sz="0" w:space="0" w:color="auto"/>
        <w:left w:val="none" w:sz="0" w:space="0" w:color="auto"/>
        <w:bottom w:val="none" w:sz="0" w:space="0" w:color="auto"/>
        <w:right w:val="none" w:sz="0" w:space="0" w:color="auto"/>
      </w:divBdr>
    </w:div>
    <w:div w:id="1452820207">
      <w:bodyDiv w:val="1"/>
      <w:marLeft w:val="0"/>
      <w:marRight w:val="0"/>
      <w:marTop w:val="0"/>
      <w:marBottom w:val="0"/>
      <w:divBdr>
        <w:top w:val="none" w:sz="0" w:space="0" w:color="auto"/>
        <w:left w:val="none" w:sz="0" w:space="0" w:color="auto"/>
        <w:bottom w:val="none" w:sz="0" w:space="0" w:color="auto"/>
        <w:right w:val="none" w:sz="0" w:space="0" w:color="auto"/>
      </w:divBdr>
    </w:div>
    <w:div w:id="1479495270">
      <w:bodyDiv w:val="1"/>
      <w:marLeft w:val="0"/>
      <w:marRight w:val="0"/>
      <w:marTop w:val="0"/>
      <w:marBottom w:val="0"/>
      <w:divBdr>
        <w:top w:val="none" w:sz="0" w:space="0" w:color="auto"/>
        <w:left w:val="none" w:sz="0" w:space="0" w:color="auto"/>
        <w:bottom w:val="none" w:sz="0" w:space="0" w:color="auto"/>
        <w:right w:val="none" w:sz="0" w:space="0" w:color="auto"/>
      </w:divBdr>
    </w:div>
    <w:div w:id="1545560644">
      <w:bodyDiv w:val="1"/>
      <w:marLeft w:val="0"/>
      <w:marRight w:val="0"/>
      <w:marTop w:val="0"/>
      <w:marBottom w:val="0"/>
      <w:divBdr>
        <w:top w:val="none" w:sz="0" w:space="0" w:color="auto"/>
        <w:left w:val="none" w:sz="0" w:space="0" w:color="auto"/>
        <w:bottom w:val="none" w:sz="0" w:space="0" w:color="auto"/>
        <w:right w:val="none" w:sz="0" w:space="0" w:color="auto"/>
      </w:divBdr>
      <w:divsChild>
        <w:div w:id="535630157">
          <w:marLeft w:val="0"/>
          <w:marRight w:val="0"/>
          <w:marTop w:val="0"/>
          <w:marBottom w:val="0"/>
          <w:divBdr>
            <w:top w:val="none" w:sz="0" w:space="0" w:color="auto"/>
            <w:left w:val="none" w:sz="0" w:space="0" w:color="auto"/>
            <w:bottom w:val="none" w:sz="0" w:space="0" w:color="auto"/>
            <w:right w:val="none" w:sz="0" w:space="0" w:color="auto"/>
          </w:divBdr>
        </w:div>
        <w:div w:id="1110976458">
          <w:marLeft w:val="0"/>
          <w:marRight w:val="0"/>
          <w:marTop w:val="0"/>
          <w:marBottom w:val="0"/>
          <w:divBdr>
            <w:top w:val="none" w:sz="0" w:space="0" w:color="auto"/>
            <w:left w:val="none" w:sz="0" w:space="0" w:color="auto"/>
            <w:bottom w:val="none" w:sz="0" w:space="0" w:color="auto"/>
            <w:right w:val="none" w:sz="0" w:space="0" w:color="auto"/>
          </w:divBdr>
        </w:div>
        <w:div w:id="1954820624">
          <w:marLeft w:val="0"/>
          <w:marRight w:val="0"/>
          <w:marTop w:val="0"/>
          <w:marBottom w:val="0"/>
          <w:divBdr>
            <w:top w:val="none" w:sz="0" w:space="0" w:color="auto"/>
            <w:left w:val="none" w:sz="0" w:space="0" w:color="auto"/>
            <w:bottom w:val="none" w:sz="0" w:space="0" w:color="auto"/>
            <w:right w:val="none" w:sz="0" w:space="0" w:color="auto"/>
          </w:divBdr>
        </w:div>
        <w:div w:id="937953910">
          <w:marLeft w:val="0"/>
          <w:marRight w:val="0"/>
          <w:marTop w:val="0"/>
          <w:marBottom w:val="0"/>
          <w:divBdr>
            <w:top w:val="none" w:sz="0" w:space="0" w:color="auto"/>
            <w:left w:val="none" w:sz="0" w:space="0" w:color="auto"/>
            <w:bottom w:val="none" w:sz="0" w:space="0" w:color="auto"/>
            <w:right w:val="none" w:sz="0" w:space="0" w:color="auto"/>
          </w:divBdr>
        </w:div>
        <w:div w:id="1391657982">
          <w:marLeft w:val="0"/>
          <w:marRight w:val="0"/>
          <w:marTop w:val="0"/>
          <w:marBottom w:val="0"/>
          <w:divBdr>
            <w:top w:val="none" w:sz="0" w:space="0" w:color="auto"/>
            <w:left w:val="none" w:sz="0" w:space="0" w:color="auto"/>
            <w:bottom w:val="none" w:sz="0" w:space="0" w:color="auto"/>
            <w:right w:val="none" w:sz="0" w:space="0" w:color="auto"/>
          </w:divBdr>
        </w:div>
        <w:div w:id="826673017">
          <w:marLeft w:val="0"/>
          <w:marRight w:val="0"/>
          <w:marTop w:val="0"/>
          <w:marBottom w:val="0"/>
          <w:divBdr>
            <w:top w:val="none" w:sz="0" w:space="0" w:color="auto"/>
            <w:left w:val="none" w:sz="0" w:space="0" w:color="auto"/>
            <w:bottom w:val="none" w:sz="0" w:space="0" w:color="auto"/>
            <w:right w:val="none" w:sz="0" w:space="0" w:color="auto"/>
          </w:divBdr>
        </w:div>
        <w:div w:id="920484295">
          <w:marLeft w:val="0"/>
          <w:marRight w:val="0"/>
          <w:marTop w:val="0"/>
          <w:marBottom w:val="0"/>
          <w:divBdr>
            <w:top w:val="none" w:sz="0" w:space="0" w:color="auto"/>
            <w:left w:val="none" w:sz="0" w:space="0" w:color="auto"/>
            <w:bottom w:val="none" w:sz="0" w:space="0" w:color="auto"/>
            <w:right w:val="none" w:sz="0" w:space="0" w:color="auto"/>
          </w:divBdr>
        </w:div>
        <w:div w:id="2104716446">
          <w:marLeft w:val="0"/>
          <w:marRight w:val="0"/>
          <w:marTop w:val="0"/>
          <w:marBottom w:val="0"/>
          <w:divBdr>
            <w:top w:val="none" w:sz="0" w:space="0" w:color="auto"/>
            <w:left w:val="none" w:sz="0" w:space="0" w:color="auto"/>
            <w:bottom w:val="none" w:sz="0" w:space="0" w:color="auto"/>
            <w:right w:val="none" w:sz="0" w:space="0" w:color="auto"/>
          </w:divBdr>
        </w:div>
        <w:div w:id="20909851">
          <w:marLeft w:val="0"/>
          <w:marRight w:val="0"/>
          <w:marTop w:val="0"/>
          <w:marBottom w:val="0"/>
          <w:divBdr>
            <w:top w:val="none" w:sz="0" w:space="0" w:color="auto"/>
            <w:left w:val="none" w:sz="0" w:space="0" w:color="auto"/>
            <w:bottom w:val="none" w:sz="0" w:space="0" w:color="auto"/>
            <w:right w:val="none" w:sz="0" w:space="0" w:color="auto"/>
          </w:divBdr>
        </w:div>
        <w:div w:id="2074236132">
          <w:marLeft w:val="0"/>
          <w:marRight w:val="0"/>
          <w:marTop w:val="0"/>
          <w:marBottom w:val="0"/>
          <w:divBdr>
            <w:top w:val="none" w:sz="0" w:space="0" w:color="auto"/>
            <w:left w:val="none" w:sz="0" w:space="0" w:color="auto"/>
            <w:bottom w:val="none" w:sz="0" w:space="0" w:color="auto"/>
            <w:right w:val="none" w:sz="0" w:space="0" w:color="auto"/>
          </w:divBdr>
        </w:div>
      </w:divsChild>
    </w:div>
    <w:div w:id="1585912592">
      <w:bodyDiv w:val="1"/>
      <w:marLeft w:val="0"/>
      <w:marRight w:val="0"/>
      <w:marTop w:val="0"/>
      <w:marBottom w:val="0"/>
      <w:divBdr>
        <w:top w:val="none" w:sz="0" w:space="0" w:color="auto"/>
        <w:left w:val="none" w:sz="0" w:space="0" w:color="auto"/>
        <w:bottom w:val="none" w:sz="0" w:space="0" w:color="auto"/>
        <w:right w:val="none" w:sz="0" w:space="0" w:color="auto"/>
      </w:divBdr>
    </w:div>
    <w:div w:id="1640113760">
      <w:bodyDiv w:val="1"/>
      <w:marLeft w:val="0"/>
      <w:marRight w:val="0"/>
      <w:marTop w:val="0"/>
      <w:marBottom w:val="0"/>
      <w:divBdr>
        <w:top w:val="none" w:sz="0" w:space="0" w:color="auto"/>
        <w:left w:val="none" w:sz="0" w:space="0" w:color="auto"/>
        <w:bottom w:val="none" w:sz="0" w:space="0" w:color="auto"/>
        <w:right w:val="none" w:sz="0" w:space="0" w:color="auto"/>
      </w:divBdr>
      <w:divsChild>
        <w:div w:id="1770155477">
          <w:marLeft w:val="0"/>
          <w:marRight w:val="0"/>
          <w:marTop w:val="0"/>
          <w:marBottom w:val="0"/>
          <w:divBdr>
            <w:top w:val="none" w:sz="0" w:space="0" w:color="auto"/>
            <w:left w:val="none" w:sz="0" w:space="0" w:color="auto"/>
            <w:bottom w:val="none" w:sz="0" w:space="0" w:color="auto"/>
            <w:right w:val="none" w:sz="0" w:space="0" w:color="auto"/>
          </w:divBdr>
        </w:div>
        <w:div w:id="849375428">
          <w:marLeft w:val="0"/>
          <w:marRight w:val="0"/>
          <w:marTop w:val="0"/>
          <w:marBottom w:val="0"/>
          <w:divBdr>
            <w:top w:val="none" w:sz="0" w:space="0" w:color="auto"/>
            <w:left w:val="none" w:sz="0" w:space="0" w:color="auto"/>
            <w:bottom w:val="none" w:sz="0" w:space="0" w:color="auto"/>
            <w:right w:val="none" w:sz="0" w:space="0" w:color="auto"/>
          </w:divBdr>
        </w:div>
        <w:div w:id="928386304">
          <w:marLeft w:val="0"/>
          <w:marRight w:val="0"/>
          <w:marTop w:val="0"/>
          <w:marBottom w:val="0"/>
          <w:divBdr>
            <w:top w:val="none" w:sz="0" w:space="0" w:color="auto"/>
            <w:left w:val="none" w:sz="0" w:space="0" w:color="auto"/>
            <w:bottom w:val="none" w:sz="0" w:space="0" w:color="auto"/>
            <w:right w:val="none" w:sz="0" w:space="0" w:color="auto"/>
          </w:divBdr>
        </w:div>
        <w:div w:id="1405881562">
          <w:marLeft w:val="0"/>
          <w:marRight w:val="0"/>
          <w:marTop w:val="0"/>
          <w:marBottom w:val="0"/>
          <w:divBdr>
            <w:top w:val="none" w:sz="0" w:space="0" w:color="auto"/>
            <w:left w:val="none" w:sz="0" w:space="0" w:color="auto"/>
            <w:bottom w:val="none" w:sz="0" w:space="0" w:color="auto"/>
            <w:right w:val="none" w:sz="0" w:space="0" w:color="auto"/>
          </w:divBdr>
        </w:div>
        <w:div w:id="173615404">
          <w:marLeft w:val="0"/>
          <w:marRight w:val="0"/>
          <w:marTop w:val="0"/>
          <w:marBottom w:val="0"/>
          <w:divBdr>
            <w:top w:val="none" w:sz="0" w:space="0" w:color="auto"/>
            <w:left w:val="none" w:sz="0" w:space="0" w:color="auto"/>
            <w:bottom w:val="none" w:sz="0" w:space="0" w:color="auto"/>
            <w:right w:val="none" w:sz="0" w:space="0" w:color="auto"/>
          </w:divBdr>
        </w:div>
        <w:div w:id="497770811">
          <w:marLeft w:val="0"/>
          <w:marRight w:val="0"/>
          <w:marTop w:val="0"/>
          <w:marBottom w:val="0"/>
          <w:divBdr>
            <w:top w:val="none" w:sz="0" w:space="0" w:color="auto"/>
            <w:left w:val="none" w:sz="0" w:space="0" w:color="auto"/>
            <w:bottom w:val="none" w:sz="0" w:space="0" w:color="auto"/>
            <w:right w:val="none" w:sz="0" w:space="0" w:color="auto"/>
          </w:divBdr>
        </w:div>
        <w:div w:id="825779104">
          <w:marLeft w:val="0"/>
          <w:marRight w:val="0"/>
          <w:marTop w:val="0"/>
          <w:marBottom w:val="0"/>
          <w:divBdr>
            <w:top w:val="none" w:sz="0" w:space="0" w:color="auto"/>
            <w:left w:val="none" w:sz="0" w:space="0" w:color="auto"/>
            <w:bottom w:val="none" w:sz="0" w:space="0" w:color="auto"/>
            <w:right w:val="none" w:sz="0" w:space="0" w:color="auto"/>
          </w:divBdr>
        </w:div>
        <w:div w:id="590892216">
          <w:marLeft w:val="0"/>
          <w:marRight w:val="0"/>
          <w:marTop w:val="0"/>
          <w:marBottom w:val="0"/>
          <w:divBdr>
            <w:top w:val="none" w:sz="0" w:space="0" w:color="auto"/>
            <w:left w:val="none" w:sz="0" w:space="0" w:color="auto"/>
            <w:bottom w:val="none" w:sz="0" w:space="0" w:color="auto"/>
            <w:right w:val="none" w:sz="0" w:space="0" w:color="auto"/>
          </w:divBdr>
        </w:div>
        <w:div w:id="1295788738">
          <w:marLeft w:val="0"/>
          <w:marRight w:val="0"/>
          <w:marTop w:val="0"/>
          <w:marBottom w:val="0"/>
          <w:divBdr>
            <w:top w:val="none" w:sz="0" w:space="0" w:color="auto"/>
            <w:left w:val="none" w:sz="0" w:space="0" w:color="auto"/>
            <w:bottom w:val="none" w:sz="0" w:space="0" w:color="auto"/>
            <w:right w:val="none" w:sz="0" w:space="0" w:color="auto"/>
          </w:divBdr>
        </w:div>
      </w:divsChild>
    </w:div>
    <w:div w:id="1644892262">
      <w:bodyDiv w:val="1"/>
      <w:marLeft w:val="0"/>
      <w:marRight w:val="0"/>
      <w:marTop w:val="0"/>
      <w:marBottom w:val="0"/>
      <w:divBdr>
        <w:top w:val="none" w:sz="0" w:space="0" w:color="auto"/>
        <w:left w:val="none" w:sz="0" w:space="0" w:color="auto"/>
        <w:bottom w:val="none" w:sz="0" w:space="0" w:color="auto"/>
        <w:right w:val="none" w:sz="0" w:space="0" w:color="auto"/>
      </w:divBdr>
    </w:div>
    <w:div w:id="1704013055">
      <w:bodyDiv w:val="1"/>
      <w:marLeft w:val="0"/>
      <w:marRight w:val="0"/>
      <w:marTop w:val="0"/>
      <w:marBottom w:val="0"/>
      <w:divBdr>
        <w:top w:val="none" w:sz="0" w:space="0" w:color="auto"/>
        <w:left w:val="none" w:sz="0" w:space="0" w:color="auto"/>
        <w:bottom w:val="none" w:sz="0" w:space="0" w:color="auto"/>
        <w:right w:val="none" w:sz="0" w:space="0" w:color="auto"/>
      </w:divBdr>
    </w:div>
    <w:div w:id="2011639916">
      <w:bodyDiv w:val="1"/>
      <w:marLeft w:val="0"/>
      <w:marRight w:val="0"/>
      <w:marTop w:val="0"/>
      <w:marBottom w:val="0"/>
      <w:divBdr>
        <w:top w:val="none" w:sz="0" w:space="0" w:color="auto"/>
        <w:left w:val="none" w:sz="0" w:space="0" w:color="auto"/>
        <w:bottom w:val="none" w:sz="0" w:space="0" w:color="auto"/>
        <w:right w:val="none" w:sz="0" w:space="0" w:color="auto"/>
      </w:divBdr>
      <w:divsChild>
        <w:div w:id="502162432">
          <w:marLeft w:val="0"/>
          <w:marRight w:val="0"/>
          <w:marTop w:val="0"/>
          <w:marBottom w:val="0"/>
          <w:divBdr>
            <w:top w:val="none" w:sz="0" w:space="0" w:color="auto"/>
            <w:left w:val="none" w:sz="0" w:space="0" w:color="auto"/>
            <w:bottom w:val="none" w:sz="0" w:space="0" w:color="auto"/>
            <w:right w:val="none" w:sz="0" w:space="0" w:color="auto"/>
          </w:divBdr>
        </w:div>
        <w:div w:id="1789620564">
          <w:marLeft w:val="0"/>
          <w:marRight w:val="0"/>
          <w:marTop w:val="0"/>
          <w:marBottom w:val="0"/>
          <w:divBdr>
            <w:top w:val="none" w:sz="0" w:space="0" w:color="auto"/>
            <w:left w:val="none" w:sz="0" w:space="0" w:color="auto"/>
            <w:bottom w:val="none" w:sz="0" w:space="0" w:color="auto"/>
            <w:right w:val="none" w:sz="0" w:space="0" w:color="auto"/>
          </w:divBdr>
        </w:div>
        <w:div w:id="1505315799">
          <w:marLeft w:val="0"/>
          <w:marRight w:val="0"/>
          <w:marTop w:val="0"/>
          <w:marBottom w:val="0"/>
          <w:divBdr>
            <w:top w:val="none" w:sz="0" w:space="0" w:color="auto"/>
            <w:left w:val="none" w:sz="0" w:space="0" w:color="auto"/>
            <w:bottom w:val="none" w:sz="0" w:space="0" w:color="auto"/>
            <w:right w:val="none" w:sz="0" w:space="0" w:color="auto"/>
          </w:divBdr>
        </w:div>
        <w:div w:id="666981597">
          <w:marLeft w:val="0"/>
          <w:marRight w:val="0"/>
          <w:marTop w:val="0"/>
          <w:marBottom w:val="0"/>
          <w:divBdr>
            <w:top w:val="none" w:sz="0" w:space="0" w:color="auto"/>
            <w:left w:val="none" w:sz="0" w:space="0" w:color="auto"/>
            <w:bottom w:val="none" w:sz="0" w:space="0" w:color="auto"/>
            <w:right w:val="none" w:sz="0" w:space="0" w:color="auto"/>
          </w:divBdr>
        </w:div>
        <w:div w:id="1124688372">
          <w:marLeft w:val="0"/>
          <w:marRight w:val="0"/>
          <w:marTop w:val="0"/>
          <w:marBottom w:val="0"/>
          <w:divBdr>
            <w:top w:val="none" w:sz="0" w:space="0" w:color="auto"/>
            <w:left w:val="none" w:sz="0" w:space="0" w:color="auto"/>
            <w:bottom w:val="none" w:sz="0" w:space="0" w:color="auto"/>
            <w:right w:val="none" w:sz="0" w:space="0" w:color="auto"/>
          </w:divBdr>
        </w:div>
        <w:div w:id="1912352715">
          <w:marLeft w:val="0"/>
          <w:marRight w:val="0"/>
          <w:marTop w:val="0"/>
          <w:marBottom w:val="0"/>
          <w:divBdr>
            <w:top w:val="none" w:sz="0" w:space="0" w:color="auto"/>
            <w:left w:val="none" w:sz="0" w:space="0" w:color="auto"/>
            <w:bottom w:val="none" w:sz="0" w:space="0" w:color="auto"/>
            <w:right w:val="none" w:sz="0" w:space="0" w:color="auto"/>
          </w:divBdr>
        </w:div>
        <w:div w:id="450055646">
          <w:marLeft w:val="0"/>
          <w:marRight w:val="0"/>
          <w:marTop w:val="0"/>
          <w:marBottom w:val="0"/>
          <w:divBdr>
            <w:top w:val="none" w:sz="0" w:space="0" w:color="auto"/>
            <w:left w:val="none" w:sz="0" w:space="0" w:color="auto"/>
            <w:bottom w:val="none" w:sz="0" w:space="0" w:color="auto"/>
            <w:right w:val="none" w:sz="0" w:space="0" w:color="auto"/>
          </w:divBdr>
        </w:div>
        <w:div w:id="1738433496">
          <w:marLeft w:val="0"/>
          <w:marRight w:val="0"/>
          <w:marTop w:val="0"/>
          <w:marBottom w:val="0"/>
          <w:divBdr>
            <w:top w:val="none" w:sz="0" w:space="0" w:color="auto"/>
            <w:left w:val="none" w:sz="0" w:space="0" w:color="auto"/>
            <w:bottom w:val="none" w:sz="0" w:space="0" w:color="auto"/>
            <w:right w:val="none" w:sz="0" w:space="0" w:color="auto"/>
          </w:divBdr>
        </w:div>
        <w:div w:id="1797288144">
          <w:marLeft w:val="0"/>
          <w:marRight w:val="0"/>
          <w:marTop w:val="0"/>
          <w:marBottom w:val="0"/>
          <w:divBdr>
            <w:top w:val="none" w:sz="0" w:space="0" w:color="auto"/>
            <w:left w:val="none" w:sz="0" w:space="0" w:color="auto"/>
            <w:bottom w:val="none" w:sz="0" w:space="0" w:color="auto"/>
            <w:right w:val="none" w:sz="0" w:space="0" w:color="auto"/>
          </w:divBdr>
        </w:div>
        <w:div w:id="2003854128">
          <w:marLeft w:val="0"/>
          <w:marRight w:val="0"/>
          <w:marTop w:val="0"/>
          <w:marBottom w:val="0"/>
          <w:divBdr>
            <w:top w:val="none" w:sz="0" w:space="0" w:color="auto"/>
            <w:left w:val="none" w:sz="0" w:space="0" w:color="auto"/>
            <w:bottom w:val="none" w:sz="0" w:space="0" w:color="auto"/>
            <w:right w:val="none" w:sz="0" w:space="0" w:color="auto"/>
          </w:divBdr>
        </w:div>
        <w:div w:id="1034772782">
          <w:marLeft w:val="0"/>
          <w:marRight w:val="0"/>
          <w:marTop w:val="0"/>
          <w:marBottom w:val="0"/>
          <w:divBdr>
            <w:top w:val="none" w:sz="0" w:space="0" w:color="auto"/>
            <w:left w:val="none" w:sz="0" w:space="0" w:color="auto"/>
            <w:bottom w:val="none" w:sz="0" w:space="0" w:color="auto"/>
            <w:right w:val="none" w:sz="0" w:space="0" w:color="auto"/>
          </w:divBdr>
        </w:div>
        <w:div w:id="1162043083">
          <w:marLeft w:val="0"/>
          <w:marRight w:val="0"/>
          <w:marTop w:val="0"/>
          <w:marBottom w:val="0"/>
          <w:divBdr>
            <w:top w:val="none" w:sz="0" w:space="0" w:color="auto"/>
            <w:left w:val="none" w:sz="0" w:space="0" w:color="auto"/>
            <w:bottom w:val="none" w:sz="0" w:space="0" w:color="auto"/>
            <w:right w:val="none" w:sz="0" w:space="0" w:color="auto"/>
          </w:divBdr>
        </w:div>
        <w:div w:id="931281160">
          <w:marLeft w:val="0"/>
          <w:marRight w:val="0"/>
          <w:marTop w:val="0"/>
          <w:marBottom w:val="0"/>
          <w:divBdr>
            <w:top w:val="none" w:sz="0" w:space="0" w:color="auto"/>
            <w:left w:val="none" w:sz="0" w:space="0" w:color="auto"/>
            <w:bottom w:val="none" w:sz="0" w:space="0" w:color="auto"/>
            <w:right w:val="none" w:sz="0" w:space="0" w:color="auto"/>
          </w:divBdr>
        </w:div>
        <w:div w:id="143010862">
          <w:marLeft w:val="0"/>
          <w:marRight w:val="0"/>
          <w:marTop w:val="0"/>
          <w:marBottom w:val="0"/>
          <w:divBdr>
            <w:top w:val="none" w:sz="0" w:space="0" w:color="auto"/>
            <w:left w:val="none" w:sz="0" w:space="0" w:color="auto"/>
            <w:bottom w:val="none" w:sz="0" w:space="0" w:color="auto"/>
            <w:right w:val="none" w:sz="0" w:space="0" w:color="auto"/>
          </w:divBdr>
        </w:div>
      </w:divsChild>
    </w:div>
    <w:div w:id="2020738432">
      <w:bodyDiv w:val="1"/>
      <w:marLeft w:val="0"/>
      <w:marRight w:val="0"/>
      <w:marTop w:val="0"/>
      <w:marBottom w:val="0"/>
      <w:divBdr>
        <w:top w:val="none" w:sz="0" w:space="0" w:color="auto"/>
        <w:left w:val="none" w:sz="0" w:space="0" w:color="auto"/>
        <w:bottom w:val="none" w:sz="0" w:space="0" w:color="auto"/>
        <w:right w:val="none" w:sz="0" w:space="0" w:color="auto"/>
      </w:divBdr>
      <w:divsChild>
        <w:div w:id="1247689468">
          <w:marLeft w:val="0"/>
          <w:marRight w:val="0"/>
          <w:marTop w:val="0"/>
          <w:marBottom w:val="0"/>
          <w:divBdr>
            <w:top w:val="none" w:sz="0" w:space="0" w:color="auto"/>
            <w:left w:val="none" w:sz="0" w:space="0" w:color="auto"/>
            <w:bottom w:val="none" w:sz="0" w:space="0" w:color="auto"/>
            <w:right w:val="none" w:sz="0" w:space="0" w:color="auto"/>
          </w:divBdr>
        </w:div>
        <w:div w:id="1810825711">
          <w:marLeft w:val="0"/>
          <w:marRight w:val="0"/>
          <w:marTop w:val="0"/>
          <w:marBottom w:val="0"/>
          <w:divBdr>
            <w:top w:val="none" w:sz="0" w:space="0" w:color="auto"/>
            <w:left w:val="none" w:sz="0" w:space="0" w:color="auto"/>
            <w:bottom w:val="none" w:sz="0" w:space="0" w:color="auto"/>
            <w:right w:val="none" w:sz="0" w:space="0" w:color="auto"/>
          </w:divBdr>
        </w:div>
        <w:div w:id="1205949106">
          <w:marLeft w:val="0"/>
          <w:marRight w:val="0"/>
          <w:marTop w:val="0"/>
          <w:marBottom w:val="0"/>
          <w:divBdr>
            <w:top w:val="none" w:sz="0" w:space="0" w:color="auto"/>
            <w:left w:val="none" w:sz="0" w:space="0" w:color="auto"/>
            <w:bottom w:val="none" w:sz="0" w:space="0" w:color="auto"/>
            <w:right w:val="none" w:sz="0" w:space="0" w:color="auto"/>
          </w:divBdr>
        </w:div>
        <w:div w:id="208029505">
          <w:marLeft w:val="0"/>
          <w:marRight w:val="0"/>
          <w:marTop w:val="0"/>
          <w:marBottom w:val="0"/>
          <w:divBdr>
            <w:top w:val="none" w:sz="0" w:space="0" w:color="auto"/>
            <w:left w:val="none" w:sz="0" w:space="0" w:color="auto"/>
            <w:bottom w:val="none" w:sz="0" w:space="0" w:color="auto"/>
            <w:right w:val="none" w:sz="0" w:space="0" w:color="auto"/>
          </w:divBdr>
        </w:div>
        <w:div w:id="756556914">
          <w:marLeft w:val="0"/>
          <w:marRight w:val="0"/>
          <w:marTop w:val="0"/>
          <w:marBottom w:val="0"/>
          <w:divBdr>
            <w:top w:val="none" w:sz="0" w:space="0" w:color="auto"/>
            <w:left w:val="none" w:sz="0" w:space="0" w:color="auto"/>
            <w:bottom w:val="none" w:sz="0" w:space="0" w:color="auto"/>
            <w:right w:val="none" w:sz="0" w:space="0" w:color="auto"/>
          </w:divBdr>
        </w:div>
        <w:div w:id="904101302">
          <w:marLeft w:val="0"/>
          <w:marRight w:val="0"/>
          <w:marTop w:val="0"/>
          <w:marBottom w:val="0"/>
          <w:divBdr>
            <w:top w:val="none" w:sz="0" w:space="0" w:color="auto"/>
            <w:left w:val="none" w:sz="0" w:space="0" w:color="auto"/>
            <w:bottom w:val="none" w:sz="0" w:space="0" w:color="auto"/>
            <w:right w:val="none" w:sz="0" w:space="0" w:color="auto"/>
          </w:divBdr>
        </w:div>
        <w:div w:id="1301495001">
          <w:marLeft w:val="0"/>
          <w:marRight w:val="0"/>
          <w:marTop w:val="0"/>
          <w:marBottom w:val="0"/>
          <w:divBdr>
            <w:top w:val="none" w:sz="0" w:space="0" w:color="auto"/>
            <w:left w:val="none" w:sz="0" w:space="0" w:color="auto"/>
            <w:bottom w:val="none" w:sz="0" w:space="0" w:color="auto"/>
            <w:right w:val="none" w:sz="0" w:space="0" w:color="auto"/>
          </w:divBdr>
        </w:div>
        <w:div w:id="1918056916">
          <w:marLeft w:val="0"/>
          <w:marRight w:val="0"/>
          <w:marTop w:val="0"/>
          <w:marBottom w:val="0"/>
          <w:divBdr>
            <w:top w:val="none" w:sz="0" w:space="0" w:color="auto"/>
            <w:left w:val="none" w:sz="0" w:space="0" w:color="auto"/>
            <w:bottom w:val="none" w:sz="0" w:space="0" w:color="auto"/>
            <w:right w:val="none" w:sz="0" w:space="0" w:color="auto"/>
          </w:divBdr>
        </w:div>
        <w:div w:id="343174036">
          <w:marLeft w:val="0"/>
          <w:marRight w:val="0"/>
          <w:marTop w:val="0"/>
          <w:marBottom w:val="0"/>
          <w:divBdr>
            <w:top w:val="none" w:sz="0" w:space="0" w:color="auto"/>
            <w:left w:val="none" w:sz="0" w:space="0" w:color="auto"/>
            <w:bottom w:val="none" w:sz="0" w:space="0" w:color="auto"/>
            <w:right w:val="none" w:sz="0" w:space="0" w:color="auto"/>
          </w:divBdr>
        </w:div>
        <w:div w:id="627514105">
          <w:marLeft w:val="0"/>
          <w:marRight w:val="0"/>
          <w:marTop w:val="0"/>
          <w:marBottom w:val="0"/>
          <w:divBdr>
            <w:top w:val="none" w:sz="0" w:space="0" w:color="auto"/>
            <w:left w:val="none" w:sz="0" w:space="0" w:color="auto"/>
            <w:bottom w:val="none" w:sz="0" w:space="0" w:color="auto"/>
            <w:right w:val="none" w:sz="0" w:space="0" w:color="auto"/>
          </w:divBdr>
        </w:div>
        <w:div w:id="1479226044">
          <w:marLeft w:val="0"/>
          <w:marRight w:val="0"/>
          <w:marTop w:val="0"/>
          <w:marBottom w:val="0"/>
          <w:divBdr>
            <w:top w:val="none" w:sz="0" w:space="0" w:color="auto"/>
            <w:left w:val="none" w:sz="0" w:space="0" w:color="auto"/>
            <w:bottom w:val="none" w:sz="0" w:space="0" w:color="auto"/>
            <w:right w:val="none" w:sz="0" w:space="0" w:color="auto"/>
          </w:divBdr>
        </w:div>
        <w:div w:id="1966621592">
          <w:marLeft w:val="0"/>
          <w:marRight w:val="0"/>
          <w:marTop w:val="0"/>
          <w:marBottom w:val="0"/>
          <w:divBdr>
            <w:top w:val="none" w:sz="0" w:space="0" w:color="auto"/>
            <w:left w:val="none" w:sz="0" w:space="0" w:color="auto"/>
            <w:bottom w:val="none" w:sz="0" w:space="0" w:color="auto"/>
            <w:right w:val="none" w:sz="0" w:space="0" w:color="auto"/>
          </w:divBdr>
        </w:div>
        <w:div w:id="962811976">
          <w:marLeft w:val="0"/>
          <w:marRight w:val="0"/>
          <w:marTop w:val="0"/>
          <w:marBottom w:val="0"/>
          <w:divBdr>
            <w:top w:val="none" w:sz="0" w:space="0" w:color="auto"/>
            <w:left w:val="none" w:sz="0" w:space="0" w:color="auto"/>
            <w:bottom w:val="none" w:sz="0" w:space="0" w:color="auto"/>
            <w:right w:val="none" w:sz="0" w:space="0" w:color="auto"/>
          </w:divBdr>
        </w:div>
        <w:div w:id="1609702341">
          <w:marLeft w:val="0"/>
          <w:marRight w:val="0"/>
          <w:marTop w:val="0"/>
          <w:marBottom w:val="0"/>
          <w:divBdr>
            <w:top w:val="none" w:sz="0" w:space="0" w:color="auto"/>
            <w:left w:val="none" w:sz="0" w:space="0" w:color="auto"/>
            <w:bottom w:val="none" w:sz="0" w:space="0" w:color="auto"/>
            <w:right w:val="none" w:sz="0" w:space="0" w:color="auto"/>
          </w:divBdr>
        </w:div>
        <w:div w:id="1447506073">
          <w:marLeft w:val="0"/>
          <w:marRight w:val="0"/>
          <w:marTop w:val="0"/>
          <w:marBottom w:val="0"/>
          <w:divBdr>
            <w:top w:val="none" w:sz="0" w:space="0" w:color="auto"/>
            <w:left w:val="none" w:sz="0" w:space="0" w:color="auto"/>
            <w:bottom w:val="none" w:sz="0" w:space="0" w:color="auto"/>
            <w:right w:val="none" w:sz="0" w:space="0" w:color="auto"/>
          </w:divBdr>
        </w:div>
        <w:div w:id="1905414095">
          <w:marLeft w:val="0"/>
          <w:marRight w:val="0"/>
          <w:marTop w:val="0"/>
          <w:marBottom w:val="0"/>
          <w:divBdr>
            <w:top w:val="none" w:sz="0" w:space="0" w:color="auto"/>
            <w:left w:val="none" w:sz="0" w:space="0" w:color="auto"/>
            <w:bottom w:val="none" w:sz="0" w:space="0" w:color="auto"/>
            <w:right w:val="none" w:sz="0" w:space="0" w:color="auto"/>
          </w:divBdr>
        </w:div>
        <w:div w:id="1255551776">
          <w:marLeft w:val="0"/>
          <w:marRight w:val="0"/>
          <w:marTop w:val="0"/>
          <w:marBottom w:val="0"/>
          <w:divBdr>
            <w:top w:val="none" w:sz="0" w:space="0" w:color="auto"/>
            <w:left w:val="none" w:sz="0" w:space="0" w:color="auto"/>
            <w:bottom w:val="none" w:sz="0" w:space="0" w:color="auto"/>
            <w:right w:val="none" w:sz="0" w:space="0" w:color="auto"/>
          </w:divBdr>
        </w:div>
        <w:div w:id="2015111611">
          <w:marLeft w:val="0"/>
          <w:marRight w:val="0"/>
          <w:marTop w:val="0"/>
          <w:marBottom w:val="0"/>
          <w:divBdr>
            <w:top w:val="none" w:sz="0" w:space="0" w:color="auto"/>
            <w:left w:val="none" w:sz="0" w:space="0" w:color="auto"/>
            <w:bottom w:val="none" w:sz="0" w:space="0" w:color="auto"/>
            <w:right w:val="none" w:sz="0" w:space="0" w:color="auto"/>
          </w:divBdr>
        </w:div>
      </w:divsChild>
    </w:div>
    <w:div w:id="2133748523">
      <w:bodyDiv w:val="1"/>
      <w:marLeft w:val="0"/>
      <w:marRight w:val="0"/>
      <w:marTop w:val="0"/>
      <w:marBottom w:val="0"/>
      <w:divBdr>
        <w:top w:val="none" w:sz="0" w:space="0" w:color="auto"/>
        <w:left w:val="none" w:sz="0" w:space="0" w:color="auto"/>
        <w:bottom w:val="none" w:sz="0" w:space="0" w:color="auto"/>
        <w:right w:val="none" w:sz="0" w:space="0" w:color="auto"/>
      </w:divBdr>
      <w:divsChild>
        <w:div w:id="1680768941">
          <w:marLeft w:val="0"/>
          <w:marRight w:val="0"/>
          <w:marTop w:val="0"/>
          <w:marBottom w:val="0"/>
          <w:divBdr>
            <w:top w:val="none" w:sz="0" w:space="0" w:color="auto"/>
            <w:left w:val="none" w:sz="0" w:space="0" w:color="auto"/>
            <w:bottom w:val="none" w:sz="0" w:space="0" w:color="auto"/>
            <w:right w:val="none" w:sz="0" w:space="0" w:color="auto"/>
          </w:divBdr>
        </w:div>
        <w:div w:id="848063291">
          <w:marLeft w:val="0"/>
          <w:marRight w:val="0"/>
          <w:marTop w:val="0"/>
          <w:marBottom w:val="0"/>
          <w:divBdr>
            <w:top w:val="none" w:sz="0" w:space="0" w:color="auto"/>
            <w:left w:val="none" w:sz="0" w:space="0" w:color="auto"/>
            <w:bottom w:val="none" w:sz="0" w:space="0" w:color="auto"/>
            <w:right w:val="none" w:sz="0" w:space="0" w:color="auto"/>
          </w:divBdr>
        </w:div>
        <w:div w:id="1554073375">
          <w:marLeft w:val="0"/>
          <w:marRight w:val="0"/>
          <w:marTop w:val="0"/>
          <w:marBottom w:val="0"/>
          <w:divBdr>
            <w:top w:val="none" w:sz="0" w:space="0" w:color="auto"/>
            <w:left w:val="none" w:sz="0" w:space="0" w:color="auto"/>
            <w:bottom w:val="none" w:sz="0" w:space="0" w:color="auto"/>
            <w:right w:val="none" w:sz="0" w:space="0" w:color="auto"/>
          </w:divBdr>
        </w:div>
        <w:div w:id="545602569">
          <w:marLeft w:val="0"/>
          <w:marRight w:val="0"/>
          <w:marTop w:val="0"/>
          <w:marBottom w:val="0"/>
          <w:divBdr>
            <w:top w:val="none" w:sz="0" w:space="0" w:color="auto"/>
            <w:left w:val="none" w:sz="0" w:space="0" w:color="auto"/>
            <w:bottom w:val="none" w:sz="0" w:space="0" w:color="auto"/>
            <w:right w:val="none" w:sz="0" w:space="0" w:color="auto"/>
          </w:divBdr>
        </w:div>
        <w:div w:id="737635741">
          <w:marLeft w:val="0"/>
          <w:marRight w:val="0"/>
          <w:marTop w:val="0"/>
          <w:marBottom w:val="0"/>
          <w:divBdr>
            <w:top w:val="none" w:sz="0" w:space="0" w:color="auto"/>
            <w:left w:val="none" w:sz="0" w:space="0" w:color="auto"/>
            <w:bottom w:val="none" w:sz="0" w:space="0" w:color="auto"/>
            <w:right w:val="none" w:sz="0" w:space="0" w:color="auto"/>
          </w:divBdr>
        </w:div>
        <w:div w:id="1311400048">
          <w:marLeft w:val="0"/>
          <w:marRight w:val="0"/>
          <w:marTop w:val="0"/>
          <w:marBottom w:val="0"/>
          <w:divBdr>
            <w:top w:val="none" w:sz="0" w:space="0" w:color="auto"/>
            <w:left w:val="none" w:sz="0" w:space="0" w:color="auto"/>
            <w:bottom w:val="none" w:sz="0" w:space="0" w:color="auto"/>
            <w:right w:val="none" w:sz="0" w:space="0" w:color="auto"/>
          </w:divBdr>
        </w:div>
        <w:div w:id="1041126043">
          <w:marLeft w:val="0"/>
          <w:marRight w:val="0"/>
          <w:marTop w:val="0"/>
          <w:marBottom w:val="0"/>
          <w:divBdr>
            <w:top w:val="none" w:sz="0" w:space="0" w:color="auto"/>
            <w:left w:val="none" w:sz="0" w:space="0" w:color="auto"/>
            <w:bottom w:val="none" w:sz="0" w:space="0" w:color="auto"/>
            <w:right w:val="none" w:sz="0" w:space="0" w:color="auto"/>
          </w:divBdr>
        </w:div>
        <w:div w:id="500505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6735</Words>
  <Characters>38394</Characters>
  <Application>Microsoft Office Word</Application>
  <DocSecurity>0</DocSecurity>
  <Lines>319</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ufzg</dc:creator>
  <cp:lastModifiedBy>Lorena Buršić Lukić</cp:lastModifiedBy>
  <cp:revision>4</cp:revision>
  <cp:lastPrinted>2021-09-05T16:20:00Z</cp:lastPrinted>
  <dcterms:created xsi:type="dcterms:W3CDTF">2019-08-23T11:36:00Z</dcterms:created>
  <dcterms:modified xsi:type="dcterms:W3CDTF">2021-09-05T16:29:00Z</dcterms:modified>
</cp:coreProperties>
</file>