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D2" w:rsidRDefault="00007AD2" w:rsidP="00007AD2">
      <w:pPr>
        <w:jc w:val="center"/>
        <w:rPr>
          <w:rFonts w:cstheme="minorHAnsi"/>
          <w:b/>
          <w:sz w:val="24"/>
          <w:szCs w:val="24"/>
        </w:rPr>
      </w:pPr>
      <w:r w:rsidRPr="00E3641B">
        <w:rPr>
          <w:rFonts w:cstheme="minorHAnsi"/>
          <w:b/>
          <w:sz w:val="24"/>
          <w:szCs w:val="24"/>
        </w:rPr>
        <w:t>GODIŠNJI IZVEDBENI KURIKULUM ZA</w:t>
      </w:r>
      <w:r w:rsidR="00404A75" w:rsidRPr="00E3641B">
        <w:rPr>
          <w:rFonts w:cstheme="minorHAnsi"/>
          <w:b/>
          <w:sz w:val="24"/>
          <w:szCs w:val="24"/>
        </w:rPr>
        <w:t xml:space="preserve"> DRUGI</w:t>
      </w:r>
      <w:r w:rsidRPr="00E3641B">
        <w:rPr>
          <w:rFonts w:cstheme="minorHAnsi"/>
          <w:b/>
          <w:sz w:val="24"/>
          <w:szCs w:val="24"/>
        </w:rPr>
        <w:t xml:space="preserve"> RAZRED</w:t>
      </w:r>
      <w:r w:rsidR="00453F03">
        <w:rPr>
          <w:rFonts w:cstheme="minorHAnsi"/>
          <w:b/>
          <w:sz w:val="24"/>
          <w:szCs w:val="24"/>
        </w:rPr>
        <w:t xml:space="preserve"> U ŠKOLSKOJ 2022./2023</w:t>
      </w:r>
      <w:r w:rsidR="007F483C">
        <w:rPr>
          <w:rFonts w:cstheme="minorHAnsi"/>
          <w:b/>
          <w:sz w:val="24"/>
          <w:szCs w:val="24"/>
        </w:rPr>
        <w:t>. GODINI</w:t>
      </w:r>
    </w:p>
    <w:p w:rsidR="00AE5E0A" w:rsidRDefault="00453F03" w:rsidP="00007AD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Učiteljica: Barbara Fabičević</w:t>
      </w:r>
      <w:bookmarkStart w:id="0" w:name="_GoBack"/>
      <w:bookmarkEnd w:id="0"/>
    </w:p>
    <w:p w:rsidR="00B0704A" w:rsidRDefault="00B0704A" w:rsidP="00B070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Napomene:</w:t>
      </w:r>
    </w:p>
    <w:p w:rsidR="00B0704A" w:rsidRPr="00134EBC" w:rsidRDefault="00134EBC" w:rsidP="00B0704A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34EBC">
        <w:rPr>
          <w:rFonts w:cstheme="minorHAnsi"/>
          <w:sz w:val="24"/>
          <w:szCs w:val="24"/>
        </w:rPr>
        <w:t xml:space="preserve">Sve predmetne odgojno-obrazovne ishode ostvarujemo tijekom cijele godine. </w:t>
      </w:r>
    </w:p>
    <w:p w:rsidR="00007AD2" w:rsidRPr="00134EBC" w:rsidRDefault="00134EBC" w:rsidP="00134EBC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34EBC">
        <w:rPr>
          <w:rFonts w:cstheme="minorHAnsi"/>
          <w:sz w:val="24"/>
          <w:szCs w:val="24"/>
        </w:rPr>
        <w:t xml:space="preserve">U Godišnjem izvedbenom kurikulumu po mjesecima su navedeni samo oni odgojno-obrazovni ishodi čije nam je ostvarivanje primarno u tom mjesecu.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2"/>
        <w:gridCol w:w="6243"/>
        <w:gridCol w:w="3066"/>
        <w:gridCol w:w="1843"/>
      </w:tblGrid>
      <w:tr w:rsidR="007E0CD9" w:rsidRPr="00E3641B" w:rsidTr="00FC31A0">
        <w:tc>
          <w:tcPr>
            <w:tcW w:w="1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9" w:rsidRPr="00E3641B" w:rsidRDefault="007E0CD9">
            <w:pPr>
              <w:tabs>
                <w:tab w:val="left" w:pos="444"/>
                <w:tab w:val="center" w:pos="5966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 xml:space="preserve">Mjesec i tema: RUJAN – </w:t>
            </w:r>
            <w:r>
              <w:rPr>
                <w:rFonts w:cstheme="minorHAnsi"/>
                <w:b/>
              </w:rPr>
              <w:t>Život u zajednicama</w:t>
            </w:r>
          </w:p>
          <w:p w:rsidR="007E0CD9" w:rsidRPr="00E3641B" w:rsidRDefault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E3641B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Default="00007AD2">
            <w:pPr>
              <w:spacing w:line="240" w:lineRule="auto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NASTAVNI PREDMET</w:t>
            </w:r>
          </w:p>
          <w:p w:rsidR="00A37286" w:rsidRPr="00E3641B" w:rsidRDefault="007F483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SATI)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 xml:space="preserve">SADRŽAJI </w:t>
            </w:r>
            <w:r w:rsidR="006F65F0">
              <w:rPr>
                <w:rFonts w:cstheme="minorHAnsi"/>
                <w:b/>
              </w:rPr>
              <w:t xml:space="preserve"> I </w:t>
            </w:r>
            <w:r w:rsidR="00B56CE9">
              <w:rPr>
                <w:rFonts w:cstheme="minorHAnsi"/>
                <w:b/>
              </w:rPr>
              <w:t xml:space="preserve">AKTIVNOSTI </w:t>
            </w:r>
            <w:r w:rsidRPr="00E3641B">
              <w:rPr>
                <w:rFonts w:cstheme="minorHAnsi"/>
                <w:b/>
              </w:rPr>
              <w:t>ZA OSTVARIVANJE ODGOJNO-OBRAZOVNIH ISHODA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MEĐU-</w:t>
            </w:r>
          </w:p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 xml:space="preserve">PREDMETNE </w:t>
            </w:r>
          </w:p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TEME</w:t>
            </w:r>
          </w:p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7F483C" w:rsidRPr="007E0CD9" w:rsidRDefault="007F483C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(8)</w:t>
            </w:r>
          </w:p>
          <w:p w:rsidR="007F483C" w:rsidRPr="007E0CD9" w:rsidRDefault="007F483C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A.2.1. Učenik uspoređuje organiziranost u prirodi i važnost objašnjava organiziranosti.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C.2.2. Učenik raspravlja o ulozi i utjecaju pravila, prava i dužnosti na zajednicu te važnosti odgovornoga ponašanja.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A3728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B2B48" w:rsidRPr="007E0CD9">
              <w:rPr>
                <w:rFonts w:cstheme="minorHAnsi"/>
              </w:rPr>
              <w:t>Moja prava i dužnosti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-Živa i neživa priroda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-Svojstva tvari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Odgojno-obrazovna očekivanja svih međupredmetnih tema</w:t>
            </w:r>
            <w:r w:rsidR="000665E1" w:rsidRPr="007E0CD9">
              <w:rPr>
                <w:rFonts w:cstheme="minorHAnsi"/>
              </w:rPr>
              <w:t xml:space="preserve"> 1.</w:t>
            </w:r>
            <w:r w:rsidRPr="007E0CD9">
              <w:rPr>
                <w:rFonts w:cstheme="minorHAnsi"/>
              </w:rPr>
              <w:t xml:space="preserve">ciklusa  </w:t>
            </w:r>
          </w:p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007AD2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9A774B" w:rsidRPr="007E0CD9" w:rsidRDefault="009A774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007AD2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</w:t>
            </w:r>
            <w:r w:rsidR="004B4BD6">
              <w:rPr>
                <w:rFonts w:cstheme="minorHAnsi"/>
              </w:rPr>
              <w:t xml:space="preserve">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-Spontani razgovor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-Kronološki redoslijed događaja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-Kratka priča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-Glas, slovo, slog, riječ, spojnica.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-Priča, pjesma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književnih tekstova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-Stih, strofa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007AD2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(16)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A.2.1. Služi se prirodnim brojevima do 100 u opisivanju i prikazivanju količine i redoslijeda.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A.2.2. Koristi se rimskim brojkama do 12.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-Skup prirodnih brojeva do 100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-Dekadske jedinice i mjesna vrijednost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-Uspoređivanje brojeva do 100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-Redni brojevi do 100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-Rimske brojke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-Brojka, znamenka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-Nizovi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-Brojevni nizovi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LIKOVNA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007AD2" w:rsidRDefault="0045361E" w:rsidP="004B4BD6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B0704A" w:rsidRPr="007E0CD9" w:rsidRDefault="00B0704A" w:rsidP="004B4BD6">
            <w:pPr>
              <w:spacing w:after="30"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4" w:rsidRDefault="00A460B4" w:rsidP="00A460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C31A0" w:rsidRPr="00A460B4">
              <w:rPr>
                <w:szCs w:val="24"/>
              </w:rPr>
              <w:t xml:space="preserve">Komunikacija; </w:t>
            </w:r>
          </w:p>
          <w:p w:rsidR="00A460B4" w:rsidRDefault="00A460B4" w:rsidP="00A460B4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FC31A0" w:rsidRPr="00FC31A0">
              <w:rPr>
                <w:szCs w:val="24"/>
              </w:rPr>
              <w:t>Kontrast oblika tijela</w:t>
            </w:r>
            <w:r w:rsidR="00FC31A0">
              <w:rPr>
                <w:szCs w:val="24"/>
              </w:rPr>
              <w:t>; Prostorno -plastička</w:t>
            </w:r>
          </w:p>
          <w:p w:rsidR="00A460B4" w:rsidRDefault="00A460B4" w:rsidP="00A460B4">
            <w:pPr>
              <w:spacing w:after="10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FC31A0" w:rsidRPr="00A460B4">
              <w:rPr>
                <w:szCs w:val="24"/>
              </w:rPr>
              <w:t>Kontrast oblika ploha; Slikarska</w:t>
            </w:r>
          </w:p>
          <w:p w:rsidR="00FC31A0" w:rsidRDefault="00FC31A0" w:rsidP="00A460B4">
            <w:pPr>
              <w:spacing w:after="100" w:line="240" w:lineRule="auto"/>
              <w:rPr>
                <w:szCs w:val="24"/>
              </w:rPr>
            </w:pPr>
            <w:r w:rsidRPr="000C1195">
              <w:rPr>
                <w:szCs w:val="24"/>
              </w:rPr>
              <w:t>Priroda i čovjek</w:t>
            </w:r>
            <w:r>
              <w:rPr>
                <w:szCs w:val="24"/>
              </w:rPr>
              <w:t>;</w:t>
            </w:r>
          </w:p>
          <w:p w:rsidR="00FC31A0" w:rsidRPr="00A460B4" w:rsidRDefault="00A460B4" w:rsidP="00A460B4">
            <w:pPr>
              <w:spacing w:line="240" w:lineRule="auto"/>
              <w:rPr>
                <w:rFonts w:cstheme="minorHAnsi"/>
              </w:rPr>
            </w:pPr>
            <w:r>
              <w:rPr>
                <w:szCs w:val="24"/>
              </w:rPr>
              <w:t>3.</w:t>
            </w:r>
            <w:r w:rsidR="00FC31A0" w:rsidRPr="00A460B4">
              <w:rPr>
                <w:szCs w:val="24"/>
              </w:rPr>
              <w:t>Ritam tijela; Slikarska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137A5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137A52" w:rsidRPr="007E0CD9" w:rsidRDefault="00137A5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GK B.2.4. Učenik stvara/improvizira melodijske i ritamske cjeline te svira uz pjesme/brojalice koje izvodi.</w:t>
            </w:r>
          </w:p>
          <w:p w:rsidR="00137A52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134EBC" w:rsidRPr="007E0CD9" w:rsidRDefault="00134EBC" w:rsidP="007E0CD9">
            <w:pPr>
              <w:spacing w:after="30" w:line="240" w:lineRule="auto"/>
              <w:rPr>
                <w:rFonts w:cstheme="minorHAnsi"/>
              </w:rPr>
            </w:pPr>
          </w:p>
          <w:p w:rsidR="00137A52" w:rsidRPr="007E0CD9" w:rsidRDefault="00137A5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9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1.</w:t>
            </w:r>
          </w:p>
          <w:p w:rsidR="009122F9" w:rsidRPr="009122F9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 w:rsidRPr="009122F9">
              <w:rPr>
                <w:rFonts w:cs="Arial"/>
                <w:szCs w:val="24"/>
              </w:rPr>
              <w:t>Glazbena igra: „Mi smo djeca vesela“</w:t>
            </w:r>
          </w:p>
          <w:p w:rsidR="009122F9" w:rsidRPr="001B7B8C" w:rsidRDefault="009122F9" w:rsidP="009122F9">
            <w:pPr>
              <w:spacing w:line="276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Brojalica: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Bumbari se sastali</w:t>
            </w:r>
            <w:r>
              <w:rPr>
                <w:rFonts w:cs="Arial"/>
                <w:szCs w:val="24"/>
              </w:rPr>
              <w:t>“</w:t>
            </w:r>
          </w:p>
          <w:p w:rsidR="00FC31A0" w:rsidRDefault="00FC31A0" w:rsidP="009122F9">
            <w:pPr>
              <w:spacing w:line="240" w:lineRule="auto"/>
              <w:rPr>
                <w:rFonts w:cstheme="minorHAnsi"/>
              </w:rPr>
            </w:pPr>
          </w:p>
          <w:p w:rsidR="009122F9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</w:p>
          <w:p w:rsidR="009122F9" w:rsidRPr="001B7B8C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lastRenderedPageBreak/>
              <w:t>J. Runjanin, A.Mihanović</w:t>
            </w:r>
            <w:r>
              <w:rPr>
                <w:rFonts w:cs="Arial"/>
                <w:szCs w:val="24"/>
              </w:rPr>
              <w:t>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Lijepa naša domovino</w:t>
            </w:r>
            <w:r>
              <w:rPr>
                <w:rFonts w:cs="Arial"/>
                <w:szCs w:val="24"/>
              </w:rPr>
              <w:t>“</w:t>
            </w:r>
          </w:p>
          <w:p w:rsidR="009122F9" w:rsidRPr="007E0CD9" w:rsidRDefault="009122F9" w:rsidP="009122F9">
            <w:pPr>
              <w:spacing w:line="240" w:lineRule="auto"/>
              <w:rPr>
                <w:rFonts w:cstheme="minorHAnsi"/>
              </w:rPr>
            </w:pPr>
            <w:r w:rsidRPr="001B7B8C">
              <w:rPr>
                <w:szCs w:val="24"/>
              </w:rPr>
              <w:t>A. Vivaldi</w:t>
            </w:r>
            <w:r>
              <w:rPr>
                <w:szCs w:val="24"/>
              </w:rPr>
              <w:t>:</w:t>
            </w:r>
            <w:r w:rsidRPr="001B7B8C">
              <w:rPr>
                <w:szCs w:val="24"/>
              </w:rPr>
              <w:t xml:space="preserve"> </w:t>
            </w:r>
            <w:r>
              <w:rPr>
                <w:szCs w:val="24"/>
              </w:rPr>
              <w:t>„</w:t>
            </w:r>
            <w:r w:rsidRPr="001B7B8C">
              <w:rPr>
                <w:szCs w:val="24"/>
              </w:rPr>
              <w:t>Četiri godišnja doba (Jesen)</w:t>
            </w:r>
            <w:r>
              <w:rPr>
                <w:szCs w:val="24"/>
              </w:rP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TJELESNA I ZDRAVSTVENA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(Broj teme)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7E0CD9" w:rsidRDefault="009B019D" w:rsidP="007E0CD9">
            <w:pPr>
              <w:spacing w:line="240" w:lineRule="auto"/>
              <w:rPr>
                <w:rFonts w:cstheme="minorHAnsi"/>
              </w:rPr>
            </w:pPr>
            <w:bookmarkStart w:id="1" w:name="_Hlk48928919"/>
            <w:r w:rsidRPr="007E0CD9">
              <w:rPr>
                <w:rFonts w:cstheme="minorHAnsi"/>
              </w:rPr>
              <w:t>OŠ TZK A.2.1.</w:t>
            </w:r>
            <w:r w:rsidR="009E2844" w:rsidRPr="007E0CD9">
              <w:rPr>
                <w:rFonts w:cstheme="minorHAnsi"/>
              </w:rPr>
              <w:t xml:space="preserve"> </w:t>
            </w:r>
            <w:r w:rsidRPr="007E0CD9">
              <w:rPr>
                <w:rFonts w:cstheme="minorHAnsi"/>
              </w:rPr>
              <w:t>Izvodi prirodne načine gibanja i mijenja položaj tijela u prostoru.</w:t>
            </w:r>
          </w:p>
          <w:p w:rsidR="009B019D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bookmarkEnd w:id="1"/>
          <w:p w:rsidR="00007AD2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007AD2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007AD2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B019D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9E2844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Sukladno inicijalnom provjeravanju motoričkih sposobnosti i metodici nastave TZK rasporediti teme po mjesecima prilagođeno učenicima i mogućnostima škole.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>Mjesec i tema: LISTOPAD-</w:t>
            </w:r>
            <w:r w:rsidR="007E0CD9">
              <w:rPr>
                <w:rFonts w:cstheme="minorHAnsi"/>
                <w:b/>
              </w:rPr>
              <w:t xml:space="preserve"> </w:t>
            </w:r>
            <w:r w:rsidR="00164DC2">
              <w:rPr>
                <w:rFonts w:cstheme="minorHAnsi"/>
                <w:b/>
              </w:rPr>
              <w:t xml:space="preserve">Žuta boja 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(8)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A.2.1. Učenik uspoređuje organiziranost u prirodi i važnost objašnjava organiziranosti.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PID OŠ B.2.2. Učenik zaključuje o promjenama u prirodi koje se događaju tijekom godišnjih doba.</w:t>
            </w:r>
          </w:p>
          <w:p w:rsidR="00007AD2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-Svojstva tvari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-Zaštita okoliša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-Jesen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HRVATSKI JEZIK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</w:t>
            </w:r>
            <w:r w:rsidR="00E3641B" w:rsidRPr="007E0CD9">
              <w:rPr>
                <w:rFonts w:cstheme="minorHAnsi"/>
              </w:rPr>
              <w:t>.2.2. Učenik razlikuje medijske sadržaje primjerene dobi i interesu.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-Telefonski razgovor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-Postavljanje pitanja i odgovaranje na pitanja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-Obavijest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621517" w:rsidRPr="007E0CD9">
              <w:rPr>
                <w:rFonts w:cstheme="minorHAnsi"/>
              </w:rPr>
              <w:t>Rečenice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1517" w:rsidRPr="007E0CD9">
              <w:rPr>
                <w:rFonts w:cstheme="minorHAnsi"/>
              </w:rPr>
              <w:t>Slikovnica</w:t>
            </w:r>
            <w:r w:rsidR="008723E0" w:rsidRPr="007E0CD9">
              <w:rPr>
                <w:rFonts w:cstheme="minorHAnsi"/>
              </w:rPr>
              <w:t>, igrokaz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-Interpretacija tekstova </w:t>
            </w:r>
          </w:p>
          <w:p w:rsidR="00742EC9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-Vrijeme i mjesto radnje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-Dijalog i lica u igrokazu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-Knjižnica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-Animirani film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MATEMATIKA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(16)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007AD2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 OŠ E.2.2. Određuje je li neki događaj moguć ili nemoguć.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B1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</w:t>
            </w:r>
            <w:r w:rsidR="00846CB1" w:rsidRPr="007E0CD9">
              <w:rPr>
                <w:rFonts w:cstheme="minorHAnsi"/>
              </w:rPr>
              <w:t>Zbrajanje i oduzimanje desetica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-Zbrajanje dvoznamenkastih i jednoznamenkastih brojeva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-Oduzimanje jednoznamenkastih od dvoznamenkastih brojeva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-Vjerojatnost (moguće ili nemoguće)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134EBC" w:rsidRPr="007E0CD9" w:rsidRDefault="00134EBC" w:rsidP="007E0CD9">
            <w:pPr>
              <w:spacing w:after="30"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A0" w:rsidRPr="00A460B4" w:rsidRDefault="00FC31A0" w:rsidP="00A460B4">
            <w:pPr>
              <w:spacing w:line="240" w:lineRule="auto"/>
              <w:rPr>
                <w:rFonts w:cstheme="minorHAnsi"/>
              </w:rPr>
            </w:pPr>
            <w:r w:rsidRPr="00A460B4">
              <w:rPr>
                <w:rFonts w:cstheme="minorHAnsi"/>
              </w:rPr>
              <w:t>Priroda i čovjek;</w:t>
            </w:r>
          </w:p>
          <w:p w:rsidR="00FC31A0" w:rsidRDefault="00A460B4" w:rsidP="00FC31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FC31A0">
              <w:rPr>
                <w:rFonts w:cstheme="minorHAnsi"/>
              </w:rPr>
              <w:t>Kontrast veličina tijela; Prostorno-plastička</w:t>
            </w:r>
          </w:p>
          <w:p w:rsidR="00FC31A0" w:rsidRPr="00A460B4" w:rsidRDefault="00A460B4" w:rsidP="00A460B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FC31A0" w:rsidRPr="00A460B4">
              <w:rPr>
                <w:rFonts w:cstheme="minorHAnsi"/>
              </w:rPr>
              <w:t>Kontrast veličina oblika; Slikarska</w:t>
            </w:r>
          </w:p>
          <w:p w:rsidR="00FC31A0" w:rsidRDefault="00FC31A0" w:rsidP="00FC31A0">
            <w:pPr>
              <w:spacing w:line="240" w:lineRule="auto"/>
              <w:rPr>
                <w:rFonts w:cstheme="minorHAnsi"/>
              </w:rPr>
            </w:pPr>
          </w:p>
          <w:p w:rsidR="00FC31A0" w:rsidRDefault="00FC31A0" w:rsidP="00FC31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Komunikacija;</w:t>
            </w:r>
          </w:p>
          <w:p w:rsidR="00007AD2" w:rsidRPr="007E0CD9" w:rsidRDefault="00A460B4" w:rsidP="00FC31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FC31A0">
              <w:rPr>
                <w:rFonts w:cstheme="minorHAnsi"/>
              </w:rPr>
              <w:t>Tok i karakter crta; Crtačka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1.Pjesme, igre, brojalice; 2.Glazbena djela)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GK C.2.1. Učenik na osnovu slušanja glazbe i aktivnog muziciranja prepoznaje različite uloge glazbe.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9" w:rsidRDefault="009122F9" w:rsidP="009122F9">
            <w:pPr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1.</w:t>
            </w:r>
          </w:p>
          <w:p w:rsidR="009122F9" w:rsidRPr="001B7B8C" w:rsidRDefault="009122F9" w:rsidP="009122F9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Tradicijska: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Pekarčić</w:t>
            </w:r>
            <w:r>
              <w:rPr>
                <w:rFonts w:cs="Arial"/>
                <w:szCs w:val="24"/>
              </w:rPr>
              <w:t>“</w:t>
            </w:r>
          </w:p>
          <w:p w:rsidR="009122F9" w:rsidRPr="001B7B8C" w:rsidRDefault="009122F9" w:rsidP="009122F9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007AD2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Brojalica: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En  ten tini</w:t>
            </w:r>
            <w:r>
              <w:rPr>
                <w:rFonts w:cs="Arial"/>
                <w:szCs w:val="24"/>
              </w:rPr>
              <w:t>“</w:t>
            </w:r>
          </w:p>
          <w:p w:rsidR="009122F9" w:rsidRDefault="009122F9" w:rsidP="009122F9">
            <w:pPr>
              <w:spacing w:line="240" w:lineRule="auto"/>
              <w:rPr>
                <w:rFonts w:cstheme="minorHAnsi"/>
              </w:rPr>
            </w:pPr>
          </w:p>
          <w:p w:rsidR="009122F9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theme="minorHAnsi"/>
              </w:rPr>
              <w:t>2.</w:t>
            </w:r>
            <w:r w:rsidRPr="001B7B8C">
              <w:rPr>
                <w:rFonts w:cs="Arial"/>
                <w:szCs w:val="24"/>
              </w:rPr>
              <w:t xml:space="preserve"> </w:t>
            </w:r>
          </w:p>
          <w:p w:rsidR="009122F9" w:rsidRPr="001B7B8C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B. Halley: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Rock around the clock</w:t>
            </w:r>
            <w:r>
              <w:rPr>
                <w:rFonts w:cs="Arial"/>
                <w:szCs w:val="24"/>
              </w:rPr>
              <w:t>“</w:t>
            </w:r>
          </w:p>
          <w:p w:rsidR="009122F9" w:rsidRPr="001B7B8C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</w:p>
          <w:p w:rsidR="009122F9" w:rsidRPr="007E0CD9" w:rsidRDefault="009122F9" w:rsidP="009122F9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J. Brahms: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Uspavanka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TJELESNA I ZDRAVSTVENA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007AD2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STUDENI- </w:t>
            </w:r>
            <w:r w:rsidR="00164DC2">
              <w:rPr>
                <w:rFonts w:cstheme="minorHAnsi"/>
                <w:b/>
              </w:rPr>
              <w:t>U vremenu i prostoru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(7)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B.2.4. Učenik se snalazi u prostoru, izrađuje, analizira i provjerava skicu kretanja.</w:t>
            </w:r>
          </w:p>
          <w:p w:rsidR="00404A75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-Snalaženje u prostoru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D56CD7" w:rsidRPr="007E0CD9">
              <w:rPr>
                <w:rFonts w:cstheme="minorHAnsi"/>
              </w:rPr>
              <w:t>Snalaženje u vremenu (sat, dan, tjedan, mjesec, godina)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-Vremenska crta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HRVATSKI JEZIK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7C7972" w:rsidRPr="007E0CD9">
              <w:rPr>
                <w:rFonts w:cstheme="minorHAnsi"/>
              </w:rPr>
              <w:t>18)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CA6546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</w:t>
            </w:r>
            <w:r w:rsidR="004E6255" w:rsidRPr="007E0CD9">
              <w:rPr>
                <w:rFonts w:cstheme="minorHAnsi"/>
              </w:rPr>
              <w:t>u</w:t>
            </w:r>
            <w:r w:rsidRPr="007E0CD9">
              <w:rPr>
                <w:rFonts w:cstheme="minorHAnsi"/>
              </w:rPr>
              <w:t>.</w:t>
            </w:r>
          </w:p>
          <w:p w:rsidR="004E6255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CA6546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-Pričanje po nizu slika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-Postavljanje pitanja i odgovaranje na pitanja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-Čitanje uputa, književnih i obavijesnih tekstova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-Jesne i niječne rečenice</w:t>
            </w:r>
          </w:p>
          <w:p w:rsidR="00AB0749" w:rsidRPr="007E0CD9" w:rsidRDefault="00AB074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-Oznake za mjerne jedinice za vrijeme</w:t>
            </w:r>
            <w:r w:rsidR="00F93C91" w:rsidRPr="007E0CD9">
              <w:rPr>
                <w:rFonts w:cstheme="minorHAnsi"/>
              </w:rPr>
              <w:t xml:space="preserve"> i novac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699A" w:rsidRPr="007E0CD9">
              <w:rPr>
                <w:rFonts w:cstheme="minorHAnsi"/>
              </w:rPr>
              <w:t>B</w:t>
            </w:r>
            <w:r w:rsidRPr="007E0CD9">
              <w:rPr>
                <w:rFonts w:cstheme="minorHAnsi"/>
              </w:rPr>
              <w:t>ajka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tekstova i bajke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-Glavni i sporedni likovi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-Igrani film za djecu</w:t>
            </w:r>
          </w:p>
          <w:p w:rsidR="00621517" w:rsidRPr="007E0CD9" w:rsidRDefault="00621517" w:rsidP="007E0CD9">
            <w:pPr>
              <w:spacing w:after="3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MATEMATIKA</w:t>
            </w:r>
          </w:p>
          <w:p w:rsidR="00404A75" w:rsidRPr="007E0CD9" w:rsidRDefault="007C797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D.2.2. Procjenjuje, mjeri i crta dužine zadane duljine</w:t>
            </w:r>
            <w:r w:rsidR="00D826E4" w:rsidRPr="007E0CD9">
              <w:rPr>
                <w:rFonts w:cstheme="minorHAnsi"/>
              </w:rPr>
              <w:t>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-Zbrajanje i oduzimanje dvoznamenkastih i jednoznamenkastih brojeva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-Zbrajanje i oduzimanje dvoznamenkastih brojeva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 Jedinice za novac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-Hrvatske novčanice i kovanice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-Uspoređivanje jedinica za novac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-Računanje s jedinicama za novac u skupu brojeva do 100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 Procjena i mjerenje vremenskog intervala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-Računanje s jedinicama za vrijeme u skupu brojeva do 100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404A75" w:rsidRDefault="009B019D" w:rsidP="004B4BD6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B4BD6" w:rsidRPr="007E0CD9" w:rsidRDefault="004B4BD6" w:rsidP="004B4BD6">
            <w:pPr>
              <w:spacing w:after="30"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Default="00FC31A0" w:rsidP="007E0CD9">
            <w:pPr>
              <w:spacing w:line="240" w:lineRule="auto"/>
              <w:rPr>
                <w:szCs w:val="24"/>
              </w:rPr>
            </w:pPr>
            <w:r w:rsidRPr="000C1195">
              <w:rPr>
                <w:szCs w:val="24"/>
              </w:rPr>
              <w:t>Izborna: Zajedno smo različiti</w:t>
            </w:r>
            <w:r>
              <w:rPr>
                <w:szCs w:val="24"/>
              </w:rPr>
              <w:t>;</w:t>
            </w:r>
          </w:p>
          <w:p w:rsidR="00331409" w:rsidRDefault="00A460B4" w:rsidP="00331409">
            <w:pPr>
              <w:spacing w:after="100"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FC31A0" w:rsidRPr="000C1195">
              <w:rPr>
                <w:szCs w:val="24"/>
              </w:rPr>
              <w:t>Kontrast svijetlih i tamnih boja</w:t>
            </w:r>
            <w:r w:rsidR="00FC31A0">
              <w:rPr>
                <w:szCs w:val="24"/>
              </w:rPr>
              <w:t>; Slikarska</w:t>
            </w:r>
          </w:p>
          <w:p w:rsidR="00FC31A0" w:rsidRPr="00331409" w:rsidRDefault="00A460B4" w:rsidP="00331409">
            <w:pPr>
              <w:spacing w:after="100"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FC31A0" w:rsidRPr="000C1195">
              <w:rPr>
                <w:szCs w:val="24"/>
              </w:rPr>
              <w:t>Kontrast toplih i hladnih boja</w:t>
            </w:r>
            <w:r w:rsidR="00FC31A0">
              <w:rPr>
                <w:szCs w:val="24"/>
              </w:rPr>
              <w:t>; Slikarska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2C0181" w:rsidRPr="007E0CD9">
              <w:rPr>
                <w:rFonts w:cstheme="minorHAnsi"/>
              </w:rPr>
              <w:t>4)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04A75" w:rsidRPr="007E0CD9" w:rsidRDefault="0045361E" w:rsidP="00134EBC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GK C.2.1. Učenik na osnovu slušanja glazbe i aktivnog muziciranja prepoznaje različite uloge glazbe.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9122F9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  <w:p w:rsidR="009122F9" w:rsidRPr="001B7B8C" w:rsidRDefault="009122F9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V.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Tomerlin: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Združena slova</w:t>
            </w:r>
          </w:p>
          <w:p w:rsidR="009122F9" w:rsidRPr="001B7B8C" w:rsidRDefault="009122F9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9122F9" w:rsidRDefault="009122F9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Glazbena igra: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Pošla majka s kolodvora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B. Britten: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Mlada osoba upoznaje orkestar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lastRenderedPageBreak/>
              <w:t xml:space="preserve">J. Strauss, ml.: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Na lijepom plavom Dunavu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PROSINAC- </w:t>
            </w:r>
            <w:r w:rsidR="00164DC2">
              <w:rPr>
                <w:rFonts w:cstheme="minorHAnsi"/>
                <w:b/>
              </w:rPr>
              <w:t>Tko sam ja?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(7)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B.2.3. Učenik uspoređuje, predviđa promjene i odnose te prikazuje promjene u vremenu.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C.2.1. Učenik uspoređuje ulogu i utjecaj pojedinca i zajednice na razvoj identiteta te promišlja o važnosti očuvanja baštine.</w:t>
            </w:r>
          </w:p>
          <w:p w:rsidR="00404A75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-Prošlost, sadašnjost, budućnost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-Blagdani i praznici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C.2.1. Učenik sluša/čita medijski tekst oblikovan u skladu s početnim opismenjavanjem i izdvaja važne podatke.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404A75" w:rsidRPr="007E0CD9" w:rsidRDefault="00404A75" w:rsidP="007E0CD9">
            <w:pPr>
              <w:spacing w:after="30"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-Kratka molba.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-Zahvala i poziv. </w:t>
            </w:r>
          </w:p>
          <w:p w:rsidR="008723E0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723E0" w:rsidRPr="007E0CD9">
              <w:rPr>
                <w:rFonts w:cstheme="minorHAnsi"/>
              </w:rPr>
              <w:t>Radijska emisija</w:t>
            </w:r>
          </w:p>
          <w:p w:rsidR="00621517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621517" w:rsidRPr="007E0CD9">
              <w:rPr>
                <w:rFonts w:cstheme="minorHAnsi"/>
              </w:rPr>
              <w:t>Čitanje</w:t>
            </w:r>
            <w:r w:rsidRPr="007E0CD9">
              <w:rPr>
                <w:rFonts w:cstheme="minorHAnsi"/>
              </w:rPr>
              <w:t xml:space="preserve"> poruka i pisama</w:t>
            </w:r>
            <w:r w:rsidR="00621517" w:rsidRPr="007E0CD9">
              <w:rPr>
                <w:rFonts w:cstheme="minorHAnsi"/>
              </w:rPr>
              <w:t>, književnih i obavijesnih tekstova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-Pisanje pisma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723E0" w:rsidRPr="007E0CD9">
              <w:rPr>
                <w:rFonts w:cstheme="minorHAnsi"/>
              </w:rPr>
              <w:t>Rječnici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699A" w:rsidRPr="007E0CD9">
              <w:rPr>
                <w:rFonts w:cstheme="minorHAnsi"/>
              </w:rPr>
              <w:t>Zagonetka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tekstova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-Pripovijedanje 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723E0" w:rsidRPr="007E0CD9">
              <w:rPr>
                <w:rFonts w:cstheme="minorHAnsi"/>
              </w:rPr>
              <w:t>Početak, središnji dio i završetak priče</w:t>
            </w:r>
          </w:p>
          <w:p w:rsidR="004E6255" w:rsidRPr="007E0CD9" w:rsidRDefault="004E625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-Elektronički tekst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-Kazališna predstava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-Zadaci sa zagradama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-Rješavanje problemskih zadataka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-Određivanje vrijednosti nepoznatog člana jednakosti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-Slovo kao oznaka za broj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-Zbrajanje i oduzimanje brojeva do 100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9B019D" w:rsidP="00134EBC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C.2.2. Učenik povezuje umjetničko djelo s iskustvima iz svakodnevnog života te društvenim kontekstom.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6" w:rsidRDefault="00FC31A0" w:rsidP="007E0CD9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Umjetnost i zajednica;</w:t>
            </w:r>
            <w:r w:rsidR="004B4BD6">
              <w:rPr>
                <w:rFonts w:cstheme="minorHAnsi"/>
                <w:szCs w:val="24"/>
              </w:rPr>
              <w:t xml:space="preserve"> </w:t>
            </w:r>
          </w:p>
          <w:p w:rsidR="00404A75" w:rsidRPr="007E0CD9" w:rsidRDefault="00A460B4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1.</w:t>
            </w:r>
            <w:r w:rsidR="00FC31A0" w:rsidRPr="000C1195">
              <w:rPr>
                <w:rFonts w:cstheme="minorHAnsi"/>
                <w:szCs w:val="24"/>
              </w:rPr>
              <w:t>Odnosi veličina likova i masa: veće, manje, jednako</w:t>
            </w:r>
            <w:r w:rsidR="004B4BD6">
              <w:rPr>
                <w:rFonts w:cstheme="minorHAnsi"/>
                <w:szCs w:val="24"/>
              </w:rPr>
              <w:t>; Prostorno-plastička; ( Posjet muzeju)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Pr="001B7B8C" w:rsidRDefault="00B0704A" w:rsidP="00B0704A">
            <w:pPr>
              <w:spacing w:after="100"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szCs w:val="24"/>
              </w:rPr>
              <w:t>Pjesma: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Djetešce nam se rodilo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szCs w:val="24"/>
              </w:rPr>
            </w:pPr>
            <w:r w:rsidRPr="001B7B8C">
              <w:rPr>
                <w:szCs w:val="24"/>
              </w:rPr>
              <w:t xml:space="preserve">Pjesma: </w:t>
            </w:r>
            <w:r>
              <w:rPr>
                <w:szCs w:val="24"/>
              </w:rPr>
              <w:t>„</w:t>
            </w:r>
            <w:r w:rsidRPr="001B7B8C">
              <w:rPr>
                <w:szCs w:val="24"/>
              </w:rPr>
              <w:t>Spavaj mali Božiću</w:t>
            </w:r>
            <w:r>
              <w:rPr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Tradicijske božićne pjesme</w:t>
            </w: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Sukladno inicijalnom provjeravanju motoričkih sposobnosti i metodici nastave TZK rasporediti teme po </w:t>
            </w:r>
            <w:r>
              <w:rPr>
                <w:rFonts w:cstheme="minorHAnsi"/>
              </w:rPr>
              <w:lastRenderedPageBreak/>
              <w:t>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>Mjesec i tema: SIJEČANJ-</w:t>
            </w:r>
            <w:r w:rsidR="00164DC2">
              <w:rPr>
                <w:rFonts w:cstheme="minorHAnsi"/>
                <w:b/>
              </w:rPr>
              <w:t xml:space="preserve"> Treba nam energija 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B.2.2. Učenik zaključuje o promjenama u prirodi koje se događaju tijekom godišnjih doba.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:rsidR="00D56CD7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-Zima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-Energija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-Najave filmova i emisija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8723E0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-Imenice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-Oznake za mjerne jedinice za duljinu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699A" w:rsidRPr="007E0CD9">
              <w:rPr>
                <w:rFonts w:cstheme="minorHAnsi"/>
              </w:rPr>
              <w:t xml:space="preserve">Književni tekstovi 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tekstova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-Pripovijedanje 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62699A" w:rsidRPr="007E0CD9">
              <w:rPr>
                <w:rFonts w:cstheme="minorHAnsi"/>
              </w:rPr>
              <w:t>Dječji časopisi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-Bajka 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-Dokumentarni film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-Susret sa književnikom ili ilustratorom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C.2.1. Opisuje i crta dužine.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C.2.2. Povezuje poznate geometrijske objekte.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D.2.2. Procjenjuje, mjeri i crta dužine zadane duljine.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-Dužina kao najkraća spojnica dviju točaka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-Krajnje točke dužine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-Stranice kvadrata, pravokutnika i trokuta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-Bridovi geometrijskih tijela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-Povezivanje geometrijskih objekata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-Procjena i mjerenje duljine dužine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-Računanje jedinicama za mjerenje dužine u skupu brojeva do 100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404A75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4B4BD6" w:rsidP="007E0CD9">
            <w:pPr>
              <w:spacing w:line="240" w:lineRule="auto"/>
              <w:rPr>
                <w:szCs w:val="24"/>
              </w:rPr>
            </w:pPr>
            <w:r w:rsidRPr="000C1195">
              <w:rPr>
                <w:szCs w:val="24"/>
              </w:rPr>
              <w:t>Slika, igra, priča</w:t>
            </w:r>
            <w:r>
              <w:rPr>
                <w:szCs w:val="24"/>
              </w:rPr>
              <w:t>;</w:t>
            </w:r>
          </w:p>
          <w:p w:rsidR="004B4BD6" w:rsidRPr="000C1195" w:rsidRDefault="00A460B4" w:rsidP="004B4BD6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</w:t>
            </w:r>
            <w:r w:rsidR="004B4BD6" w:rsidRPr="000C1195">
              <w:rPr>
                <w:rFonts w:cstheme="minorHAnsi"/>
                <w:szCs w:val="24"/>
              </w:rPr>
              <w:t>Tok i karakter crta</w:t>
            </w:r>
            <w:r w:rsidR="004B4BD6">
              <w:rPr>
                <w:rFonts w:cstheme="minorHAnsi"/>
                <w:szCs w:val="24"/>
              </w:rPr>
              <w:t>; Crtačka</w:t>
            </w:r>
          </w:p>
          <w:p w:rsidR="004B4BD6" w:rsidRPr="007E0CD9" w:rsidRDefault="00A460B4" w:rsidP="004B4BD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2.</w:t>
            </w:r>
            <w:r w:rsidR="004B4BD6" w:rsidRPr="000C1195">
              <w:rPr>
                <w:rFonts w:cstheme="minorHAnsi"/>
                <w:szCs w:val="24"/>
              </w:rPr>
              <w:t>Osnovne i izvedene boje</w:t>
            </w:r>
            <w:r w:rsidR="004B4BD6">
              <w:rPr>
                <w:rFonts w:cstheme="minorHAnsi"/>
                <w:szCs w:val="24"/>
              </w:rPr>
              <w:t>; Slikarska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H. Nedjalkov: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Pahuljice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J. Bitnec: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Tika taka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J. Lennon: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Yellow Submarine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Yesterday</w:t>
            </w:r>
            <w:r>
              <w:rPr>
                <w:rFonts w:cs="Arial"/>
                <w:szCs w:val="24"/>
              </w:rPr>
              <w:t>“</w:t>
            </w: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>Mjesec i tema: VELJAČA-</w:t>
            </w:r>
            <w:r w:rsidR="00164DC2">
              <w:rPr>
                <w:rFonts w:cstheme="minorHAnsi"/>
                <w:b/>
              </w:rPr>
              <w:t xml:space="preserve"> Množimo i dijelimo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</w:t>
            </w:r>
            <w:r w:rsidR="007E0CD9">
              <w:rPr>
                <w:rFonts w:cstheme="minorHAnsi"/>
                <w:b/>
              </w:rPr>
              <w:t xml:space="preserve">AKTVNOSTI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8D2246" w:rsidRPr="007E0CD9">
              <w:rPr>
                <w:rFonts w:cstheme="minorHAnsi"/>
              </w:rPr>
              <w:t>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A.2.3. Učenik uspoređuje organiziranost različitih zajednica i prostora dajući primjere iz neposrednoga okružja.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B.2.1. Učenik objašnjava važnost odgovornoga odnosa čovjeka prema sebi i prirodi.</w:t>
            </w:r>
          </w:p>
          <w:p w:rsidR="008D2246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-Moje tijelo 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-Zdravlje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-Obitelj i rodbina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5" w:rsidRPr="007E0CD9" w:rsidRDefault="004E625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-Pričanje po nizu slika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-Zvučni zapisi književnih tekstova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-Čitanje obavijesnih tekstova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-Riječi s glasovima: č, ć, dž, đ, je/je/e/i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-Rečenice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154AA2" w:rsidRPr="007E0CD9">
              <w:rPr>
                <w:rFonts w:cstheme="minorHAnsi"/>
              </w:rPr>
              <w:t>Književni tekstovi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</w:t>
            </w:r>
            <w:r w:rsidR="00154AA2" w:rsidRPr="007E0CD9">
              <w:rPr>
                <w:rFonts w:cstheme="minorHAnsi"/>
              </w:rPr>
              <w:t>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-Pripovijedanje 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154AA2" w:rsidRPr="007E0CD9">
              <w:rPr>
                <w:rFonts w:cstheme="minorHAnsi"/>
              </w:rPr>
              <w:t>Knjižnica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-Rječnici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-Televizijska emisija za djecu</w:t>
            </w:r>
          </w:p>
          <w:p w:rsidR="00404A75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Kulturni projekti namijenjeni djeci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 OŠ E.2.1. Koristi se podatcima iz neposredne okoline.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-Množenje brojeva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-Zamjena mjesta faktora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-Dijeljenje brojeva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brojevima 1 i 0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-Brojevi 1 i 0 u dijeljenju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i dijeljenje brojem 10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-Veza množenja i dijeljenja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-Redoslijed računskih operacija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404A75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6" w:rsidRPr="000C1195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Komunikacija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  <w:r w:rsidRPr="000C1195">
              <w:rPr>
                <w:rFonts w:cstheme="minorHAnsi"/>
                <w:color w:val="000000" w:themeColor="text1"/>
                <w:szCs w:val="24"/>
              </w:rPr>
              <w:t xml:space="preserve"> </w:t>
            </w:r>
          </w:p>
          <w:p w:rsidR="004B4BD6" w:rsidRDefault="00A460B4" w:rsidP="004B4BD6">
            <w:pPr>
              <w:spacing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4B4BD6" w:rsidRPr="000C1195">
              <w:rPr>
                <w:rFonts w:cstheme="minorHAnsi"/>
                <w:color w:val="000000" w:themeColor="text1"/>
                <w:szCs w:val="24"/>
              </w:rPr>
              <w:t>Kontrast svijetlih i tamnih boja</w:t>
            </w:r>
            <w:r w:rsidR="004B4BD6"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4B4BD6" w:rsidRDefault="004B4BD6" w:rsidP="004B4BD6">
            <w:pPr>
              <w:spacing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Slikarska </w:t>
            </w:r>
          </w:p>
          <w:p w:rsidR="00331409" w:rsidRPr="000C1195" w:rsidRDefault="00331409" w:rsidP="004B4BD6">
            <w:pPr>
              <w:spacing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404A75" w:rsidRDefault="004B4BD6" w:rsidP="004B4BD6">
            <w:pPr>
              <w:spacing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Osjeti i osjećaji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4B4BD6" w:rsidRPr="000C1195" w:rsidRDefault="00A460B4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2.</w:t>
            </w:r>
            <w:r w:rsidR="004B4BD6" w:rsidRPr="000C1195">
              <w:rPr>
                <w:rFonts w:cstheme="minorHAnsi"/>
                <w:color w:val="000000" w:themeColor="text1"/>
                <w:szCs w:val="24"/>
              </w:rPr>
              <w:t>Tonovi boja</w:t>
            </w:r>
            <w:r w:rsidR="004B4BD6">
              <w:rPr>
                <w:rFonts w:cstheme="minorHAnsi"/>
                <w:color w:val="000000" w:themeColor="text1"/>
                <w:szCs w:val="24"/>
              </w:rPr>
              <w:t>; Slikarska</w:t>
            </w:r>
          </w:p>
          <w:p w:rsidR="004B4BD6" w:rsidRPr="007E0CD9" w:rsidRDefault="004B4BD6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Tradicijska: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Kalendara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Glazbena igra: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Savila se bijela loza vinova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J. Brahms: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Uspavanka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>L.</w:t>
            </w:r>
            <w:r>
              <w:rPr>
                <w:rFonts w:cs="Arial"/>
                <w:szCs w:val="24"/>
              </w:rPr>
              <w:t xml:space="preserve"> V</w:t>
            </w:r>
            <w:r w:rsidRPr="001B7B8C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 xml:space="preserve">Bethoven: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Ptičja tuga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Sukladno inicijalnom provjeravanju motoričkih sposobnosti i metodici nastave TZK rasporediti teme po </w:t>
            </w:r>
            <w:r>
              <w:rPr>
                <w:rFonts w:cstheme="minorHAnsi"/>
              </w:rPr>
              <w:lastRenderedPageBreak/>
              <w:t>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OŽUJAK- </w:t>
            </w:r>
            <w:r w:rsidR="00164DC2">
              <w:rPr>
                <w:rFonts w:cstheme="minorHAnsi"/>
                <w:b/>
              </w:rPr>
              <w:t>Volim svoje mjesto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404A7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A.2.3. Učenik uspoređuje organiziranost različitih zajednica i prostora dajući primjere iz neposrednoga okružja.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u prostoru, izrađuje, analizira i provjerava skicu kretanja.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C.2.1. Učenik uspoređuje ulogu i utjecaj pojedinca i zajednice na razvoj identiteta te promišlja o važnosti očuvanja baštine.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C.2.3. Učenik opisuje ulogu i utjecaj zajednice i okoliša na djelatnosti ljudi mjesta u kojemu živi te opisuje i navodi primjere važnosti i vrijednosti rada.</w:t>
            </w:r>
          </w:p>
          <w:p w:rsidR="00386225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-Moje mjesto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-Povijesna, kultur</w:t>
            </w:r>
            <w:r w:rsidR="00164DC2">
              <w:rPr>
                <w:rFonts w:cstheme="minorHAnsi"/>
              </w:rPr>
              <w:t>na</w:t>
            </w:r>
            <w:r w:rsidRPr="007E0CD9">
              <w:rPr>
                <w:rFonts w:cstheme="minorHAnsi"/>
              </w:rPr>
              <w:t xml:space="preserve"> i prirodna baština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-Moje mjesto nekad i sad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-Zanimanja članova obitelji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-Zanimanja ljudi u mjestu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-Povezanost izgleda </w:t>
            </w:r>
            <w:r w:rsidR="00587BC6" w:rsidRPr="007E0CD9">
              <w:rPr>
                <w:rFonts w:cstheme="minorHAnsi"/>
              </w:rPr>
              <w:t>mjesta i okoliša sa zanimanjem ljudi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HRVATSKI JEZIK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(25)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C.2.1. Učenik sluša/čita medijski tekst oblikovan u skladu s početnim opismenjavanjem i izdvaja važne podatke.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-Kronološki redoslijed događaja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-Pričanje po nizu slika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-Čitanje obavijesnih tekstova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-Veliko početno slovo u imenima životinja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-Rečenice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-Književni tekstovi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-Dječji časopisi</w:t>
            </w:r>
          </w:p>
          <w:p w:rsidR="004E6255" w:rsidRPr="007E0CD9" w:rsidRDefault="004E625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-Elektronički tekst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-Animirani film</w:t>
            </w:r>
          </w:p>
          <w:p w:rsidR="00404A75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-Kazališna predstava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1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-Množenje i dijeljenje brojevima: 2, 3, 4, 5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-Parni i neparni brojevi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 Zadaci sa zagradama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-Izvođenje više računskih operacija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-Problemski zadaci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-Određivanje vrijednosti nepoznatog člana jednakosti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-Vjerojatnost (moguće ili nemoguće)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(5)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404A75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6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Priroda i čovjek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; </w:t>
            </w:r>
          </w:p>
          <w:p w:rsidR="004B4BD6" w:rsidRDefault="00A460B4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4B4BD6">
              <w:rPr>
                <w:rFonts w:cstheme="minorHAnsi"/>
                <w:color w:val="000000" w:themeColor="text1"/>
                <w:szCs w:val="24"/>
              </w:rPr>
              <w:t>Ritam ploha i boja; Slikarska</w:t>
            </w:r>
          </w:p>
          <w:p w:rsidR="004B4BD6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Slika, igra, priča;</w:t>
            </w:r>
          </w:p>
          <w:p w:rsidR="004B4BD6" w:rsidRDefault="00A460B4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2.</w:t>
            </w:r>
            <w:r w:rsidR="004B4BD6">
              <w:rPr>
                <w:rFonts w:cstheme="minorHAnsi"/>
                <w:color w:val="000000" w:themeColor="text1"/>
                <w:szCs w:val="24"/>
              </w:rPr>
              <w:t>Ritam mrlja; Slikarska</w:t>
            </w:r>
          </w:p>
          <w:p w:rsidR="004B4BD6" w:rsidRPr="000C1195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Tok i karakter crta; Crtačka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(5)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V.Tomerlin: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Združena slova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ind w:left="720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Glazbena igra: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Savila se bijela loza vinova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lastRenderedPageBreak/>
              <w:t>C.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Saëns</w:t>
            </w:r>
            <w:r>
              <w:rPr>
                <w:rFonts w:cs="Arial"/>
                <w:szCs w:val="24"/>
              </w:rPr>
              <w:t>: „</w:t>
            </w:r>
            <w:r w:rsidRPr="001B7B8C">
              <w:rPr>
                <w:rFonts w:cs="Arial"/>
                <w:szCs w:val="24"/>
              </w:rPr>
              <w:t>Karneval životinja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 (Brze životinje, kornjače,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klokani, akvarij)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B0704A" w:rsidRP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C.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Saëns</w:t>
            </w:r>
            <w:r>
              <w:rPr>
                <w:rFonts w:cs="Arial"/>
                <w:szCs w:val="24"/>
              </w:rPr>
              <w:t>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Karneval životinja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 (Osobe s dugim ušima, kukavica u dubini šume, labud,  finale)</w:t>
            </w:r>
          </w:p>
          <w:p w:rsidR="00B0704A" w:rsidRPr="007E0CD9" w:rsidRDefault="00B0704A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TRAVANJ- </w:t>
            </w:r>
            <w:r w:rsidR="00164DC2">
              <w:rPr>
                <w:rFonts w:cstheme="minorHAnsi"/>
                <w:b/>
              </w:rPr>
              <w:t>Čuvajmo okoliš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B4BD6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;</w:t>
            </w: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PRIRODA I DRUŠTVO</w:t>
            </w:r>
          </w:p>
          <w:p w:rsidR="00404A7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B.2.1. Učenik objašnjava važnost odgovornoga odnosa čovjeka prema sebi i prirodi.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B.2.2. Učenik zaključuje o promjenama u prirodi koje se događaju tijekom godišnjih doba.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-Proljeće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-Zaštita okoliša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  <w:r w:rsidR="006F0B19" w:rsidRPr="007E0CD9">
              <w:rPr>
                <w:rFonts w:cstheme="minorHAnsi"/>
              </w:rPr>
              <w:t>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</w:t>
            </w:r>
            <w:r w:rsidR="009A774B" w:rsidRPr="007E0CD9">
              <w:rPr>
                <w:rFonts w:cstheme="minorHAnsi"/>
              </w:rPr>
              <w:t>atki opis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Grafički prikaz podataka iz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-Opis predmeta</w:t>
            </w:r>
          </w:p>
          <w:p w:rsidR="009A774B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-Veliko početno slovo u imenima </w:t>
            </w:r>
            <w:r w:rsidR="009A774B" w:rsidRPr="007E0CD9">
              <w:rPr>
                <w:rFonts w:cstheme="minorHAnsi"/>
              </w:rPr>
              <w:t>blagdana i praznika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Imenice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-Pripovijedanje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Radijska emisija za djecu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-Animirani film</w:t>
            </w:r>
          </w:p>
          <w:p w:rsidR="00404A75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Likovna izložba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 xml:space="preserve">-Množenje i dijeljenje brojevima: 6, 7 i 8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 Zadaci sa zagradama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-Izvođenje više računskih operacija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-Problemski zadaci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-Određivanje vrijednosti nepoznatog člana jednakosti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-Vjerojatnost (moguće ili nemoguće)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C.2.2. Učenik povezuje umjetničko djelo s iskustvima iz svakodnevnog života te društvenim kontekstom.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4B4BD6" w:rsidP="004B4BD6">
            <w:pPr>
              <w:spacing w:after="100"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Izborna: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Pr="000C1195">
              <w:rPr>
                <w:rFonts w:cstheme="minorHAnsi"/>
                <w:color w:val="000000" w:themeColor="text1"/>
                <w:szCs w:val="24"/>
              </w:rPr>
              <w:t>Umjetnost i zajednica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4B4BD6" w:rsidRDefault="00A460B4" w:rsidP="00331409">
            <w:pPr>
              <w:spacing w:after="100" w:line="276" w:lineRule="auto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4B4BD6" w:rsidRPr="000C1195">
              <w:rPr>
                <w:rFonts w:cstheme="minorHAnsi"/>
                <w:color w:val="000000" w:themeColor="text1"/>
                <w:szCs w:val="24"/>
              </w:rPr>
              <w:t>Uskrsne pisanice i čestitke</w:t>
            </w:r>
            <w:r w:rsidR="004B4BD6">
              <w:rPr>
                <w:rFonts w:cstheme="minorHAnsi"/>
                <w:color w:val="000000" w:themeColor="text1"/>
                <w:szCs w:val="24"/>
              </w:rPr>
              <w:t>; Slikarska; (Posjet umjetnika)</w:t>
            </w:r>
          </w:p>
          <w:p w:rsidR="004B4BD6" w:rsidRPr="000C1195" w:rsidRDefault="004B4BD6" w:rsidP="004B4BD6">
            <w:pPr>
              <w:spacing w:after="100"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4B4BD6" w:rsidRPr="004B4BD6" w:rsidRDefault="004B4BD6" w:rsidP="004B4BD6">
            <w:pPr>
              <w:spacing w:after="100"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  <w:p w:rsidR="00B0704A" w:rsidRDefault="00B0704A" w:rsidP="007E0CD9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Pjesma: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Kad si sretan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bookmarkStart w:id="2" w:name="_Hlk48905082"/>
            <w:r w:rsidRPr="001B7B8C">
              <w:rPr>
                <w:rFonts w:cs="Arial"/>
                <w:szCs w:val="24"/>
              </w:rPr>
              <w:t>J. Lennon: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Yellow Submarine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, </w:t>
            </w:r>
            <w:bookmarkEnd w:id="2"/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Yesterday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J. Strauss, ml.: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Na lijepom plavom Dunavu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SVIBANJ- </w:t>
            </w:r>
            <w:r w:rsidR="00164DC2">
              <w:rPr>
                <w:rFonts w:cstheme="minorHAnsi"/>
                <w:b/>
              </w:rPr>
              <w:t>Prirodni oblici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(8)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A.2.3. Učenik uspoređuje organiziranost različitih zajednica i prostora dajući primjere iz neposrednoga okružja.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-Prirodni oblici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-Promet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-Energija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-Kratki opis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-Grafički prikaz podataka iz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-Opis </w:t>
            </w:r>
            <w:r w:rsidR="006F0B19" w:rsidRPr="007E0CD9">
              <w:rPr>
                <w:rFonts w:cstheme="minorHAnsi"/>
              </w:rPr>
              <w:t>lika</w:t>
            </w:r>
          </w:p>
          <w:p w:rsidR="006F0B19" w:rsidRPr="007E0CD9" w:rsidRDefault="006F0B1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-Pisani sastavak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-Veliko početno slovo u imenima ulica, trgova i naseljenih mjesta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-Pripovijedanje</w:t>
            </w:r>
          </w:p>
          <w:p w:rsidR="00404A75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-Izložba u muzeju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i dijeljenje brojem 9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-Tablica množenja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-Zadaci sa zagradama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-Redoslijed računskih operacija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-Problemski zadaci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-Određivanje vrijednosti nepoznatog člana jednakosti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-Vjerojatnost (moguće ili nemoguće)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9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Priroda i čovjek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331409" w:rsidRDefault="00A460B4" w:rsidP="00331409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331409" w:rsidRPr="000C1195">
              <w:rPr>
                <w:rFonts w:cstheme="minorHAnsi"/>
                <w:color w:val="000000" w:themeColor="text1"/>
                <w:szCs w:val="24"/>
              </w:rPr>
              <w:t>Odnosi veličina likova i masa : veće, manje, jednako</w:t>
            </w:r>
            <w:r w:rsidR="00331409">
              <w:rPr>
                <w:rFonts w:cstheme="minorHAnsi"/>
                <w:color w:val="000000" w:themeColor="text1"/>
                <w:szCs w:val="24"/>
              </w:rPr>
              <w:t>;</w:t>
            </w:r>
            <w:r w:rsidR="00331409" w:rsidRPr="000C1195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="00331409">
              <w:rPr>
                <w:rFonts w:cstheme="minorHAnsi"/>
                <w:color w:val="000000" w:themeColor="text1"/>
                <w:szCs w:val="24"/>
              </w:rPr>
              <w:t>Prostorno-plastička</w:t>
            </w:r>
          </w:p>
          <w:p w:rsidR="00331409" w:rsidRDefault="00331409" w:rsidP="00331409">
            <w:pPr>
              <w:rPr>
                <w:rFonts w:cstheme="minorHAnsi"/>
                <w:color w:val="000000" w:themeColor="text1"/>
                <w:szCs w:val="24"/>
              </w:rPr>
            </w:pPr>
          </w:p>
          <w:p w:rsidR="00331409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Slika, igra, priča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331409" w:rsidRDefault="00A460B4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2.</w:t>
            </w:r>
            <w:r w:rsidR="00331409" w:rsidRPr="000C1195">
              <w:rPr>
                <w:rFonts w:cstheme="minorHAnsi"/>
                <w:color w:val="000000" w:themeColor="text1"/>
                <w:szCs w:val="24"/>
              </w:rPr>
              <w:t>Tok i karakter crta</w:t>
            </w:r>
            <w:r w:rsidR="00331409">
              <w:rPr>
                <w:rFonts w:cstheme="minorHAnsi"/>
                <w:color w:val="000000" w:themeColor="text1"/>
                <w:szCs w:val="24"/>
              </w:rPr>
              <w:t>; Crtačka</w:t>
            </w:r>
          </w:p>
          <w:p w:rsidR="00331409" w:rsidRPr="000C1195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331409" w:rsidRPr="000C1195" w:rsidRDefault="00331409" w:rsidP="00331409">
            <w:pPr>
              <w:rPr>
                <w:rFonts w:cstheme="minorHAnsi"/>
                <w:color w:val="000000" w:themeColor="text1"/>
                <w:szCs w:val="24"/>
              </w:rPr>
            </w:pPr>
          </w:p>
          <w:p w:rsidR="00331409" w:rsidRPr="000C1195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A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Glazbena igra: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Savila se bijela loza vinova</w:t>
            </w:r>
            <w:r>
              <w:rPr>
                <w:rFonts w:cs="Arial"/>
                <w:szCs w:val="24"/>
              </w:rPr>
              <w:t>“</w:t>
            </w:r>
          </w:p>
          <w:p w:rsidR="00404A75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Glazbena igra: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Pošla majka s kolodvora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B. Britten: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Mlada osoba upoznaje orkestar</w:t>
            </w:r>
            <w:r>
              <w:rPr>
                <w:rFonts w:cs="Arial"/>
                <w:szCs w:val="24"/>
              </w:rPr>
              <w:t>“</w:t>
            </w: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B. Halley: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Rock around the clock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Sukladno inicijalnom provjeravanju motoričkih sposobnosti i metodici nastave TZK rasporediti teme po mjesecima prilagođeno </w:t>
            </w:r>
            <w:r>
              <w:rPr>
                <w:rFonts w:cstheme="minorHAnsi"/>
              </w:rPr>
              <w:lastRenderedPageBreak/>
              <w:t>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LIPANJ- </w:t>
            </w:r>
            <w:r w:rsidR="00164DC2">
              <w:rPr>
                <w:rFonts w:cstheme="minorHAnsi"/>
                <w:b/>
              </w:rPr>
              <w:t>Veselimo se ljetu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161D4E" w:rsidRPr="007E0CD9" w:rsidRDefault="00161D4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A.2.1. Učenik uspoređuje organiziranost u prirodi i važnost objašnjava organiziranosti.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B.2.1. Učenik objašnjava važnost odgovornoga odnosa čovjeka prema sebi i prirodi.</w:t>
            </w:r>
          </w:p>
          <w:p w:rsidR="000804FF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B.2.2. Učenik zaključuje o promjenama u prirodi koje se događaju tijekom godišnjih doba.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pStyle w:val="Nasl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161D4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-Ljeto</w:t>
            </w:r>
          </w:p>
          <w:p w:rsidR="00161D4E" w:rsidRPr="007E0CD9" w:rsidRDefault="00161D4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-Zaštita okoliša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C.2.1. Učenik sluša/čita medijski tekst oblikovan u skladu s početnim opismenjavanjem i izdvaja važne podatke.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6F0B1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P</w:t>
            </w:r>
            <w:r w:rsidR="007E0CD9" w:rsidRPr="007E0CD9">
              <w:rPr>
                <w:rFonts w:cstheme="minorHAnsi"/>
              </w:rPr>
              <w:t xml:space="preserve">o </w:t>
            </w:r>
            <w:r w:rsidRPr="007E0CD9">
              <w:rPr>
                <w:rFonts w:cstheme="minorHAnsi"/>
              </w:rPr>
              <w:t>izboru učitelja sadržaji iz svih odgojno-obrazovnih ishoda koje smatra potrebnim.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A.2.1. Služi se prirodnim brojevima do 100 u opisivanju i prikazivanju količine i redoslijeda.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A.2.2. Koristi se rimskim brojkama do 12.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bookmarkStart w:id="3" w:name="_Hlk48929158"/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bookmarkEnd w:id="3"/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 OŠ B.2.1. Prepoznaje uzorak i kreira niz objašnjavajući pravilnost nizanja.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C.2.1. Opisuje i crta dužine.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C.2.2. Povezuje poznate geometrijske objekte.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D.2.2. Procjenjuje, mjeri i crta dužine zadane duljine.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7E0CD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Po izboru učitelja sadržaji iz svih odgojno-obrazovnih ishoda koje smatra potrebnim.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C.2.2. Učenik povezuje umjetničko djelo s iskustvima iz svakodnevnog života te društvenim kontekstom.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9" w:rsidRDefault="00331409" w:rsidP="00331409">
            <w:pPr>
              <w:spacing w:after="100" w:line="240" w:lineRule="auto"/>
              <w:jc w:val="both"/>
              <w:rPr>
                <w:szCs w:val="24"/>
              </w:rPr>
            </w:pPr>
            <w:r w:rsidRPr="000C1195">
              <w:rPr>
                <w:szCs w:val="24"/>
              </w:rPr>
              <w:t>Osjeti i osjećaji</w:t>
            </w:r>
            <w:r>
              <w:rPr>
                <w:szCs w:val="24"/>
              </w:rPr>
              <w:t xml:space="preserve">; </w:t>
            </w:r>
          </w:p>
          <w:p w:rsidR="00331409" w:rsidRDefault="00A460B4" w:rsidP="00331409">
            <w:pPr>
              <w:spacing w:after="10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331409" w:rsidRPr="000C1195">
              <w:rPr>
                <w:szCs w:val="24"/>
              </w:rPr>
              <w:t>Kontrast toplih i hladnih boja</w:t>
            </w:r>
            <w:r w:rsidR="00331409">
              <w:rPr>
                <w:szCs w:val="24"/>
              </w:rPr>
              <w:t>; Slikarska</w:t>
            </w:r>
          </w:p>
          <w:p w:rsidR="00331409" w:rsidRDefault="00A460B4" w:rsidP="00331409">
            <w:pPr>
              <w:spacing w:after="100"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331409">
              <w:rPr>
                <w:szCs w:val="24"/>
              </w:rPr>
              <w:t>Tok i karakter crta; Grafička (monotipija)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  <w:p w:rsidR="00B0704A" w:rsidRDefault="00B0704A" w:rsidP="007E0CD9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Pr="001B7B8C">
              <w:rPr>
                <w:rFonts w:cs="Arial"/>
                <w:szCs w:val="24"/>
              </w:rPr>
              <w:t>aučen</w:t>
            </w:r>
            <w:r>
              <w:rPr>
                <w:rFonts w:cs="Arial"/>
                <w:szCs w:val="24"/>
              </w:rPr>
              <w:t>e</w:t>
            </w:r>
            <w:r w:rsidRPr="001B7B8C">
              <w:rPr>
                <w:rFonts w:cs="Arial"/>
                <w:szCs w:val="24"/>
              </w:rPr>
              <w:t xml:space="preserve"> pjes</w:t>
            </w:r>
            <w:r>
              <w:rPr>
                <w:rFonts w:cs="Arial"/>
                <w:szCs w:val="24"/>
              </w:rPr>
              <w:t>me</w:t>
            </w:r>
            <w:r w:rsidRPr="001B7B8C">
              <w:rPr>
                <w:rFonts w:cs="Arial"/>
                <w:szCs w:val="24"/>
              </w:rPr>
              <w:t>, ig</w:t>
            </w:r>
            <w:r>
              <w:rPr>
                <w:rFonts w:cs="Arial"/>
                <w:szCs w:val="24"/>
              </w:rPr>
              <w:t xml:space="preserve">re </w:t>
            </w:r>
            <w:r w:rsidRPr="001B7B8C">
              <w:rPr>
                <w:rFonts w:cs="Arial"/>
                <w:szCs w:val="24"/>
              </w:rPr>
              <w:t xml:space="preserve"> i brojalic</w:t>
            </w:r>
            <w:r>
              <w:rPr>
                <w:rFonts w:cs="Arial"/>
                <w:szCs w:val="24"/>
              </w:rPr>
              <w:t>e</w:t>
            </w: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>C.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Saëns</w:t>
            </w:r>
            <w:r>
              <w:rPr>
                <w:rFonts w:cs="Arial"/>
                <w:szCs w:val="24"/>
              </w:rPr>
              <w:t>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Karneval životinja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 (Osobe s dugim ušima, kukavica u dubini šume, labud,  finale)</w:t>
            </w:r>
          </w:p>
          <w:p w:rsidR="00B0704A" w:rsidRPr="007E0CD9" w:rsidRDefault="00B0704A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8E6513" w:rsidRPr="007E0CD9">
              <w:rPr>
                <w:rFonts w:cstheme="minorHAnsi"/>
              </w:rPr>
              <w:t>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sectPr w:rsidR="00404A75" w:rsidRPr="007E0CD9" w:rsidSect="00007AD2">
      <w:foot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0A" w:rsidRDefault="0086040A" w:rsidP="00F54695">
      <w:pPr>
        <w:spacing w:after="0" w:line="240" w:lineRule="auto"/>
      </w:pPr>
      <w:r>
        <w:separator/>
      </w:r>
    </w:p>
  </w:endnote>
  <w:endnote w:type="continuationSeparator" w:id="0">
    <w:p w:rsidR="0086040A" w:rsidRDefault="0086040A" w:rsidP="00F5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84454"/>
      <w:docPartObj>
        <w:docPartGallery w:val="Page Numbers (Bottom of Page)"/>
        <w:docPartUnique/>
      </w:docPartObj>
    </w:sdtPr>
    <w:sdtEndPr/>
    <w:sdtContent>
      <w:p w:rsidR="00F54695" w:rsidRDefault="007B136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1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4695" w:rsidRDefault="00F546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0A" w:rsidRDefault="0086040A" w:rsidP="00F54695">
      <w:pPr>
        <w:spacing w:after="0" w:line="240" w:lineRule="auto"/>
      </w:pPr>
      <w:r>
        <w:separator/>
      </w:r>
    </w:p>
  </w:footnote>
  <w:footnote w:type="continuationSeparator" w:id="0">
    <w:p w:rsidR="0086040A" w:rsidRDefault="0086040A" w:rsidP="00F5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D71"/>
    <w:multiLevelType w:val="hybridMultilevel"/>
    <w:tmpl w:val="87C8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2A9"/>
    <w:multiLevelType w:val="hybridMultilevel"/>
    <w:tmpl w:val="1A7A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525F"/>
    <w:multiLevelType w:val="hybridMultilevel"/>
    <w:tmpl w:val="57E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1CBF"/>
    <w:multiLevelType w:val="hybridMultilevel"/>
    <w:tmpl w:val="73DA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5D89"/>
    <w:multiLevelType w:val="hybridMultilevel"/>
    <w:tmpl w:val="81A8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2EB2"/>
    <w:multiLevelType w:val="hybridMultilevel"/>
    <w:tmpl w:val="7270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283A"/>
    <w:multiLevelType w:val="hybridMultilevel"/>
    <w:tmpl w:val="B462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065A1"/>
    <w:multiLevelType w:val="hybridMultilevel"/>
    <w:tmpl w:val="2BCC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2"/>
    <w:rsid w:val="00007AD2"/>
    <w:rsid w:val="00043D82"/>
    <w:rsid w:val="000665E1"/>
    <w:rsid w:val="000804FF"/>
    <w:rsid w:val="00134EBC"/>
    <w:rsid w:val="00137A52"/>
    <w:rsid w:val="00154AA2"/>
    <w:rsid w:val="00161D4E"/>
    <w:rsid w:val="00164DC2"/>
    <w:rsid w:val="002340C9"/>
    <w:rsid w:val="002B18DF"/>
    <w:rsid w:val="002C0181"/>
    <w:rsid w:val="00331409"/>
    <w:rsid w:val="00386225"/>
    <w:rsid w:val="003D3E10"/>
    <w:rsid w:val="00404A75"/>
    <w:rsid w:val="0045361E"/>
    <w:rsid w:val="00453F03"/>
    <w:rsid w:val="004B4BD6"/>
    <w:rsid w:val="004E6255"/>
    <w:rsid w:val="00553DEA"/>
    <w:rsid w:val="0056457C"/>
    <w:rsid w:val="00587BC6"/>
    <w:rsid w:val="00621517"/>
    <w:rsid w:val="0062699A"/>
    <w:rsid w:val="006B4EE1"/>
    <w:rsid w:val="006F0B19"/>
    <w:rsid w:val="006F65F0"/>
    <w:rsid w:val="00742EC9"/>
    <w:rsid w:val="007B136D"/>
    <w:rsid w:val="007C7972"/>
    <w:rsid w:val="007C7AF9"/>
    <w:rsid w:val="007E0CD9"/>
    <w:rsid w:val="007F483C"/>
    <w:rsid w:val="00824A53"/>
    <w:rsid w:val="00846CB1"/>
    <w:rsid w:val="0086040A"/>
    <w:rsid w:val="008723E0"/>
    <w:rsid w:val="008B2B48"/>
    <w:rsid w:val="008C449A"/>
    <w:rsid w:val="008D2246"/>
    <w:rsid w:val="008E6513"/>
    <w:rsid w:val="009122F9"/>
    <w:rsid w:val="009A774B"/>
    <w:rsid w:val="009B019D"/>
    <w:rsid w:val="009E2844"/>
    <w:rsid w:val="00A37286"/>
    <w:rsid w:val="00A460B4"/>
    <w:rsid w:val="00AB0749"/>
    <w:rsid w:val="00AC04CE"/>
    <w:rsid w:val="00AE5E0A"/>
    <w:rsid w:val="00B0704A"/>
    <w:rsid w:val="00B56CE9"/>
    <w:rsid w:val="00CA6546"/>
    <w:rsid w:val="00CB0149"/>
    <w:rsid w:val="00D56CD7"/>
    <w:rsid w:val="00D826E4"/>
    <w:rsid w:val="00DF3408"/>
    <w:rsid w:val="00E3641B"/>
    <w:rsid w:val="00F54695"/>
    <w:rsid w:val="00F93C91"/>
    <w:rsid w:val="00F94520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E5CF"/>
  <w15:docId w15:val="{7E7C47CE-7096-4843-B92D-CE6794D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D2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7AD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824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24A53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Odlomakpopisa">
    <w:name w:val="List Paragraph"/>
    <w:basedOn w:val="Normal"/>
    <w:uiPriority w:val="34"/>
    <w:qFormat/>
    <w:rsid w:val="00FC31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5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469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5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69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8056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Andrišek</dc:creator>
  <cp:keywords/>
  <dc:description/>
  <cp:lastModifiedBy>Korisnik</cp:lastModifiedBy>
  <cp:revision>2</cp:revision>
  <dcterms:created xsi:type="dcterms:W3CDTF">2022-09-28T12:30:00Z</dcterms:created>
  <dcterms:modified xsi:type="dcterms:W3CDTF">2022-09-28T12:30:00Z</dcterms:modified>
</cp:coreProperties>
</file>