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EA45" w14:textId="77777777" w:rsidR="00E225BB" w:rsidRPr="00531463" w:rsidRDefault="00E225BB" w:rsidP="00E225BB">
      <w:pPr>
        <w:pStyle w:val="Bezproreda"/>
        <w:ind w:left="-851"/>
        <w:jc w:val="center"/>
        <w:rPr>
          <w:rFonts w:cs="Calibri"/>
          <w:sz w:val="28"/>
        </w:rPr>
      </w:pPr>
      <w:r w:rsidRPr="00531463">
        <w:rPr>
          <w:rFonts w:cs="Calibri"/>
          <w:sz w:val="28"/>
        </w:rPr>
        <w:t>GODIŠNJI IZVEDBENI KURIKULUM</w:t>
      </w:r>
      <w:r>
        <w:rPr>
          <w:rFonts w:cs="Calibri"/>
          <w:sz w:val="28"/>
        </w:rPr>
        <w:t xml:space="preserve"> TJELESNE I ZDRAVSTVENE KULTURE</w:t>
      </w:r>
    </w:p>
    <w:p w14:paraId="2C91409F" w14:textId="77777777" w:rsidR="00E225BB" w:rsidRPr="00531463" w:rsidRDefault="00E225BB" w:rsidP="00E225BB">
      <w:pPr>
        <w:pStyle w:val="Bezproreda"/>
        <w:ind w:left="-851"/>
        <w:jc w:val="center"/>
        <w:rPr>
          <w:rFonts w:cs="Calibri"/>
          <w:sz w:val="28"/>
        </w:rPr>
      </w:pPr>
      <w:r>
        <w:rPr>
          <w:rFonts w:cs="Calibri"/>
          <w:sz w:val="28"/>
        </w:rPr>
        <w:t>ŠKOLSKA GODINA 2022./2023.</w:t>
      </w:r>
    </w:p>
    <w:p w14:paraId="5B68DF4A" w14:textId="7652B4E8" w:rsidR="00E225BB" w:rsidRPr="00531463" w:rsidRDefault="00E225BB" w:rsidP="00E225BB">
      <w:pPr>
        <w:pStyle w:val="Bezproreda"/>
        <w:ind w:left="-851"/>
        <w:jc w:val="center"/>
        <w:rPr>
          <w:rFonts w:cs="Calibri"/>
          <w:sz w:val="28"/>
        </w:rPr>
      </w:pPr>
      <w:r>
        <w:rPr>
          <w:rFonts w:cs="Calibri"/>
          <w:sz w:val="28"/>
        </w:rPr>
        <w:t>1</w:t>
      </w:r>
      <w:r w:rsidRPr="00531463">
        <w:rPr>
          <w:rFonts w:cs="Calibri"/>
          <w:sz w:val="28"/>
        </w:rPr>
        <w:t>. razred</w:t>
      </w:r>
    </w:p>
    <w:p w14:paraId="614AF751" w14:textId="77777777" w:rsidR="00450CEC" w:rsidRDefault="00450CEC" w:rsidP="00450CE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3FECBAD" w14:textId="77777777" w:rsidR="00450CEC" w:rsidRPr="00763FEF" w:rsidRDefault="00450CEC" w:rsidP="00450CEC">
      <w:pPr>
        <w:spacing w:after="0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4"/>
        <w:gridCol w:w="2454"/>
        <w:gridCol w:w="11"/>
        <w:gridCol w:w="1561"/>
        <w:gridCol w:w="1560"/>
        <w:gridCol w:w="3264"/>
        <w:gridCol w:w="3078"/>
      </w:tblGrid>
      <w:tr w:rsidR="00450CEC" w14:paraId="64F75C32" w14:textId="77777777" w:rsidTr="006E1CFF">
        <w:trPr>
          <w:trHeight w:val="845"/>
        </w:trPr>
        <w:tc>
          <w:tcPr>
            <w:tcW w:w="1074" w:type="dxa"/>
            <w:shd w:val="clear" w:color="auto" w:fill="EEECE1" w:themeFill="background2"/>
          </w:tcPr>
          <w:p w14:paraId="30D858E1" w14:textId="77777777" w:rsidR="00450CEC" w:rsidRPr="00635CB7" w:rsidRDefault="00450CEC" w:rsidP="006E1CFF">
            <w:pPr>
              <w:rPr>
                <w:b/>
              </w:rPr>
            </w:pPr>
            <w:r w:rsidRPr="00635CB7">
              <w:rPr>
                <w:b/>
              </w:rPr>
              <w:t>RUJAN</w:t>
            </w:r>
          </w:p>
          <w:p w14:paraId="76D68FF1" w14:textId="77777777" w:rsidR="00450CEC" w:rsidRDefault="00450CEC" w:rsidP="006E1CFF">
            <w:r>
              <w:rPr>
                <w:b/>
              </w:rPr>
              <w:t>1</w:t>
            </w:r>
            <w:r w:rsidR="006E1CFF">
              <w:rPr>
                <w:b/>
              </w:rPr>
              <w:t>2</w:t>
            </w:r>
            <w:r w:rsidRPr="00635CB7">
              <w:rPr>
                <w:b/>
              </w:rPr>
              <w:t xml:space="preserve"> sati</w:t>
            </w:r>
          </w:p>
        </w:tc>
        <w:tc>
          <w:tcPr>
            <w:tcW w:w="2465" w:type="dxa"/>
            <w:gridSpan w:val="2"/>
            <w:shd w:val="clear" w:color="auto" w:fill="EEECE1" w:themeFill="background2"/>
          </w:tcPr>
          <w:p w14:paraId="205D1972" w14:textId="77777777" w:rsidR="00450CEC" w:rsidRDefault="00450CEC" w:rsidP="006E1CFF"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561" w:type="dxa"/>
            <w:shd w:val="clear" w:color="auto" w:fill="EEECE1" w:themeFill="background2"/>
          </w:tcPr>
          <w:p w14:paraId="2EA5FEDC" w14:textId="77777777" w:rsidR="00450CEC" w:rsidRDefault="00450CEC" w:rsidP="006E1CFF">
            <w:r>
              <w:rPr>
                <w:b/>
              </w:rPr>
              <w:t>PREDMETNO PODRUČJE</w:t>
            </w:r>
          </w:p>
        </w:tc>
        <w:tc>
          <w:tcPr>
            <w:tcW w:w="1560" w:type="dxa"/>
            <w:shd w:val="clear" w:color="auto" w:fill="EEECE1" w:themeFill="background2"/>
          </w:tcPr>
          <w:p w14:paraId="312F0C99" w14:textId="77777777" w:rsidR="00450CEC" w:rsidRDefault="00450CEC" w:rsidP="006E1CFF">
            <w:r w:rsidRPr="00635CB7">
              <w:rPr>
                <w:b/>
              </w:rPr>
              <w:t>ODGOJNO-OBRAZOVNI ISHODI</w:t>
            </w:r>
          </w:p>
        </w:tc>
        <w:tc>
          <w:tcPr>
            <w:tcW w:w="3264" w:type="dxa"/>
            <w:shd w:val="clear" w:color="auto" w:fill="EEECE1" w:themeFill="background2"/>
          </w:tcPr>
          <w:p w14:paraId="750318C7" w14:textId="77777777" w:rsidR="00450CEC" w:rsidRDefault="00450CEC" w:rsidP="006E1CFF">
            <w:r w:rsidRPr="00635CB7">
              <w:rPr>
                <w:b/>
              </w:rPr>
              <w:t>RAZRADA ODGOJNO-OBRAZOVNIH ISHODA</w:t>
            </w:r>
          </w:p>
        </w:tc>
        <w:tc>
          <w:tcPr>
            <w:tcW w:w="3078" w:type="dxa"/>
            <w:shd w:val="clear" w:color="auto" w:fill="EEECE1" w:themeFill="background2"/>
          </w:tcPr>
          <w:p w14:paraId="12DA8A46" w14:textId="77777777" w:rsidR="00450CEC" w:rsidRDefault="00450CEC" w:rsidP="006E1CFF"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14:paraId="19C41442" w14:textId="77777777" w:rsidTr="006E1CFF">
        <w:trPr>
          <w:trHeight w:val="264"/>
        </w:trPr>
        <w:tc>
          <w:tcPr>
            <w:tcW w:w="1074" w:type="dxa"/>
            <w:vMerge w:val="restart"/>
          </w:tcPr>
          <w:p w14:paraId="0098CFEC" w14:textId="77777777" w:rsidR="00450CEC" w:rsidRDefault="00450CEC" w:rsidP="006E1CFF">
            <w:r>
              <w:t>1.</w:t>
            </w:r>
          </w:p>
        </w:tc>
        <w:tc>
          <w:tcPr>
            <w:tcW w:w="2465" w:type="dxa"/>
            <w:gridSpan w:val="2"/>
            <w:vMerge w:val="restart"/>
          </w:tcPr>
          <w:p w14:paraId="016D377A" w14:textId="77777777" w:rsidR="00450CEC" w:rsidRDefault="00450CEC" w:rsidP="006E1CFF">
            <w:r w:rsidRPr="009750F1">
              <w:t>Uvodno- pripremni sat</w:t>
            </w:r>
          </w:p>
        </w:tc>
        <w:tc>
          <w:tcPr>
            <w:tcW w:w="1561" w:type="dxa"/>
          </w:tcPr>
          <w:p w14:paraId="55F5F346" w14:textId="77777777" w:rsidR="00450CEC" w:rsidRDefault="00450CEC" w:rsidP="006E1CF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5782B35C" w14:textId="77777777" w:rsidR="00450CEC" w:rsidRDefault="00450CEC" w:rsidP="006E1CFF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B.1.1.</w:t>
            </w:r>
          </w:p>
        </w:tc>
        <w:tc>
          <w:tcPr>
            <w:tcW w:w="3264" w:type="dxa"/>
          </w:tcPr>
          <w:p w14:paraId="4C27A35E" w14:textId="77777777" w:rsidR="00450CEC" w:rsidRDefault="00450CEC" w:rsidP="006E1CFF">
            <w:r w:rsidRPr="00FB6B30">
              <w:rPr>
                <w:rFonts w:cstheme="minorHAnsi"/>
              </w:rPr>
              <w:t>Pronalazi svoje mjesto u svrstavanju prema visini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27B329E9" w14:textId="77777777" w:rsidR="00450CEC" w:rsidRDefault="00450CEC" w:rsidP="006E1CFF">
            <w:pPr>
              <w:rPr>
                <w:rFonts w:cstheme="minorHAnsi"/>
              </w:rPr>
            </w:pPr>
            <w:r w:rsidRPr="003E2C10">
              <w:rPr>
                <w:rFonts w:cstheme="minorHAnsi"/>
              </w:rPr>
              <w:t>odr A.1.1. – Razvija komunikativnost i suradništvo.</w:t>
            </w:r>
          </w:p>
          <w:p w14:paraId="1F5BA48A" w14:textId="77777777" w:rsidR="00450CEC" w:rsidRDefault="00450CEC" w:rsidP="006E1CFF">
            <w:r w:rsidRPr="003E2C10">
              <w:rPr>
                <w:rFonts w:cstheme="minorHAnsi"/>
              </w:rPr>
              <w:t>zdr A.1.1.B – Opisuje važnost redovite tjelesne aktivnosti za rast i razvoj.</w:t>
            </w:r>
          </w:p>
        </w:tc>
      </w:tr>
      <w:tr w:rsidR="00450CEC" w14:paraId="25D9BCC1" w14:textId="77777777" w:rsidTr="006E1CFF">
        <w:trPr>
          <w:trHeight w:val="240"/>
        </w:trPr>
        <w:tc>
          <w:tcPr>
            <w:tcW w:w="1074" w:type="dxa"/>
            <w:vMerge/>
          </w:tcPr>
          <w:p w14:paraId="1249DE74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36E7BDA4" w14:textId="77777777" w:rsidR="00450CEC" w:rsidRDefault="00450CEC" w:rsidP="006E1CFF"/>
        </w:tc>
        <w:tc>
          <w:tcPr>
            <w:tcW w:w="1561" w:type="dxa"/>
          </w:tcPr>
          <w:p w14:paraId="73630A93" w14:textId="77777777" w:rsidR="00450CEC" w:rsidRDefault="00450CEC" w:rsidP="006E1CF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3999ACFA" w14:textId="77777777" w:rsidR="00450CEC" w:rsidRDefault="00450CEC" w:rsidP="006E1CFF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D.1.1.</w:t>
            </w:r>
          </w:p>
        </w:tc>
        <w:tc>
          <w:tcPr>
            <w:tcW w:w="3264" w:type="dxa"/>
          </w:tcPr>
          <w:p w14:paraId="578DCB29" w14:textId="77777777" w:rsidR="00450CEC" w:rsidRDefault="00450CEC" w:rsidP="006E1CFF">
            <w:r w:rsidRPr="00FB6B30">
              <w:rPr>
                <w:rFonts w:cstheme="minorHAnsi"/>
              </w:rPr>
              <w:t>Primjenjuje postupke za održavanje higijene pri tjelesnom vježbanju.</w:t>
            </w:r>
          </w:p>
        </w:tc>
        <w:tc>
          <w:tcPr>
            <w:tcW w:w="3078" w:type="dxa"/>
            <w:vMerge/>
          </w:tcPr>
          <w:p w14:paraId="75B7C3A6" w14:textId="77777777" w:rsidR="00450CEC" w:rsidRDefault="00450CEC" w:rsidP="006E1CFF"/>
        </w:tc>
      </w:tr>
      <w:tr w:rsidR="00450CEC" w14:paraId="4AEEEE3B" w14:textId="77777777" w:rsidTr="006E1CFF">
        <w:trPr>
          <w:trHeight w:val="864"/>
        </w:trPr>
        <w:tc>
          <w:tcPr>
            <w:tcW w:w="1074" w:type="dxa"/>
            <w:vMerge w:val="restart"/>
          </w:tcPr>
          <w:p w14:paraId="2D2AFEEC" w14:textId="77777777" w:rsidR="00450CEC" w:rsidRDefault="00450CEC" w:rsidP="006E1CFF">
            <w:r>
              <w:t>2.</w:t>
            </w:r>
          </w:p>
        </w:tc>
        <w:tc>
          <w:tcPr>
            <w:tcW w:w="2465" w:type="dxa"/>
            <w:gridSpan w:val="2"/>
            <w:vMerge w:val="restart"/>
          </w:tcPr>
          <w:p w14:paraId="65827029" w14:textId="77777777" w:rsidR="00450CEC" w:rsidRPr="004D4F85" w:rsidRDefault="00450CEC" w:rsidP="006E1CFF">
            <w:r w:rsidRPr="004D4F85">
              <w:t>Hodanje i trčanje uz promjenu smjera kretanja</w:t>
            </w:r>
          </w:p>
          <w:p w14:paraId="5815B939" w14:textId="77777777" w:rsidR="00450CEC" w:rsidRDefault="00450CEC" w:rsidP="006E1CFF">
            <w:r w:rsidRPr="004D4F85">
              <w:t>Elementarne igre bez pomagala</w:t>
            </w:r>
          </w:p>
        </w:tc>
        <w:tc>
          <w:tcPr>
            <w:tcW w:w="1561" w:type="dxa"/>
          </w:tcPr>
          <w:p w14:paraId="546FA1DD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9A1732D" w14:textId="77777777" w:rsidR="00450CEC" w:rsidRDefault="00450CEC" w:rsidP="006E1CFF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21CC61A9" w14:textId="77777777" w:rsidR="00450CEC" w:rsidRDefault="00450CEC" w:rsidP="006E1CFF">
            <w:r w:rsidRPr="009750F1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38CB61D8" w14:textId="77777777" w:rsidR="007C0939" w:rsidRDefault="007C0939" w:rsidP="007C0939">
            <w:r>
              <w:t>odr A.1.1. – Razvija komunikativnost i suradništvo.</w:t>
            </w:r>
          </w:p>
          <w:p w14:paraId="6D755FF3" w14:textId="77777777" w:rsidR="00450CEC" w:rsidRDefault="007C0939" w:rsidP="007C0939">
            <w:r>
              <w:t>zdr A.1.1.B – Opisuje važnost redovite tjelesne aktivnosti za rast i razvoj.</w:t>
            </w:r>
          </w:p>
        </w:tc>
      </w:tr>
      <w:tr w:rsidR="00450CEC" w14:paraId="60C2650C" w14:textId="77777777" w:rsidTr="006E1CFF">
        <w:trPr>
          <w:trHeight w:val="768"/>
        </w:trPr>
        <w:tc>
          <w:tcPr>
            <w:tcW w:w="1074" w:type="dxa"/>
            <w:vMerge/>
          </w:tcPr>
          <w:p w14:paraId="4B361823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7548D439" w14:textId="77777777" w:rsidR="00450CEC" w:rsidRPr="004D4F85" w:rsidRDefault="00450CEC" w:rsidP="006E1CFF"/>
        </w:tc>
        <w:tc>
          <w:tcPr>
            <w:tcW w:w="1561" w:type="dxa"/>
          </w:tcPr>
          <w:p w14:paraId="060282ED" w14:textId="77777777" w:rsidR="00450CEC" w:rsidRDefault="00450CEC" w:rsidP="006E1CF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29656716" w14:textId="77777777" w:rsidR="00450CEC" w:rsidRDefault="00450CEC" w:rsidP="006E1CFF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</w:t>
            </w:r>
            <w:r w:rsidR="007C0939">
              <w:rPr>
                <w:rFonts w:eastAsia="Times New Roman"/>
              </w:rPr>
              <w:t>1</w:t>
            </w:r>
            <w:r w:rsidRPr="00354EE0">
              <w:rPr>
                <w:rFonts w:eastAsia="Times New Roman"/>
              </w:rPr>
              <w:t>.</w:t>
            </w:r>
          </w:p>
          <w:p w14:paraId="3230782E" w14:textId="77777777" w:rsidR="00450CEC" w:rsidRDefault="00450CEC" w:rsidP="006E1CFF"/>
        </w:tc>
        <w:tc>
          <w:tcPr>
            <w:tcW w:w="3264" w:type="dxa"/>
          </w:tcPr>
          <w:p w14:paraId="087F579A" w14:textId="77777777" w:rsidR="00450CEC" w:rsidRDefault="007C0939" w:rsidP="006E1CFF">
            <w:r>
              <w:t>Primjenjuje postupke za održavanje higijene pri tjelesnom vježbanju.</w:t>
            </w:r>
          </w:p>
        </w:tc>
        <w:tc>
          <w:tcPr>
            <w:tcW w:w="3078" w:type="dxa"/>
            <w:vMerge/>
          </w:tcPr>
          <w:p w14:paraId="18506F16" w14:textId="77777777" w:rsidR="00450CEC" w:rsidRDefault="00450CEC" w:rsidP="006E1CFF"/>
        </w:tc>
      </w:tr>
      <w:tr w:rsidR="00C766EE" w14:paraId="3C082C0D" w14:textId="77777777" w:rsidTr="00D10222">
        <w:trPr>
          <w:trHeight w:val="1621"/>
        </w:trPr>
        <w:tc>
          <w:tcPr>
            <w:tcW w:w="1074" w:type="dxa"/>
          </w:tcPr>
          <w:p w14:paraId="1CAB7732" w14:textId="77777777" w:rsidR="00C766EE" w:rsidRDefault="00C766EE" w:rsidP="006E1CFF">
            <w:r>
              <w:t>3.</w:t>
            </w:r>
          </w:p>
        </w:tc>
        <w:tc>
          <w:tcPr>
            <w:tcW w:w="2465" w:type="dxa"/>
            <w:gridSpan w:val="2"/>
          </w:tcPr>
          <w:p w14:paraId="790879F9" w14:textId="77777777" w:rsidR="00C766EE" w:rsidRPr="004D4F85" w:rsidRDefault="00C766EE" w:rsidP="006E1CFF">
            <w:r w:rsidRPr="004D4F85">
              <w:t>Slobodno pretrčavanje prepreka do 20 cm visine</w:t>
            </w:r>
          </w:p>
          <w:p w14:paraId="553C4A3B" w14:textId="77777777" w:rsidR="00C766EE" w:rsidRDefault="00C766EE" w:rsidP="006E1CFF">
            <w:r w:rsidRPr="004D4F85">
              <w:t>Elementarna igra bez pomagala</w:t>
            </w:r>
          </w:p>
        </w:tc>
        <w:tc>
          <w:tcPr>
            <w:tcW w:w="1561" w:type="dxa"/>
          </w:tcPr>
          <w:p w14:paraId="04F88E2E" w14:textId="77777777" w:rsidR="00C766EE" w:rsidRDefault="00C766EE" w:rsidP="006E1CFF">
            <w:pPr>
              <w:jc w:val="center"/>
            </w:pPr>
            <w:r>
              <w:t>A</w:t>
            </w:r>
          </w:p>
          <w:p w14:paraId="4E733EE5" w14:textId="77777777" w:rsidR="00C766EE" w:rsidRDefault="00C766EE" w:rsidP="006E1CFF">
            <w:pPr>
              <w:jc w:val="center"/>
            </w:pPr>
          </w:p>
        </w:tc>
        <w:tc>
          <w:tcPr>
            <w:tcW w:w="1560" w:type="dxa"/>
          </w:tcPr>
          <w:p w14:paraId="3640BC45" w14:textId="77777777" w:rsidR="00C766EE" w:rsidRDefault="00C766EE" w:rsidP="006E1CFF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  <w:p w14:paraId="6C837E2D" w14:textId="77777777" w:rsidR="003D79E3" w:rsidRDefault="003D79E3" w:rsidP="006E1CFF">
            <w:pPr>
              <w:pStyle w:val="Bezproreda"/>
              <w:rPr>
                <w:rFonts w:cstheme="minorHAnsi"/>
              </w:rPr>
            </w:pPr>
          </w:p>
          <w:p w14:paraId="0B8C7FC2" w14:textId="77777777" w:rsidR="003D79E3" w:rsidRDefault="003D79E3" w:rsidP="006E1CFF">
            <w:pPr>
              <w:pStyle w:val="Bezproreda"/>
              <w:rPr>
                <w:rFonts w:cstheme="minorHAnsi"/>
              </w:rPr>
            </w:pPr>
          </w:p>
          <w:p w14:paraId="280DEF40" w14:textId="77777777" w:rsidR="00C766EE" w:rsidRDefault="00C766EE" w:rsidP="006E1CFF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>OŠ TZK A</w:t>
            </w:r>
            <w:r w:rsidRPr="00354EE0">
              <w:rPr>
                <w:rFonts w:eastAsia="Times New Roman"/>
              </w:rPr>
              <w:t>.1.2.</w:t>
            </w:r>
          </w:p>
          <w:p w14:paraId="39A01F73" w14:textId="77777777" w:rsidR="00C766EE" w:rsidRDefault="00C766EE" w:rsidP="006E1CFF"/>
        </w:tc>
        <w:tc>
          <w:tcPr>
            <w:tcW w:w="3264" w:type="dxa"/>
          </w:tcPr>
          <w:p w14:paraId="4EE35744" w14:textId="77777777" w:rsidR="00C766EE" w:rsidRDefault="00C766EE" w:rsidP="006E1CFF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  <w:p w14:paraId="0297B967" w14:textId="77777777" w:rsidR="00C766EE" w:rsidRDefault="003D79E3" w:rsidP="006E1CFF">
            <w:r>
              <w:t>Sudjeluje u jednostavnim motoričkim igrama.</w:t>
            </w:r>
          </w:p>
        </w:tc>
        <w:tc>
          <w:tcPr>
            <w:tcW w:w="3078" w:type="dxa"/>
          </w:tcPr>
          <w:p w14:paraId="11B054E6" w14:textId="77777777" w:rsidR="00C766EE" w:rsidRDefault="00C766EE" w:rsidP="006E1CFF">
            <w:pPr>
              <w:rPr>
                <w:rFonts w:cstheme="minorHAnsi"/>
              </w:rPr>
            </w:pPr>
            <w:r w:rsidRPr="009B7E1E">
              <w:rPr>
                <w:rFonts w:cstheme="minorHAnsi"/>
              </w:rPr>
              <w:t>zdr B.1.1.A – Razlikuje primjereno od neprimjerenog ponašanja.</w:t>
            </w:r>
          </w:p>
          <w:p w14:paraId="34B5C30A" w14:textId="77777777" w:rsidR="00C766EE" w:rsidRDefault="00C766EE" w:rsidP="006E1CFF">
            <w:r w:rsidRPr="009B7E1E">
              <w:rPr>
                <w:rFonts w:cstheme="minorHAnsi"/>
              </w:rPr>
              <w:t>zdr B.1.3.A – Prepoznaje igru kao važnu razvojnu i društvenu aktivnost.</w:t>
            </w:r>
          </w:p>
        </w:tc>
      </w:tr>
      <w:tr w:rsidR="00450CEC" w14:paraId="64F168B1" w14:textId="77777777" w:rsidTr="006E1CFF">
        <w:tc>
          <w:tcPr>
            <w:tcW w:w="1074" w:type="dxa"/>
          </w:tcPr>
          <w:p w14:paraId="208ECB43" w14:textId="77777777" w:rsidR="00450CEC" w:rsidRDefault="00450CEC" w:rsidP="006E1CFF">
            <w:r>
              <w:t>4.</w:t>
            </w:r>
          </w:p>
        </w:tc>
        <w:tc>
          <w:tcPr>
            <w:tcW w:w="2465" w:type="dxa"/>
            <w:gridSpan w:val="2"/>
          </w:tcPr>
          <w:p w14:paraId="21188955" w14:textId="77777777" w:rsidR="00450CEC" w:rsidRPr="004D4F85" w:rsidRDefault="00450CEC" w:rsidP="006E1CFF">
            <w:r w:rsidRPr="004D4F85">
              <w:t>Inicijalno provjeravanje</w:t>
            </w:r>
          </w:p>
          <w:p w14:paraId="45593A00" w14:textId="77777777" w:rsidR="00450CEC" w:rsidRDefault="00450CEC" w:rsidP="006E1CFF"/>
          <w:p w14:paraId="0B12EDB7" w14:textId="77777777" w:rsidR="00450CEC" w:rsidRDefault="00450CEC" w:rsidP="006E1CFF"/>
        </w:tc>
        <w:tc>
          <w:tcPr>
            <w:tcW w:w="1561" w:type="dxa"/>
          </w:tcPr>
          <w:p w14:paraId="7036458B" w14:textId="77777777" w:rsidR="00450CEC" w:rsidRDefault="00450CEC" w:rsidP="006E1CF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6D16CAF2" w14:textId="77777777" w:rsidR="00450CEC" w:rsidRDefault="00450CEC" w:rsidP="006E1CFF">
            <w:pPr>
              <w:rPr>
                <w:rFonts w:cstheme="minorHAnsi"/>
              </w:rPr>
            </w:pPr>
            <w:r w:rsidRPr="00E115D0"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B.1.1.</w:t>
            </w:r>
          </w:p>
          <w:p w14:paraId="1E74A405" w14:textId="77777777" w:rsidR="00450CEC" w:rsidRDefault="00450CEC" w:rsidP="006E1CFF"/>
          <w:p w14:paraId="7BC52243" w14:textId="77777777" w:rsidR="00450CEC" w:rsidRDefault="00450CEC" w:rsidP="006E1CFF"/>
        </w:tc>
        <w:tc>
          <w:tcPr>
            <w:tcW w:w="3264" w:type="dxa"/>
          </w:tcPr>
          <w:p w14:paraId="54C06B5C" w14:textId="77777777" w:rsidR="00450CEC" w:rsidRDefault="00450CEC" w:rsidP="006E1CFF">
            <w:pPr>
              <w:rPr>
                <w:rFonts w:eastAsia="Calibri" w:cstheme="minorHAnsi"/>
                <w:color w:val="000000"/>
              </w:rPr>
            </w:pPr>
            <w:r w:rsidRPr="009E2582">
              <w:rPr>
                <w:rFonts w:eastAsia="Calibri" w:cstheme="minorHAnsi"/>
                <w:color w:val="000000"/>
              </w:rPr>
              <w:t>Sudjeluje u praćenju svoje visine i tjelesne mase.</w:t>
            </w:r>
          </w:p>
          <w:p w14:paraId="74E38E8C" w14:textId="77777777" w:rsidR="00450CEC" w:rsidRDefault="00450CEC" w:rsidP="006E1CFF"/>
        </w:tc>
        <w:tc>
          <w:tcPr>
            <w:tcW w:w="3078" w:type="dxa"/>
          </w:tcPr>
          <w:p w14:paraId="58E080CD" w14:textId="77777777" w:rsidR="00450CEC" w:rsidRDefault="00450CEC" w:rsidP="006E1CFF">
            <w:pPr>
              <w:rPr>
                <w:rFonts w:cstheme="minorHAnsi"/>
              </w:rPr>
            </w:pPr>
            <w:r w:rsidRPr="009B7E1E">
              <w:rPr>
                <w:rFonts w:cstheme="minorHAnsi"/>
              </w:rPr>
              <w:t>zdr B.1.2.C – Prepoznaje i uvažava različitosti.</w:t>
            </w:r>
          </w:p>
          <w:p w14:paraId="7A853FE7" w14:textId="1E07CD07" w:rsidR="00450CEC" w:rsidRPr="00DA787B" w:rsidRDefault="00377B40" w:rsidP="006E1CFF">
            <w:pPr>
              <w:rPr>
                <w:rFonts w:cstheme="minorHAnsi"/>
              </w:rPr>
            </w:pPr>
            <w:r>
              <w:t>osr A.1.1. – Razvija sliku o sebi</w:t>
            </w:r>
          </w:p>
        </w:tc>
      </w:tr>
      <w:tr w:rsidR="00450CEC" w14:paraId="03288B56" w14:textId="77777777" w:rsidTr="006E1CFF">
        <w:tc>
          <w:tcPr>
            <w:tcW w:w="1074" w:type="dxa"/>
          </w:tcPr>
          <w:p w14:paraId="1C4A3E2C" w14:textId="77777777" w:rsidR="00450CEC" w:rsidRDefault="00450CEC" w:rsidP="006E1CFF">
            <w:r>
              <w:t>5.</w:t>
            </w:r>
          </w:p>
        </w:tc>
        <w:tc>
          <w:tcPr>
            <w:tcW w:w="2465" w:type="dxa"/>
            <w:gridSpan w:val="2"/>
          </w:tcPr>
          <w:p w14:paraId="673FD8BA" w14:textId="77777777" w:rsidR="00450CEC" w:rsidRPr="004D4F85" w:rsidRDefault="00450CEC" w:rsidP="006E1CFF">
            <w:r w:rsidRPr="004D4F85">
              <w:t xml:space="preserve">Inicijalno provjeravanje </w:t>
            </w:r>
          </w:p>
          <w:p w14:paraId="176A40FF" w14:textId="77777777" w:rsidR="00450CEC" w:rsidRDefault="00450CEC" w:rsidP="006E1CFF"/>
          <w:p w14:paraId="624C3FEA" w14:textId="77777777" w:rsidR="00450CEC" w:rsidRDefault="00450CEC" w:rsidP="006E1CFF"/>
        </w:tc>
        <w:tc>
          <w:tcPr>
            <w:tcW w:w="1561" w:type="dxa"/>
          </w:tcPr>
          <w:p w14:paraId="223CE693" w14:textId="77777777" w:rsidR="00450CEC" w:rsidRDefault="00450CEC" w:rsidP="006E1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  <w:p w14:paraId="156664D4" w14:textId="77777777" w:rsidR="00450CEC" w:rsidRDefault="00450CEC" w:rsidP="006E1CFF"/>
        </w:tc>
        <w:tc>
          <w:tcPr>
            <w:tcW w:w="1560" w:type="dxa"/>
          </w:tcPr>
          <w:p w14:paraId="1436E12D" w14:textId="77777777" w:rsidR="00450CEC" w:rsidRDefault="00450CEC" w:rsidP="006E1CFF">
            <w:pPr>
              <w:rPr>
                <w:rFonts w:cstheme="minorHAnsi"/>
              </w:rPr>
            </w:pPr>
            <w:r w:rsidRPr="00E115D0"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</w:t>
            </w:r>
          </w:p>
          <w:p w14:paraId="18692BC1" w14:textId="77777777" w:rsidR="00450CEC" w:rsidRDefault="00450CEC" w:rsidP="006E1CFF">
            <w:pPr>
              <w:rPr>
                <w:rFonts w:cstheme="minorHAnsi"/>
              </w:rPr>
            </w:pPr>
          </w:p>
          <w:p w14:paraId="15C04BA1" w14:textId="77777777" w:rsidR="00450CEC" w:rsidRDefault="00450CEC" w:rsidP="006E1CFF"/>
        </w:tc>
        <w:tc>
          <w:tcPr>
            <w:tcW w:w="3264" w:type="dxa"/>
          </w:tcPr>
          <w:p w14:paraId="0D222207" w14:textId="77777777" w:rsidR="00450CEC" w:rsidRDefault="00450CEC" w:rsidP="006E1CFF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</w:tcPr>
          <w:p w14:paraId="71802568" w14:textId="77777777" w:rsidR="00450CEC" w:rsidRDefault="00450CEC" w:rsidP="006E1CFF">
            <w:pPr>
              <w:rPr>
                <w:rFonts w:cstheme="minorHAnsi"/>
              </w:rPr>
            </w:pPr>
            <w:r w:rsidRPr="009B7E1E">
              <w:rPr>
                <w:rFonts w:cstheme="minorHAnsi"/>
              </w:rPr>
              <w:t>zdr A.1.1.B – Opisuje važnost redovite tjelesne aktivnosti za rast i razvoj.</w:t>
            </w:r>
          </w:p>
          <w:p w14:paraId="5C27EFD4" w14:textId="77777777" w:rsidR="00450CEC" w:rsidRDefault="00450CEC" w:rsidP="006E1CFF">
            <w:r w:rsidRPr="009B7E1E">
              <w:rPr>
                <w:rFonts w:cstheme="minorHAnsi"/>
              </w:rPr>
              <w:t>osr A.1.1. – Razvija sliku o sebi</w:t>
            </w:r>
            <w:r>
              <w:rPr>
                <w:rFonts w:cstheme="minorHAnsi"/>
              </w:rPr>
              <w:t>.</w:t>
            </w:r>
          </w:p>
        </w:tc>
      </w:tr>
      <w:tr w:rsidR="00450CEC" w14:paraId="1282B45A" w14:textId="77777777" w:rsidTr="006E1CFF">
        <w:tc>
          <w:tcPr>
            <w:tcW w:w="1074" w:type="dxa"/>
          </w:tcPr>
          <w:p w14:paraId="45760442" w14:textId="77777777" w:rsidR="00450CEC" w:rsidRDefault="00450CEC" w:rsidP="006E1CFF">
            <w:r>
              <w:lastRenderedPageBreak/>
              <w:t>6.</w:t>
            </w:r>
          </w:p>
        </w:tc>
        <w:tc>
          <w:tcPr>
            <w:tcW w:w="2465" w:type="dxa"/>
            <w:gridSpan w:val="2"/>
          </w:tcPr>
          <w:p w14:paraId="5B8E43A6" w14:textId="77777777" w:rsidR="00450CEC" w:rsidRPr="004D4F85" w:rsidRDefault="00450CEC" w:rsidP="006E1CFF">
            <w:r w:rsidRPr="004D4F85">
              <w:t xml:space="preserve">Inicijalno provjeravanje </w:t>
            </w:r>
          </w:p>
          <w:p w14:paraId="7BC628D1" w14:textId="77777777" w:rsidR="00450CEC" w:rsidRDefault="00450CEC" w:rsidP="006E1CFF"/>
        </w:tc>
        <w:tc>
          <w:tcPr>
            <w:tcW w:w="1561" w:type="dxa"/>
          </w:tcPr>
          <w:p w14:paraId="7C18E13E" w14:textId="77777777" w:rsidR="00450CEC" w:rsidRDefault="00450CEC" w:rsidP="006E1CFF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61860986" w14:textId="77777777" w:rsidR="00450CEC" w:rsidRDefault="00450CEC" w:rsidP="006E1CFF">
            <w:r w:rsidRPr="00E115D0"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3264" w:type="dxa"/>
          </w:tcPr>
          <w:p w14:paraId="6E283936" w14:textId="77777777" w:rsidR="00450CEC" w:rsidRDefault="00450CEC" w:rsidP="006E1CFF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</w:tcPr>
          <w:p w14:paraId="1827BD2A" w14:textId="77777777" w:rsidR="00450CEC" w:rsidRPr="009B7E1E" w:rsidRDefault="00450CEC" w:rsidP="006E1CFF">
            <w:pPr>
              <w:rPr>
                <w:rFonts w:cstheme="minorHAnsi"/>
              </w:rPr>
            </w:pPr>
            <w:r w:rsidRPr="009B7E1E">
              <w:rPr>
                <w:rFonts w:cstheme="minorHAnsi"/>
              </w:rPr>
              <w:t>zdr B.1.2.C – Prepoznaje i uvažava različitosti.</w:t>
            </w:r>
          </w:p>
          <w:p w14:paraId="4790A124" w14:textId="77777777" w:rsidR="00450CEC" w:rsidRDefault="00450CEC" w:rsidP="006E1CFF">
            <w:r w:rsidRPr="009B7E1E">
              <w:rPr>
                <w:rFonts w:cstheme="minorHAnsi"/>
              </w:rPr>
              <w:t>osr A.1.1. – Razvija sliku o sebi</w:t>
            </w:r>
            <w:r>
              <w:rPr>
                <w:rFonts w:cstheme="minorHAnsi"/>
              </w:rPr>
              <w:t>.</w:t>
            </w:r>
          </w:p>
        </w:tc>
      </w:tr>
      <w:tr w:rsidR="00450CEC" w14:paraId="156AA125" w14:textId="77777777" w:rsidTr="006E1CFF">
        <w:trPr>
          <w:trHeight w:val="588"/>
        </w:trPr>
        <w:tc>
          <w:tcPr>
            <w:tcW w:w="1074" w:type="dxa"/>
            <w:vMerge w:val="restart"/>
          </w:tcPr>
          <w:p w14:paraId="3B4DA51B" w14:textId="77777777" w:rsidR="00450CEC" w:rsidRDefault="00450CEC" w:rsidP="006E1CFF">
            <w:r>
              <w:t>7.</w:t>
            </w:r>
          </w:p>
        </w:tc>
        <w:tc>
          <w:tcPr>
            <w:tcW w:w="2465" w:type="dxa"/>
            <w:gridSpan w:val="2"/>
            <w:vMerge w:val="restart"/>
          </w:tcPr>
          <w:p w14:paraId="2CC3D06E" w14:textId="77777777" w:rsidR="00450CEC" w:rsidRPr="004D4F85" w:rsidRDefault="00450CEC" w:rsidP="006E1CFF">
            <w:r w:rsidRPr="004D4F85">
              <w:t>Hodanje i trčanje uz promjenu smjera kretanja</w:t>
            </w:r>
          </w:p>
          <w:p w14:paraId="6F1FDAB5" w14:textId="77777777" w:rsidR="00450CEC" w:rsidRDefault="00450CEC" w:rsidP="006E1CFF">
            <w:r w:rsidRPr="004D4F85">
              <w:t>Elementarne igre bez pomagala</w:t>
            </w:r>
          </w:p>
        </w:tc>
        <w:tc>
          <w:tcPr>
            <w:tcW w:w="1561" w:type="dxa"/>
          </w:tcPr>
          <w:p w14:paraId="34164E49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6C61C29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09334257" w14:textId="77777777" w:rsidR="00450CEC" w:rsidRDefault="00450CEC" w:rsidP="006E1CFF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0E84B73C" w14:textId="77777777" w:rsidR="00450CEC" w:rsidRDefault="00450CEC" w:rsidP="006E1CFF">
            <w:pPr>
              <w:rPr>
                <w:rFonts w:cstheme="minorHAnsi"/>
              </w:rPr>
            </w:pPr>
            <w:r w:rsidRPr="003E2C10">
              <w:rPr>
                <w:rFonts w:cstheme="minorHAnsi"/>
              </w:rPr>
              <w:t>osr A.1.2. – Upravlja emocijama i ponašanjem.</w:t>
            </w:r>
          </w:p>
          <w:p w14:paraId="1476320C" w14:textId="77777777" w:rsidR="00450CEC" w:rsidRDefault="00450CEC" w:rsidP="006E1CFF">
            <w:r w:rsidRPr="009B7E1E">
              <w:rPr>
                <w:rFonts w:cstheme="minorHAnsi"/>
              </w:rPr>
              <w:t>zdr B.1.3.A – Prepoznaje igru kao važnu razvojnu i društvenu aktivnost.</w:t>
            </w:r>
          </w:p>
        </w:tc>
      </w:tr>
      <w:tr w:rsidR="00450CEC" w14:paraId="796CF4C7" w14:textId="77777777" w:rsidTr="006E1CFF">
        <w:trPr>
          <w:trHeight w:val="648"/>
        </w:trPr>
        <w:tc>
          <w:tcPr>
            <w:tcW w:w="1074" w:type="dxa"/>
            <w:vMerge/>
          </w:tcPr>
          <w:p w14:paraId="36B4D76B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52B8E894" w14:textId="77777777" w:rsidR="00450CEC" w:rsidRPr="004D4F85" w:rsidRDefault="00450CEC" w:rsidP="006E1CFF"/>
        </w:tc>
        <w:tc>
          <w:tcPr>
            <w:tcW w:w="1561" w:type="dxa"/>
          </w:tcPr>
          <w:p w14:paraId="1ABF6543" w14:textId="77777777" w:rsidR="00450CEC" w:rsidRDefault="00450CEC" w:rsidP="006E1CFF">
            <w:pPr>
              <w:jc w:val="center"/>
            </w:pPr>
            <w:r>
              <w:t>D</w:t>
            </w:r>
          </w:p>
        </w:tc>
        <w:tc>
          <w:tcPr>
            <w:tcW w:w="1560" w:type="dxa"/>
            <w:vAlign w:val="center"/>
          </w:tcPr>
          <w:p w14:paraId="3B9C799B" w14:textId="77777777" w:rsidR="00450CEC" w:rsidRPr="00354EE0" w:rsidRDefault="00450CEC" w:rsidP="006E1CFF">
            <w:pPr>
              <w:pStyle w:val="Bezproreda"/>
              <w:rPr>
                <w:rFonts w:eastAsia="Times New Roman"/>
              </w:rPr>
            </w:pPr>
            <w:r w:rsidRPr="00E115D0">
              <w:rPr>
                <w:rFonts w:eastAsia="Times New Roman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7CF206F9" w14:textId="77777777" w:rsidR="00450CEC" w:rsidRDefault="00450CEC" w:rsidP="006E1CFF">
            <w:pPr>
              <w:pStyle w:val="Bezproreda"/>
              <w:rPr>
                <w:rFonts w:eastAsia="Times New Roman"/>
              </w:rPr>
            </w:pPr>
          </w:p>
          <w:p w14:paraId="6C026C3A" w14:textId="77777777" w:rsidR="00450CEC" w:rsidRDefault="00450CEC" w:rsidP="006E1CFF"/>
        </w:tc>
        <w:tc>
          <w:tcPr>
            <w:tcW w:w="3264" w:type="dxa"/>
            <w:vAlign w:val="center"/>
          </w:tcPr>
          <w:p w14:paraId="33FECAF5" w14:textId="77777777" w:rsidR="00450CEC" w:rsidRDefault="00450CEC" w:rsidP="006E1CFF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50BCE368" w14:textId="77777777" w:rsidR="00450CEC" w:rsidRDefault="00450CEC" w:rsidP="006E1CFF"/>
        </w:tc>
      </w:tr>
      <w:tr w:rsidR="00450CEC" w14:paraId="2CA9BAD5" w14:textId="77777777" w:rsidTr="006E1CFF">
        <w:trPr>
          <w:trHeight w:val="444"/>
        </w:trPr>
        <w:tc>
          <w:tcPr>
            <w:tcW w:w="1074" w:type="dxa"/>
            <w:vMerge w:val="restart"/>
          </w:tcPr>
          <w:p w14:paraId="63F77AFD" w14:textId="77777777" w:rsidR="00450CEC" w:rsidRDefault="00450CEC" w:rsidP="006E1CFF">
            <w:r>
              <w:t>8.</w:t>
            </w:r>
          </w:p>
        </w:tc>
        <w:tc>
          <w:tcPr>
            <w:tcW w:w="2465" w:type="dxa"/>
            <w:gridSpan w:val="2"/>
            <w:vMerge w:val="restart"/>
          </w:tcPr>
          <w:p w14:paraId="28363020" w14:textId="77777777" w:rsidR="00450CEC" w:rsidRDefault="00450CEC" w:rsidP="006E1CFF">
            <w:r w:rsidRPr="004D4F85"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D4F85">
                <w:t>20 cm</w:t>
              </w:r>
            </w:smartTag>
            <w:r w:rsidRPr="004D4F85">
              <w:t xml:space="preserve"> visine</w:t>
            </w:r>
          </w:p>
          <w:p w14:paraId="41E10AE6" w14:textId="77777777" w:rsidR="00450CEC" w:rsidRDefault="00450CEC" w:rsidP="006E1CFF">
            <w:r w:rsidRPr="004D4F85">
              <w:t>Štafetna igra bez pomagala</w:t>
            </w:r>
          </w:p>
        </w:tc>
        <w:tc>
          <w:tcPr>
            <w:tcW w:w="1561" w:type="dxa"/>
          </w:tcPr>
          <w:p w14:paraId="716BFA22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667EFB9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6C647255" w14:textId="77777777" w:rsidR="00450CEC" w:rsidRDefault="00450CEC" w:rsidP="006E1CFF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648316D2" w14:textId="77777777" w:rsidR="00450CEC" w:rsidRPr="009B7E1E" w:rsidRDefault="00450CEC" w:rsidP="006E1CFF">
            <w:pPr>
              <w:rPr>
                <w:rFonts w:cstheme="minorHAnsi"/>
              </w:rPr>
            </w:pPr>
            <w:r w:rsidRPr="009B7E1E">
              <w:rPr>
                <w:rFonts w:cstheme="minorHAnsi"/>
              </w:rPr>
              <w:t>odr B.1.2. – Primjenjuje komunikacijske, praktične i socijalne vještine.</w:t>
            </w:r>
          </w:p>
          <w:p w14:paraId="140F5E84" w14:textId="77777777" w:rsidR="00450CEC" w:rsidRDefault="00450CEC" w:rsidP="006E1CFF">
            <w:r w:rsidRPr="009B7E1E">
              <w:rPr>
                <w:bCs/>
              </w:rPr>
              <w:t xml:space="preserve">zdr A.1.1.B </w:t>
            </w:r>
            <w:r w:rsidRPr="009B7E1E">
              <w:t>– Opisuje važnost redovite tjelesne aktivnosti za rast i razvoj.</w:t>
            </w:r>
          </w:p>
        </w:tc>
      </w:tr>
      <w:tr w:rsidR="00450CEC" w14:paraId="176D5A5D" w14:textId="77777777" w:rsidTr="006E1CFF">
        <w:trPr>
          <w:trHeight w:val="480"/>
        </w:trPr>
        <w:tc>
          <w:tcPr>
            <w:tcW w:w="1074" w:type="dxa"/>
            <w:vMerge/>
          </w:tcPr>
          <w:p w14:paraId="06713ECC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4182BB2D" w14:textId="77777777" w:rsidR="00450CEC" w:rsidRPr="004D4F85" w:rsidRDefault="00450CEC" w:rsidP="006E1CFF"/>
        </w:tc>
        <w:tc>
          <w:tcPr>
            <w:tcW w:w="1561" w:type="dxa"/>
          </w:tcPr>
          <w:p w14:paraId="4F53877C" w14:textId="77777777" w:rsidR="00450CEC" w:rsidRDefault="00450CEC" w:rsidP="006E1CF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52818D97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3E2C10">
              <w:rPr>
                <w:rFonts w:eastAsia="Times New Roman"/>
              </w:rPr>
              <w:t>D.1.2.</w:t>
            </w:r>
          </w:p>
        </w:tc>
        <w:tc>
          <w:tcPr>
            <w:tcW w:w="3264" w:type="dxa"/>
          </w:tcPr>
          <w:p w14:paraId="4F21C920" w14:textId="77777777" w:rsidR="00450CEC" w:rsidRDefault="00450CEC" w:rsidP="006E1CFF">
            <w:r w:rsidRPr="003E2C10">
              <w:rPr>
                <w:rFonts w:cstheme="minorHAnsi"/>
              </w:rPr>
              <w:t>Prihvaća pravila igre.</w:t>
            </w:r>
            <w:r>
              <w:t xml:space="preserve"> </w:t>
            </w:r>
            <w:r w:rsidRPr="002E3B15">
              <w:rPr>
                <w:rFonts w:cstheme="minorHAnsi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5E2DA059" w14:textId="77777777" w:rsidR="00450CEC" w:rsidRDefault="00450CEC" w:rsidP="006E1CFF"/>
        </w:tc>
      </w:tr>
      <w:tr w:rsidR="00450CEC" w14:paraId="66A0451C" w14:textId="77777777" w:rsidTr="006E1CFF">
        <w:trPr>
          <w:trHeight w:val="768"/>
        </w:trPr>
        <w:tc>
          <w:tcPr>
            <w:tcW w:w="1074" w:type="dxa"/>
            <w:vMerge w:val="restart"/>
          </w:tcPr>
          <w:p w14:paraId="59306811" w14:textId="77777777" w:rsidR="00450CEC" w:rsidRDefault="00450CEC" w:rsidP="006E1CFF">
            <w:r>
              <w:t>9.</w:t>
            </w:r>
          </w:p>
        </w:tc>
        <w:tc>
          <w:tcPr>
            <w:tcW w:w="2465" w:type="dxa"/>
            <w:gridSpan w:val="2"/>
            <w:vMerge w:val="restart"/>
          </w:tcPr>
          <w:p w14:paraId="31153C8D" w14:textId="77777777" w:rsidR="00450CEC" w:rsidRPr="004D4F85" w:rsidRDefault="00450CEC" w:rsidP="006E1CFF">
            <w:r w:rsidRPr="004D4F85">
              <w:t>Hodanje i trčanje uz promjenu smjera kretanja</w:t>
            </w:r>
          </w:p>
          <w:p w14:paraId="16C0C80A" w14:textId="77777777" w:rsidR="00450CEC" w:rsidRDefault="00450CEC" w:rsidP="006E1CFF">
            <w:r w:rsidRPr="004D4F85">
              <w:t>Bacanje loptice udalj s mjesta lijevom i desnom rukom</w:t>
            </w:r>
          </w:p>
        </w:tc>
        <w:tc>
          <w:tcPr>
            <w:tcW w:w="1561" w:type="dxa"/>
            <w:vMerge w:val="restart"/>
          </w:tcPr>
          <w:p w14:paraId="7CC6E0CD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74AB0903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6085B1B2" w14:textId="77777777" w:rsidR="00450CEC" w:rsidRDefault="00450CEC" w:rsidP="006E1CFF">
            <w:r w:rsidRPr="009750F1">
              <w:rPr>
                <w:rFonts w:cstheme="minorHAnsi"/>
              </w:rPr>
              <w:t>Izvodi raznovrsne prirodne načine gibanja za ovladavanje prostorom</w:t>
            </w:r>
            <w:r w:rsidRPr="00F335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 baratanjem predmetima.</w:t>
            </w:r>
          </w:p>
        </w:tc>
        <w:tc>
          <w:tcPr>
            <w:tcW w:w="3078" w:type="dxa"/>
            <w:vMerge w:val="restart"/>
          </w:tcPr>
          <w:p w14:paraId="03FEF261" w14:textId="77777777" w:rsidR="00450CEC" w:rsidRDefault="00450CEC" w:rsidP="006E1CFF">
            <w:pPr>
              <w:rPr>
                <w:rFonts w:cstheme="minorHAnsi"/>
              </w:rPr>
            </w:pPr>
            <w:r w:rsidRPr="009B7E1E">
              <w:rPr>
                <w:rFonts w:cstheme="minorHAnsi"/>
              </w:rPr>
              <w:t>zdr A.1.1.B – Opisuje važnost redovite tjelesne aktivnosti za rast i razvoj.</w:t>
            </w:r>
          </w:p>
          <w:p w14:paraId="66A51840" w14:textId="77777777" w:rsidR="00450CEC" w:rsidRDefault="00450CEC" w:rsidP="006E1CFF">
            <w:r w:rsidRPr="00D878E0">
              <w:rPr>
                <w:rFonts w:cstheme="minorHAnsi"/>
              </w:rPr>
              <w:t>uku D.1.2. – Ostvaruje dobru komunikaciju s drugima. Uspješno surađuje.</w:t>
            </w:r>
          </w:p>
        </w:tc>
      </w:tr>
      <w:tr w:rsidR="00450CEC" w14:paraId="15284689" w14:textId="77777777" w:rsidTr="006E1CFF">
        <w:trPr>
          <w:trHeight w:val="780"/>
        </w:trPr>
        <w:tc>
          <w:tcPr>
            <w:tcW w:w="1074" w:type="dxa"/>
            <w:vMerge/>
          </w:tcPr>
          <w:p w14:paraId="2D8838A9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5DF27E0A" w14:textId="77777777" w:rsidR="00450CEC" w:rsidRPr="004D4F85" w:rsidRDefault="00450CEC" w:rsidP="006E1CFF"/>
        </w:tc>
        <w:tc>
          <w:tcPr>
            <w:tcW w:w="1561" w:type="dxa"/>
            <w:vMerge/>
          </w:tcPr>
          <w:p w14:paraId="3ADA2CE2" w14:textId="77777777" w:rsidR="00450CEC" w:rsidRDefault="00450CEC" w:rsidP="006E1CFF">
            <w:pPr>
              <w:jc w:val="center"/>
            </w:pPr>
          </w:p>
        </w:tc>
        <w:tc>
          <w:tcPr>
            <w:tcW w:w="1560" w:type="dxa"/>
          </w:tcPr>
          <w:p w14:paraId="5EF8BF7A" w14:textId="77777777" w:rsidR="00450CEC" w:rsidRDefault="00450CEC" w:rsidP="006E1CFF">
            <w:r w:rsidRPr="00E115D0"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4" w:type="dxa"/>
          </w:tcPr>
          <w:p w14:paraId="07D6A24F" w14:textId="77777777" w:rsidR="00450CEC" w:rsidRDefault="00450CEC" w:rsidP="006E1CFF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501D7542" w14:textId="77777777" w:rsidR="00450CEC" w:rsidRDefault="00450CEC" w:rsidP="006E1CFF"/>
        </w:tc>
      </w:tr>
      <w:tr w:rsidR="00450CEC" w14:paraId="76A1A099" w14:textId="77777777" w:rsidTr="006E1CFF">
        <w:trPr>
          <w:trHeight w:val="444"/>
        </w:trPr>
        <w:tc>
          <w:tcPr>
            <w:tcW w:w="1074" w:type="dxa"/>
            <w:vMerge w:val="restart"/>
          </w:tcPr>
          <w:p w14:paraId="4526BC47" w14:textId="77777777" w:rsidR="00450CEC" w:rsidRDefault="00450CEC" w:rsidP="006E1CFF">
            <w:r>
              <w:t>10.</w:t>
            </w:r>
          </w:p>
        </w:tc>
        <w:tc>
          <w:tcPr>
            <w:tcW w:w="2465" w:type="dxa"/>
            <w:gridSpan w:val="2"/>
            <w:vMerge w:val="restart"/>
          </w:tcPr>
          <w:p w14:paraId="7A11C6B5" w14:textId="77777777" w:rsidR="00450CEC" w:rsidRPr="004D4F85" w:rsidRDefault="00450CEC" w:rsidP="006E1CFF">
            <w:r w:rsidRPr="004D4F85">
              <w:t>Poskoci u mješovitom uporu uzduž švedske klupe</w:t>
            </w:r>
          </w:p>
          <w:p w14:paraId="17010292" w14:textId="77777777" w:rsidR="00450CEC" w:rsidRDefault="00450CEC" w:rsidP="006E1CFF">
            <w:r w:rsidRPr="004D4F85">
              <w:t>Štafetna igra bez pomagala</w:t>
            </w:r>
          </w:p>
        </w:tc>
        <w:tc>
          <w:tcPr>
            <w:tcW w:w="1561" w:type="dxa"/>
          </w:tcPr>
          <w:p w14:paraId="1CCC5569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65F563BA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11FFB475" w14:textId="77777777" w:rsidR="00450CEC" w:rsidRDefault="00450CEC" w:rsidP="006E1CFF">
            <w:r w:rsidRPr="009750F1">
              <w:rPr>
                <w:rFonts w:cstheme="minorHAnsi"/>
              </w:rPr>
              <w:t xml:space="preserve">Izvodi raznovrsne prirodne načine gibanja za ovladavanje </w:t>
            </w:r>
            <w:r w:rsidRPr="006F319B">
              <w:rPr>
                <w:rFonts w:cstheme="minorHAnsi"/>
              </w:rPr>
              <w:t>preprekama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19BAB6D6" w14:textId="77777777" w:rsidR="00450CEC" w:rsidRPr="009B7E1E" w:rsidRDefault="00450CEC" w:rsidP="006E1CFF">
            <w:pPr>
              <w:rPr>
                <w:rFonts w:cstheme="minorHAnsi"/>
              </w:rPr>
            </w:pPr>
            <w:r w:rsidRPr="009B7E1E">
              <w:rPr>
                <w:rFonts w:cstheme="minorHAnsi"/>
              </w:rPr>
              <w:t>uku B.1.4. – Procjenjuje je li uspješno riješio zadatak.</w:t>
            </w:r>
          </w:p>
          <w:p w14:paraId="2B04EA6A" w14:textId="77777777" w:rsidR="00450CEC" w:rsidRDefault="00450CEC" w:rsidP="006E1CFF">
            <w:r w:rsidRPr="009B7E1E">
              <w:rPr>
                <w:rFonts w:cstheme="minorHAnsi"/>
              </w:rPr>
              <w:t>osr A.1.2. – Upravlja emocijama i ponašanjem.</w:t>
            </w:r>
          </w:p>
        </w:tc>
      </w:tr>
      <w:tr w:rsidR="00450CEC" w14:paraId="3BCFC408" w14:textId="77777777" w:rsidTr="006E1CFF">
        <w:trPr>
          <w:trHeight w:val="468"/>
        </w:trPr>
        <w:tc>
          <w:tcPr>
            <w:tcW w:w="1074" w:type="dxa"/>
            <w:vMerge/>
          </w:tcPr>
          <w:p w14:paraId="319B0159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228F7F3D" w14:textId="77777777" w:rsidR="00450CEC" w:rsidRPr="004D4F85" w:rsidRDefault="00450CEC" w:rsidP="006E1CFF"/>
        </w:tc>
        <w:tc>
          <w:tcPr>
            <w:tcW w:w="1561" w:type="dxa"/>
          </w:tcPr>
          <w:p w14:paraId="7610FAB5" w14:textId="77777777" w:rsidR="00450CEC" w:rsidRDefault="00450CEC" w:rsidP="006E1CF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046EF0C3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3E2C10">
              <w:rPr>
                <w:rFonts w:eastAsia="Times New Roman"/>
              </w:rPr>
              <w:t>D.1.2.</w:t>
            </w:r>
          </w:p>
        </w:tc>
        <w:tc>
          <w:tcPr>
            <w:tcW w:w="3264" w:type="dxa"/>
          </w:tcPr>
          <w:p w14:paraId="2F1717D2" w14:textId="77777777" w:rsidR="00450CEC" w:rsidRDefault="00450CEC" w:rsidP="006E1CFF">
            <w:r w:rsidRPr="003E2C10">
              <w:rPr>
                <w:rFonts w:cstheme="minorHAnsi"/>
              </w:rPr>
              <w:t>Prihvaća pravila igre.</w:t>
            </w:r>
            <w:r>
              <w:t xml:space="preserve"> </w:t>
            </w:r>
            <w:r w:rsidRPr="002E3B15">
              <w:rPr>
                <w:rFonts w:cstheme="minorHAnsi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23F9A8DC" w14:textId="77777777" w:rsidR="00450CEC" w:rsidRDefault="00450CEC" w:rsidP="006E1CFF"/>
        </w:tc>
      </w:tr>
      <w:tr w:rsidR="00450CEC" w14:paraId="45908ED6" w14:textId="77777777" w:rsidTr="006E1CFF">
        <w:trPr>
          <w:trHeight w:val="696"/>
        </w:trPr>
        <w:tc>
          <w:tcPr>
            <w:tcW w:w="1074" w:type="dxa"/>
            <w:vMerge w:val="restart"/>
          </w:tcPr>
          <w:p w14:paraId="2CA04505" w14:textId="77777777" w:rsidR="00450CEC" w:rsidRDefault="00450CEC" w:rsidP="006E1CFF">
            <w:r>
              <w:t>11.</w:t>
            </w:r>
          </w:p>
        </w:tc>
        <w:tc>
          <w:tcPr>
            <w:tcW w:w="2465" w:type="dxa"/>
            <w:gridSpan w:val="2"/>
            <w:vMerge w:val="restart"/>
          </w:tcPr>
          <w:p w14:paraId="1B8489B1" w14:textId="77777777" w:rsidR="00450CEC" w:rsidRPr="00126A64" w:rsidRDefault="00450CEC" w:rsidP="006E1CFF">
            <w:r w:rsidRPr="00126A64"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26A64">
                <w:t>20 cm</w:t>
              </w:r>
            </w:smartTag>
            <w:r w:rsidRPr="00126A64">
              <w:t xml:space="preserve"> visine</w:t>
            </w:r>
          </w:p>
          <w:p w14:paraId="46A2F99B" w14:textId="77777777" w:rsidR="00450CEC" w:rsidRDefault="00450CEC" w:rsidP="006E1CFF">
            <w:r w:rsidRPr="00126A64">
              <w:t>Bacanje loptice udalj s mjesta lijevom i desnom rukom</w:t>
            </w:r>
          </w:p>
        </w:tc>
        <w:tc>
          <w:tcPr>
            <w:tcW w:w="1561" w:type="dxa"/>
            <w:vMerge w:val="restart"/>
          </w:tcPr>
          <w:p w14:paraId="754E92E3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6265F7AA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7CDB0F7E" w14:textId="77777777" w:rsidR="00450CEC" w:rsidRDefault="00450CEC" w:rsidP="006E1CFF"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 xml:space="preserve">prostorom </w:t>
            </w:r>
            <w:r w:rsidRPr="00F3352D">
              <w:rPr>
                <w:rFonts w:cstheme="minorHAnsi"/>
              </w:rPr>
              <w:t>i baratanjem predmetima.</w:t>
            </w:r>
          </w:p>
        </w:tc>
        <w:tc>
          <w:tcPr>
            <w:tcW w:w="3078" w:type="dxa"/>
            <w:vMerge w:val="restart"/>
          </w:tcPr>
          <w:p w14:paraId="7AEE53B3" w14:textId="77777777" w:rsidR="00450CEC" w:rsidRPr="00E50B52" w:rsidRDefault="00450CEC" w:rsidP="006E1CFF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240DEED8" w14:textId="77777777" w:rsidR="00450CEC" w:rsidRDefault="00450CEC" w:rsidP="006E1CFF"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</w:tc>
      </w:tr>
      <w:tr w:rsidR="00450CEC" w14:paraId="5D61272E" w14:textId="77777777" w:rsidTr="006E1CFF">
        <w:trPr>
          <w:trHeight w:val="840"/>
        </w:trPr>
        <w:tc>
          <w:tcPr>
            <w:tcW w:w="1074" w:type="dxa"/>
            <w:vMerge/>
          </w:tcPr>
          <w:p w14:paraId="55C494B0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718901D2" w14:textId="77777777" w:rsidR="00450CEC" w:rsidRPr="00126A64" w:rsidRDefault="00450CEC" w:rsidP="006E1CFF"/>
        </w:tc>
        <w:tc>
          <w:tcPr>
            <w:tcW w:w="1561" w:type="dxa"/>
            <w:vMerge/>
          </w:tcPr>
          <w:p w14:paraId="3017C5FC" w14:textId="77777777" w:rsidR="00450CEC" w:rsidRDefault="00450CEC" w:rsidP="006E1CFF">
            <w:pPr>
              <w:jc w:val="center"/>
            </w:pPr>
          </w:p>
        </w:tc>
        <w:tc>
          <w:tcPr>
            <w:tcW w:w="1560" w:type="dxa"/>
          </w:tcPr>
          <w:p w14:paraId="1B130F38" w14:textId="77777777" w:rsidR="00450CEC" w:rsidRDefault="00450CEC" w:rsidP="006E1CFF">
            <w:r w:rsidRPr="00E115D0"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4" w:type="dxa"/>
          </w:tcPr>
          <w:p w14:paraId="453B9370" w14:textId="77777777" w:rsidR="00450CEC" w:rsidRDefault="00450CEC" w:rsidP="006E1CFF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1993FD17" w14:textId="77777777" w:rsidR="00450CEC" w:rsidRDefault="00450CEC" w:rsidP="006E1CFF"/>
        </w:tc>
      </w:tr>
      <w:tr w:rsidR="006E1CFF" w14:paraId="5BDADD09" w14:textId="77777777" w:rsidTr="006E1CF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74" w:type="dxa"/>
            <w:vMerge w:val="restart"/>
          </w:tcPr>
          <w:p w14:paraId="73290904" w14:textId="77777777" w:rsidR="006E1CFF" w:rsidRDefault="006E1CFF" w:rsidP="006E1CFF">
            <w:pPr>
              <w:ind w:left="108"/>
            </w:pPr>
          </w:p>
          <w:p w14:paraId="084BE195" w14:textId="77777777" w:rsidR="006E1CFF" w:rsidRDefault="006E1CFF" w:rsidP="006E1CFF">
            <w:pPr>
              <w:ind w:left="108"/>
              <w:rPr>
                <w:b/>
                <w:sz w:val="24"/>
                <w:szCs w:val="24"/>
              </w:rPr>
            </w:pPr>
          </w:p>
          <w:p w14:paraId="6219BFCF" w14:textId="77777777" w:rsidR="006E1CFF" w:rsidRDefault="006E1CFF" w:rsidP="006E1CFF">
            <w:pPr>
              <w:spacing w:line="276" w:lineRule="auto"/>
              <w:ind w:left="108"/>
            </w:pPr>
            <w:r>
              <w:t>12.</w:t>
            </w:r>
          </w:p>
        </w:tc>
        <w:tc>
          <w:tcPr>
            <w:tcW w:w="2454" w:type="dxa"/>
            <w:vMerge w:val="restart"/>
          </w:tcPr>
          <w:p w14:paraId="10E04843" w14:textId="77777777" w:rsidR="006E1CFF" w:rsidRPr="002E3B15" w:rsidRDefault="006E1CFF" w:rsidP="006E1CFF">
            <w:pPr>
              <w:rPr>
                <w:rFonts w:eastAsia="Calibri"/>
              </w:rPr>
            </w:pPr>
            <w:r w:rsidRPr="002E3B15">
              <w:rPr>
                <w:rFonts w:eastAsia="Calibri"/>
              </w:rPr>
              <w:t>Brzo trčanje do 20 m iz visokog starta</w:t>
            </w:r>
          </w:p>
          <w:p w14:paraId="0740E093" w14:textId="77777777" w:rsidR="006E1CFF" w:rsidRDefault="006E1CFF" w:rsidP="006E1CFF">
            <w:r w:rsidRPr="002E3B15">
              <w:rPr>
                <w:rFonts w:eastAsia="Calibri"/>
              </w:rPr>
              <w:t>Bacanje loptice udalj s mjesta lijevom i desnom rukom</w:t>
            </w:r>
          </w:p>
          <w:p w14:paraId="5EF41DA6" w14:textId="77777777" w:rsidR="006E1CFF" w:rsidRDefault="006E1CFF" w:rsidP="006E1CFF">
            <w:pPr>
              <w:ind w:left="108"/>
            </w:pPr>
          </w:p>
        </w:tc>
        <w:tc>
          <w:tcPr>
            <w:tcW w:w="1572" w:type="dxa"/>
            <w:gridSpan w:val="2"/>
          </w:tcPr>
          <w:p w14:paraId="562256A0" w14:textId="77777777" w:rsidR="006E1CFF" w:rsidRDefault="006E1CFF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7E62127C" w14:textId="77777777" w:rsidR="006E1CFF" w:rsidRDefault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  <w:p w14:paraId="136C2180" w14:textId="77777777" w:rsidR="006E1CFF" w:rsidRDefault="006E1CFF" w:rsidP="006E1CFF">
            <w:pPr>
              <w:ind w:left="108"/>
            </w:pPr>
          </w:p>
        </w:tc>
        <w:tc>
          <w:tcPr>
            <w:tcW w:w="3264" w:type="dxa"/>
          </w:tcPr>
          <w:p w14:paraId="364DE81E" w14:textId="77777777" w:rsidR="006E1CFF" w:rsidRDefault="006E1CFF" w:rsidP="006E1CFF"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 xml:space="preserve">prostorom </w:t>
            </w:r>
            <w:r w:rsidRPr="00F3352D">
              <w:rPr>
                <w:rFonts w:cstheme="minorHAnsi"/>
              </w:rPr>
              <w:t>i baratanjem predmetima.</w:t>
            </w:r>
          </w:p>
        </w:tc>
        <w:tc>
          <w:tcPr>
            <w:tcW w:w="3078" w:type="dxa"/>
            <w:vMerge w:val="restart"/>
          </w:tcPr>
          <w:p w14:paraId="65CE9EB6" w14:textId="77777777" w:rsidR="006E1CFF" w:rsidRDefault="006E1CFF"/>
          <w:p w14:paraId="42ABA7D3" w14:textId="77777777" w:rsidR="006E1CFF" w:rsidRPr="00E6452B" w:rsidRDefault="006E1CFF" w:rsidP="006E1CFF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4E521F38" w14:textId="77777777" w:rsidR="006E1CFF" w:rsidRPr="00E6452B" w:rsidRDefault="006E1CFF" w:rsidP="006E1CFF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3F8491D1" w14:textId="77777777" w:rsidR="006E1CFF" w:rsidRDefault="006E1CFF" w:rsidP="006E1CFF">
            <w:pPr>
              <w:ind w:left="108"/>
            </w:pPr>
          </w:p>
        </w:tc>
      </w:tr>
      <w:tr w:rsidR="006E1CFF" w14:paraId="758A80B5" w14:textId="77777777" w:rsidTr="006E1CFF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074" w:type="dxa"/>
            <w:vMerge/>
          </w:tcPr>
          <w:p w14:paraId="765E8180" w14:textId="77777777" w:rsidR="006E1CFF" w:rsidRDefault="006E1CFF" w:rsidP="006E1CFF">
            <w:pPr>
              <w:ind w:left="108"/>
            </w:pPr>
          </w:p>
        </w:tc>
        <w:tc>
          <w:tcPr>
            <w:tcW w:w="2454" w:type="dxa"/>
            <w:vMerge/>
          </w:tcPr>
          <w:p w14:paraId="229B0689" w14:textId="77777777" w:rsidR="006E1CFF" w:rsidRPr="002E3B15" w:rsidRDefault="006E1CFF" w:rsidP="006E1CFF">
            <w:pPr>
              <w:rPr>
                <w:rFonts w:eastAsia="Calibri"/>
              </w:rPr>
            </w:pPr>
          </w:p>
        </w:tc>
        <w:tc>
          <w:tcPr>
            <w:tcW w:w="1572" w:type="dxa"/>
            <w:gridSpan w:val="2"/>
          </w:tcPr>
          <w:p w14:paraId="30567323" w14:textId="77777777" w:rsidR="006E1CFF" w:rsidRDefault="006E1CFF" w:rsidP="006E1CFF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7F8BD67C" w14:textId="77777777" w:rsidR="006E1CFF" w:rsidRDefault="002E543C" w:rsidP="006E1CFF">
            <w:r>
              <w:rPr>
                <w:rFonts w:cstheme="minorHAnsi"/>
                <w:color w:val="000000"/>
              </w:rPr>
              <w:t xml:space="preserve">OŠ TZK C.1.1. </w:t>
            </w:r>
          </w:p>
        </w:tc>
        <w:tc>
          <w:tcPr>
            <w:tcW w:w="3264" w:type="dxa"/>
          </w:tcPr>
          <w:p w14:paraId="32B04BE8" w14:textId="77777777" w:rsidR="006E1CFF" w:rsidRDefault="006E1CFF" w:rsidP="006E1CFF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  <w:vMerge/>
          </w:tcPr>
          <w:p w14:paraId="305CDCAC" w14:textId="77777777" w:rsidR="006E1CFF" w:rsidRDefault="006E1CFF"/>
        </w:tc>
      </w:tr>
    </w:tbl>
    <w:p w14:paraId="5D7891DE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7580E410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6CBA21A9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3BAA474E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0E7E5F5E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211D5F6F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7EE2E755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61D1A90E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434F5D9F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56C766F1" w14:textId="77777777" w:rsidR="00450CEC" w:rsidRDefault="00450CEC" w:rsidP="00450CEC">
      <w:pPr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C4FEA6" w14:textId="77777777" w:rsidR="00450CEC" w:rsidRPr="00763FEF" w:rsidRDefault="00450CEC" w:rsidP="00450CEC">
      <w:pPr>
        <w:spacing w:after="0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1560"/>
        <w:gridCol w:w="3260"/>
        <w:gridCol w:w="3078"/>
      </w:tblGrid>
      <w:tr w:rsidR="00450CEC" w14:paraId="0B9ABE84" w14:textId="77777777" w:rsidTr="00450CEC">
        <w:tc>
          <w:tcPr>
            <w:tcW w:w="1129" w:type="dxa"/>
            <w:shd w:val="clear" w:color="auto" w:fill="EEECE1" w:themeFill="background2"/>
          </w:tcPr>
          <w:p w14:paraId="3269EAA4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t>LISTOPAD</w:t>
            </w:r>
          </w:p>
          <w:p w14:paraId="245B623B" w14:textId="77777777" w:rsidR="00450CEC" w:rsidRDefault="00450CEC" w:rsidP="00450CEC">
            <w:r>
              <w:rPr>
                <w:b/>
              </w:rPr>
              <w:t>1</w:t>
            </w:r>
            <w:r w:rsidR="00CE2573">
              <w:rPr>
                <w:b/>
              </w:rPr>
              <w:t>2</w:t>
            </w:r>
            <w:r w:rsidRPr="00635CB7">
              <w:rPr>
                <w:b/>
              </w:rPr>
              <w:t xml:space="preserve"> sati</w:t>
            </w:r>
          </w:p>
        </w:tc>
        <w:tc>
          <w:tcPr>
            <w:tcW w:w="2268" w:type="dxa"/>
            <w:shd w:val="clear" w:color="auto" w:fill="EEECE1" w:themeFill="background2"/>
          </w:tcPr>
          <w:p w14:paraId="60D4444D" w14:textId="77777777" w:rsidR="00450CEC" w:rsidRDefault="00450CEC" w:rsidP="00450CEC"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701" w:type="dxa"/>
            <w:shd w:val="clear" w:color="auto" w:fill="EEECE1" w:themeFill="background2"/>
          </w:tcPr>
          <w:p w14:paraId="4A4D3A21" w14:textId="77777777" w:rsidR="00450CEC" w:rsidRDefault="00450CEC" w:rsidP="00450CEC">
            <w:r>
              <w:rPr>
                <w:b/>
              </w:rPr>
              <w:t>PREDMETNO PODRUČJE</w:t>
            </w:r>
          </w:p>
        </w:tc>
        <w:tc>
          <w:tcPr>
            <w:tcW w:w="1560" w:type="dxa"/>
            <w:shd w:val="clear" w:color="auto" w:fill="EEECE1" w:themeFill="background2"/>
          </w:tcPr>
          <w:p w14:paraId="0FBBDD02" w14:textId="77777777" w:rsidR="00450CEC" w:rsidRDefault="00450CEC" w:rsidP="00450CEC">
            <w:r w:rsidRPr="00635CB7">
              <w:rPr>
                <w:b/>
              </w:rPr>
              <w:t>ODGOJNO-OBRAZOVNI ISHODI</w:t>
            </w:r>
          </w:p>
        </w:tc>
        <w:tc>
          <w:tcPr>
            <w:tcW w:w="3260" w:type="dxa"/>
            <w:shd w:val="clear" w:color="auto" w:fill="EEECE1" w:themeFill="background2"/>
          </w:tcPr>
          <w:p w14:paraId="351A411C" w14:textId="77777777" w:rsidR="00450CEC" w:rsidRDefault="00450CEC" w:rsidP="00450CEC">
            <w:r w:rsidRPr="00635CB7">
              <w:rPr>
                <w:b/>
              </w:rPr>
              <w:t>RAZRADA ODGOJNO-OBRAZOVNIH ISHODA</w:t>
            </w:r>
          </w:p>
        </w:tc>
        <w:tc>
          <w:tcPr>
            <w:tcW w:w="3078" w:type="dxa"/>
            <w:shd w:val="clear" w:color="auto" w:fill="EEECE1" w:themeFill="background2"/>
          </w:tcPr>
          <w:p w14:paraId="4B40AF87" w14:textId="77777777" w:rsidR="00450CEC" w:rsidRDefault="00450CEC" w:rsidP="00450CEC"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14:paraId="0B5F3573" w14:textId="77777777" w:rsidTr="00450CEC">
        <w:trPr>
          <w:trHeight w:val="696"/>
        </w:trPr>
        <w:tc>
          <w:tcPr>
            <w:tcW w:w="1129" w:type="dxa"/>
            <w:vMerge w:val="restart"/>
          </w:tcPr>
          <w:p w14:paraId="4A8B73B7" w14:textId="77777777" w:rsidR="00450CEC" w:rsidRDefault="00450CEC" w:rsidP="00450CEC">
            <w:r>
              <w:t>13.</w:t>
            </w:r>
          </w:p>
        </w:tc>
        <w:tc>
          <w:tcPr>
            <w:tcW w:w="2268" w:type="dxa"/>
            <w:vMerge w:val="restart"/>
          </w:tcPr>
          <w:p w14:paraId="62E3224C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 xml:space="preserve">Ciklična kretanja različitim tempom do 1 minute </w:t>
            </w:r>
          </w:p>
          <w:p w14:paraId="3EA7B040" w14:textId="77777777" w:rsidR="00450CEC" w:rsidRDefault="00450CEC" w:rsidP="00450CEC">
            <w:r w:rsidRPr="00126A64">
              <w:rPr>
                <w:rFonts w:eastAsia="Calibri"/>
              </w:rPr>
              <w:t>Elementarna igra bez pomagala</w:t>
            </w:r>
          </w:p>
        </w:tc>
        <w:tc>
          <w:tcPr>
            <w:tcW w:w="1701" w:type="dxa"/>
          </w:tcPr>
          <w:p w14:paraId="42215DA4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151246FB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 w:rsidRPr="00E115D0">
              <w:rPr>
                <w:rFonts w:eastAsia="Times New Roman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7939BBF5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36ECAFB9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311E20A7" w14:textId="77777777" w:rsidR="00450CEC" w:rsidRDefault="00450CEC" w:rsidP="00450CEC"/>
        </w:tc>
        <w:tc>
          <w:tcPr>
            <w:tcW w:w="3260" w:type="dxa"/>
          </w:tcPr>
          <w:p w14:paraId="6BD77557" w14:textId="77777777" w:rsidR="00450CEC" w:rsidRPr="00AF3CF1" w:rsidRDefault="00450CEC" w:rsidP="00450CEC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</w:t>
            </w:r>
            <w:r w:rsidRPr="00AF3CF1">
              <w:rPr>
                <w:rFonts w:eastAsia="Times New Roman" w:cstheme="minorHAnsi"/>
              </w:rPr>
              <w:t>.</w:t>
            </w:r>
          </w:p>
          <w:p w14:paraId="43BD802B" w14:textId="77777777" w:rsidR="00450CEC" w:rsidRDefault="00450CEC" w:rsidP="00450CEC">
            <w:r w:rsidRPr="00AF3CF1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57EACB4F" w14:textId="77777777" w:rsidR="00450CEC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65867FCC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73E196BD" w14:textId="77777777" w:rsidR="00450CEC" w:rsidRPr="00E50B52" w:rsidRDefault="00450CEC" w:rsidP="00450CEC">
            <w:pPr>
              <w:rPr>
                <w:rFonts w:cstheme="minorHAnsi"/>
              </w:rPr>
            </w:pPr>
          </w:p>
          <w:p w14:paraId="3060C480" w14:textId="77777777" w:rsidR="00450CEC" w:rsidRDefault="00450CEC" w:rsidP="00450CEC"/>
        </w:tc>
      </w:tr>
      <w:tr w:rsidR="00450CEC" w14:paraId="1C71F76C" w14:textId="77777777" w:rsidTr="00450CEC">
        <w:trPr>
          <w:trHeight w:val="540"/>
        </w:trPr>
        <w:tc>
          <w:tcPr>
            <w:tcW w:w="1129" w:type="dxa"/>
            <w:vMerge/>
          </w:tcPr>
          <w:p w14:paraId="5E92332C" w14:textId="77777777" w:rsidR="00450CEC" w:rsidRDefault="00450CEC" w:rsidP="00450CEC"/>
        </w:tc>
        <w:tc>
          <w:tcPr>
            <w:tcW w:w="2268" w:type="dxa"/>
            <w:vMerge/>
          </w:tcPr>
          <w:p w14:paraId="29C21A3E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16758EA6" w14:textId="77777777" w:rsidR="00450CEC" w:rsidRDefault="00450CEC" w:rsidP="00450CEC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36EE2CC7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A38AA27" w14:textId="77777777" w:rsidR="00450CEC" w:rsidRPr="00354EE0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1AE48E89" w14:textId="77777777" w:rsidR="00450CEC" w:rsidRDefault="00450CEC" w:rsidP="00450CEC"/>
        </w:tc>
        <w:tc>
          <w:tcPr>
            <w:tcW w:w="3260" w:type="dxa"/>
          </w:tcPr>
          <w:p w14:paraId="4D3CD49E" w14:textId="77777777" w:rsidR="00450CEC" w:rsidRDefault="00450CEC" w:rsidP="00450CEC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31B589BD" w14:textId="77777777" w:rsidR="00450CEC" w:rsidRDefault="00450CEC" w:rsidP="00450CEC"/>
        </w:tc>
      </w:tr>
      <w:tr w:rsidR="00450CEC" w14:paraId="283EF94E" w14:textId="77777777" w:rsidTr="00450CEC">
        <w:trPr>
          <w:trHeight w:val="624"/>
        </w:trPr>
        <w:tc>
          <w:tcPr>
            <w:tcW w:w="1129" w:type="dxa"/>
            <w:vMerge w:val="restart"/>
          </w:tcPr>
          <w:p w14:paraId="5B2DA2F4" w14:textId="77777777" w:rsidR="00450CEC" w:rsidRDefault="00450CEC" w:rsidP="00450CEC">
            <w:r>
              <w:t>14.</w:t>
            </w:r>
          </w:p>
        </w:tc>
        <w:tc>
          <w:tcPr>
            <w:tcW w:w="2268" w:type="dxa"/>
            <w:vMerge w:val="restart"/>
          </w:tcPr>
          <w:p w14:paraId="00D157BE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Puzanje i provlačenje na različite načine</w:t>
            </w:r>
          </w:p>
          <w:p w14:paraId="7A1FB31E" w14:textId="77777777" w:rsidR="00450CEC" w:rsidRDefault="00450CEC" w:rsidP="00450CEC">
            <w:r w:rsidRPr="00126A64">
              <w:rPr>
                <w:rFonts w:eastAsia="Calibri"/>
              </w:rPr>
              <w:t>Slobodno poigravanje i vođenje lopte (N)</w:t>
            </w:r>
          </w:p>
        </w:tc>
        <w:tc>
          <w:tcPr>
            <w:tcW w:w="1701" w:type="dxa"/>
          </w:tcPr>
          <w:p w14:paraId="2D276E5A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CC139A7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7BCD9607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 w:val="restart"/>
          </w:tcPr>
          <w:p w14:paraId="19018CFF" w14:textId="77777777" w:rsidR="00450CEC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6B8ACF40" w14:textId="77777777" w:rsidR="00450CEC" w:rsidRPr="00E50C0F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  <w:p w14:paraId="473DC86E" w14:textId="77777777" w:rsidR="00450CEC" w:rsidRDefault="00450CEC" w:rsidP="00450CEC"/>
        </w:tc>
      </w:tr>
      <w:tr w:rsidR="00450CEC" w14:paraId="28E37724" w14:textId="77777777" w:rsidTr="00450CEC">
        <w:trPr>
          <w:trHeight w:val="867"/>
        </w:trPr>
        <w:tc>
          <w:tcPr>
            <w:tcW w:w="1129" w:type="dxa"/>
            <w:vMerge/>
          </w:tcPr>
          <w:p w14:paraId="12EEFAE8" w14:textId="77777777" w:rsidR="00450CEC" w:rsidRDefault="00450CEC" w:rsidP="00450CEC"/>
        </w:tc>
        <w:tc>
          <w:tcPr>
            <w:tcW w:w="2268" w:type="dxa"/>
            <w:vMerge/>
          </w:tcPr>
          <w:p w14:paraId="751C5A63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5BC48C70" w14:textId="77777777" w:rsidR="00450CEC" w:rsidRDefault="00450CEC" w:rsidP="00450CEC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1E4C83EC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786DC966" w14:textId="77777777" w:rsidR="00450CEC" w:rsidRPr="00354EE0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26D45800" w14:textId="77777777" w:rsidR="00450CEC" w:rsidRDefault="00450CEC" w:rsidP="00450CEC"/>
        </w:tc>
        <w:tc>
          <w:tcPr>
            <w:tcW w:w="3260" w:type="dxa"/>
          </w:tcPr>
          <w:p w14:paraId="3B40BAE9" w14:textId="77777777" w:rsidR="00450CEC" w:rsidRDefault="00450CEC" w:rsidP="00450CEC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3D4F5E5A" w14:textId="77777777" w:rsidR="00450CEC" w:rsidRDefault="00450CEC" w:rsidP="00450CEC"/>
        </w:tc>
      </w:tr>
      <w:tr w:rsidR="00450CEC" w14:paraId="1062D144" w14:textId="77777777" w:rsidTr="00450CEC">
        <w:trPr>
          <w:trHeight w:val="1692"/>
        </w:trPr>
        <w:tc>
          <w:tcPr>
            <w:tcW w:w="1129" w:type="dxa"/>
            <w:vMerge w:val="restart"/>
          </w:tcPr>
          <w:p w14:paraId="395E6EC1" w14:textId="77777777" w:rsidR="00450CEC" w:rsidRDefault="00450CEC" w:rsidP="00450CEC">
            <w:r>
              <w:t>15.</w:t>
            </w:r>
          </w:p>
        </w:tc>
        <w:tc>
          <w:tcPr>
            <w:tcW w:w="2268" w:type="dxa"/>
            <w:vMerge w:val="restart"/>
          </w:tcPr>
          <w:p w14:paraId="76CBB14F" w14:textId="77777777" w:rsidR="00450CEC" w:rsidRDefault="00450CEC" w:rsidP="00450C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Bacanje loptice udalj s </w:t>
            </w:r>
          </w:p>
          <w:p w14:paraId="7F5E23AC" w14:textId="77777777" w:rsidR="00450CEC" w:rsidRPr="00126A64" w:rsidRDefault="00450CEC" w:rsidP="00450CEC">
            <w:pPr>
              <w:rPr>
                <w:rFonts w:eastAsia="Calibri"/>
              </w:rPr>
            </w:pPr>
            <w:r>
              <w:rPr>
                <w:rFonts w:eastAsia="Calibri"/>
              </w:rPr>
              <w:t>mjesta lijevom i desnom rukom</w:t>
            </w:r>
          </w:p>
          <w:p w14:paraId="598B86FA" w14:textId="77777777" w:rsidR="00450CEC" w:rsidRDefault="00450CEC" w:rsidP="00450CEC">
            <w:r w:rsidRPr="00126A64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26A64">
                <w:rPr>
                  <w:rFonts w:eastAsia="Calibri"/>
                </w:rPr>
                <w:t>20 m</w:t>
              </w:r>
            </w:smartTag>
            <w:r w:rsidRPr="00126A64">
              <w:rPr>
                <w:rFonts w:eastAsia="Calibri"/>
              </w:rPr>
              <w:t xml:space="preserve"> iz visokog starta</w:t>
            </w:r>
          </w:p>
        </w:tc>
        <w:tc>
          <w:tcPr>
            <w:tcW w:w="1701" w:type="dxa"/>
          </w:tcPr>
          <w:p w14:paraId="58C60AA6" w14:textId="77777777" w:rsidR="00450CEC" w:rsidRDefault="00450CEC" w:rsidP="00450CEC">
            <w:pPr>
              <w:jc w:val="center"/>
            </w:pPr>
            <w:r>
              <w:t>A</w:t>
            </w:r>
          </w:p>
          <w:p w14:paraId="40935660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6F657312" w14:textId="77777777" w:rsidR="00450CEC" w:rsidRDefault="00450CEC" w:rsidP="00450CEC">
            <w:r>
              <w:rPr>
                <w:rFonts w:cstheme="minorHAnsi"/>
              </w:rPr>
              <w:t>OŠ TZK A.1.1</w:t>
            </w:r>
          </w:p>
        </w:tc>
        <w:tc>
          <w:tcPr>
            <w:tcW w:w="3260" w:type="dxa"/>
          </w:tcPr>
          <w:p w14:paraId="21FC5D59" w14:textId="77777777" w:rsidR="00450CEC" w:rsidRDefault="00450CEC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Izvodi raznovrsne prirodne načine 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banja za ovladavanje prostorom </w:t>
            </w: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 baratanjem predmetima.</w:t>
            </w:r>
          </w:p>
          <w:p w14:paraId="6995D0B5" w14:textId="77777777" w:rsidR="00450CEC" w:rsidRDefault="00450CEC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3374A47E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1CD74F77" w14:textId="77777777" w:rsidR="00450CEC" w:rsidRDefault="00450CEC" w:rsidP="00450CEC">
            <w:pPr>
              <w:rPr>
                <w:rFonts w:cstheme="minorHAnsi"/>
              </w:rPr>
            </w:pPr>
            <w:r w:rsidRPr="00D878E0">
              <w:rPr>
                <w:rFonts w:cstheme="minorHAnsi"/>
              </w:rPr>
              <w:t>uku B.1.4. – Procjenjuje je li uspješno riješio zadatak.</w:t>
            </w:r>
          </w:p>
          <w:p w14:paraId="0B104BF8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C61405">
              <w:rPr>
                <w:rFonts w:ascii="Calibri" w:hAnsi="Calibri" w:cs="Calibri"/>
              </w:rPr>
              <w:t>odr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0B3F245E" w14:textId="77777777" w:rsidR="00450CEC" w:rsidRDefault="00450CEC" w:rsidP="00450CEC"/>
        </w:tc>
      </w:tr>
      <w:tr w:rsidR="00450CEC" w14:paraId="1FE31B01" w14:textId="77777777" w:rsidTr="00450CEC">
        <w:trPr>
          <w:trHeight w:val="1039"/>
        </w:trPr>
        <w:tc>
          <w:tcPr>
            <w:tcW w:w="1129" w:type="dxa"/>
            <w:vMerge/>
          </w:tcPr>
          <w:p w14:paraId="3A02CA23" w14:textId="77777777" w:rsidR="00450CEC" w:rsidRDefault="00450CEC" w:rsidP="00450CEC"/>
        </w:tc>
        <w:tc>
          <w:tcPr>
            <w:tcW w:w="2268" w:type="dxa"/>
            <w:vMerge/>
          </w:tcPr>
          <w:p w14:paraId="18116F8B" w14:textId="77777777" w:rsidR="00450CEC" w:rsidRDefault="00450CEC" w:rsidP="00450CEC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6FF0DE44" w14:textId="77777777" w:rsidR="00450CEC" w:rsidRDefault="00450CEC" w:rsidP="00450CEC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068BCE71" w14:textId="77777777" w:rsidR="00450CEC" w:rsidRDefault="00450CEC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3260" w:type="dxa"/>
          </w:tcPr>
          <w:p w14:paraId="3C7B82B8" w14:textId="77777777" w:rsidR="00450CEC" w:rsidRPr="00C81F1E" w:rsidRDefault="00450CEC" w:rsidP="00450CEC">
            <w:pPr>
              <w:rPr>
                <w:rFonts w:cstheme="minorHAnsi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  <w:vMerge/>
          </w:tcPr>
          <w:p w14:paraId="69529320" w14:textId="77777777" w:rsidR="00450CEC" w:rsidRDefault="00450CEC" w:rsidP="00450CEC"/>
        </w:tc>
      </w:tr>
      <w:tr w:rsidR="00450CEC" w14:paraId="47F7208D" w14:textId="77777777" w:rsidTr="00450CEC">
        <w:trPr>
          <w:trHeight w:val="612"/>
        </w:trPr>
        <w:tc>
          <w:tcPr>
            <w:tcW w:w="1129" w:type="dxa"/>
            <w:vMerge w:val="restart"/>
          </w:tcPr>
          <w:p w14:paraId="668FA9D0" w14:textId="77777777" w:rsidR="00450CEC" w:rsidRDefault="00450CEC" w:rsidP="00450CEC">
            <w:r>
              <w:t>16.</w:t>
            </w:r>
          </w:p>
        </w:tc>
        <w:tc>
          <w:tcPr>
            <w:tcW w:w="2268" w:type="dxa"/>
            <w:vMerge w:val="restart"/>
          </w:tcPr>
          <w:p w14:paraId="30727019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 xml:space="preserve">Bacanje lakših lopti uvis na različite načine i hvatanje </w:t>
            </w:r>
          </w:p>
          <w:p w14:paraId="31433943" w14:textId="77777777" w:rsidR="00450CEC" w:rsidRDefault="00450CEC" w:rsidP="00450CEC">
            <w:r w:rsidRPr="00126A64">
              <w:rPr>
                <w:rFonts w:eastAsia="Calibri"/>
              </w:rPr>
              <w:t xml:space="preserve">Ciklična kretanja </w:t>
            </w:r>
            <w:r w:rsidRPr="00126A64">
              <w:rPr>
                <w:rFonts w:eastAsia="Calibri"/>
              </w:rPr>
              <w:lastRenderedPageBreak/>
              <w:t>različitim tempom do 1 minute</w:t>
            </w:r>
          </w:p>
        </w:tc>
        <w:tc>
          <w:tcPr>
            <w:tcW w:w="1701" w:type="dxa"/>
          </w:tcPr>
          <w:p w14:paraId="7AF8926F" w14:textId="77777777" w:rsidR="00450CEC" w:rsidRDefault="00450CEC" w:rsidP="00450CEC">
            <w:pPr>
              <w:jc w:val="center"/>
            </w:pPr>
            <w:r>
              <w:lastRenderedPageBreak/>
              <w:t>A</w:t>
            </w:r>
          </w:p>
        </w:tc>
        <w:tc>
          <w:tcPr>
            <w:tcW w:w="1560" w:type="dxa"/>
          </w:tcPr>
          <w:p w14:paraId="2D169706" w14:textId="77777777" w:rsidR="00450CEC" w:rsidRDefault="00450CEC" w:rsidP="00450CEC">
            <w:r>
              <w:rPr>
                <w:rFonts w:cstheme="minorHAnsi"/>
              </w:rPr>
              <w:t>OŠ TZK A.1.1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56AC8DD5" w14:textId="77777777" w:rsidR="00450CEC" w:rsidRPr="00C81F1E" w:rsidRDefault="00450CEC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Izvodi raznovrsne prirodne načine 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banja za ovladavanje prostorom </w:t>
            </w: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 baratanjem predmetima.</w:t>
            </w:r>
          </w:p>
          <w:p w14:paraId="34C9F740" w14:textId="77777777" w:rsidR="00450CEC" w:rsidRDefault="00450CEC" w:rsidP="00450CEC">
            <w:r w:rsidRPr="00C81F1E">
              <w:rPr>
                <w:rFonts w:cstheme="minorHAnsi"/>
              </w:rPr>
              <w:t xml:space="preserve">Prepoznaje raznovrsne prirodne </w:t>
            </w:r>
            <w:r w:rsidRPr="00C81F1E">
              <w:rPr>
                <w:rFonts w:cstheme="minorHAnsi"/>
              </w:rPr>
              <w:lastRenderedPageBreak/>
              <w:t>načine gibanja.</w:t>
            </w:r>
          </w:p>
        </w:tc>
        <w:tc>
          <w:tcPr>
            <w:tcW w:w="3078" w:type="dxa"/>
            <w:vMerge w:val="restart"/>
          </w:tcPr>
          <w:p w14:paraId="431F280B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lastRenderedPageBreak/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1D500703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2229CFD7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uku C.1.2.</w:t>
            </w:r>
            <w:r w:rsidRPr="00E6452B">
              <w:rPr>
                <w:rFonts w:ascii="Calibri" w:hAnsi="Calibri" w:cs="Calibri"/>
              </w:rPr>
              <w:t xml:space="preserve"> – Iskazuje pozitivna i </w:t>
            </w:r>
            <w:r w:rsidRPr="00E6452B">
              <w:rPr>
                <w:rFonts w:ascii="Calibri" w:hAnsi="Calibri" w:cs="Calibri"/>
              </w:rPr>
              <w:lastRenderedPageBreak/>
              <w:t>visoka očekivanja i vjeruje u svoj uspjeh u učenju.</w:t>
            </w:r>
          </w:p>
          <w:p w14:paraId="3917251A" w14:textId="77777777" w:rsidR="00450CEC" w:rsidRDefault="00450CEC" w:rsidP="00450CEC"/>
        </w:tc>
      </w:tr>
      <w:tr w:rsidR="00450CEC" w14:paraId="1C16E597" w14:textId="77777777" w:rsidTr="00450CEC">
        <w:trPr>
          <w:trHeight w:val="636"/>
        </w:trPr>
        <w:tc>
          <w:tcPr>
            <w:tcW w:w="1129" w:type="dxa"/>
            <w:vMerge/>
          </w:tcPr>
          <w:p w14:paraId="6EA88D59" w14:textId="77777777" w:rsidR="00450CEC" w:rsidRDefault="00450CEC" w:rsidP="00450CEC"/>
        </w:tc>
        <w:tc>
          <w:tcPr>
            <w:tcW w:w="2268" w:type="dxa"/>
            <w:vMerge/>
          </w:tcPr>
          <w:p w14:paraId="53437E26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5F4B6A85" w14:textId="77777777" w:rsidR="00450CEC" w:rsidRDefault="00450CEC" w:rsidP="00450CEC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6B424DAD" w14:textId="77777777" w:rsidR="00450CEC" w:rsidRDefault="00450CEC" w:rsidP="00450CEC">
            <w:r>
              <w:rPr>
                <w:rFonts w:cstheme="minorHAnsi"/>
              </w:rPr>
              <w:t>OŠ TZK D.1.1.</w:t>
            </w:r>
          </w:p>
        </w:tc>
        <w:tc>
          <w:tcPr>
            <w:tcW w:w="3260" w:type="dxa"/>
          </w:tcPr>
          <w:p w14:paraId="69AACC1F" w14:textId="77777777" w:rsidR="00450CEC" w:rsidRPr="00831898" w:rsidRDefault="00450CEC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1898">
              <w:rPr>
                <w:rFonts w:asciiTheme="minorHAnsi" w:hAnsiTheme="minorHAnsi" w:cstheme="minorHAnsi"/>
                <w:sz w:val="22"/>
                <w:szCs w:val="22"/>
              </w:rPr>
              <w:t>Primjenjuje postupke za održavanje higijene pri tjelesnom vježbanju.</w:t>
            </w:r>
          </w:p>
          <w:p w14:paraId="5865BF37" w14:textId="77777777" w:rsidR="00450CEC" w:rsidRDefault="00450CEC" w:rsidP="00450CEC">
            <w:r w:rsidRPr="00831898">
              <w:rPr>
                <w:rFonts w:cstheme="minorHAnsi"/>
              </w:rPr>
              <w:t>Brine se o opremi za TZK.</w:t>
            </w:r>
          </w:p>
        </w:tc>
        <w:tc>
          <w:tcPr>
            <w:tcW w:w="3078" w:type="dxa"/>
            <w:vMerge/>
          </w:tcPr>
          <w:p w14:paraId="526587C8" w14:textId="77777777" w:rsidR="00450CEC" w:rsidRDefault="00450CEC" w:rsidP="00450CEC"/>
        </w:tc>
      </w:tr>
      <w:tr w:rsidR="00450CEC" w14:paraId="23C9797E" w14:textId="77777777" w:rsidTr="00450CEC">
        <w:trPr>
          <w:trHeight w:val="276"/>
        </w:trPr>
        <w:tc>
          <w:tcPr>
            <w:tcW w:w="1129" w:type="dxa"/>
            <w:vMerge w:val="restart"/>
          </w:tcPr>
          <w:p w14:paraId="357294D8" w14:textId="77777777" w:rsidR="00450CEC" w:rsidRDefault="00450CEC" w:rsidP="00450CEC">
            <w:r>
              <w:t>17.</w:t>
            </w:r>
          </w:p>
        </w:tc>
        <w:tc>
          <w:tcPr>
            <w:tcW w:w="2268" w:type="dxa"/>
            <w:vMerge w:val="restart"/>
          </w:tcPr>
          <w:p w14:paraId="07C4E4C9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Puzanje i provlačenje na različite načine</w:t>
            </w:r>
          </w:p>
          <w:p w14:paraId="27899CFB" w14:textId="77777777" w:rsidR="00450CEC" w:rsidRDefault="00450CEC" w:rsidP="00450CEC">
            <w:r w:rsidRPr="00126A64">
              <w:rPr>
                <w:rFonts w:eastAsia="Calibri"/>
              </w:rPr>
              <w:t>Štafetna igra bez pomagala</w:t>
            </w:r>
          </w:p>
        </w:tc>
        <w:tc>
          <w:tcPr>
            <w:tcW w:w="1701" w:type="dxa"/>
            <w:vMerge w:val="restart"/>
          </w:tcPr>
          <w:p w14:paraId="6558183B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7FA68179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0" w:type="dxa"/>
          </w:tcPr>
          <w:p w14:paraId="31C1EA55" w14:textId="77777777" w:rsidR="00450CEC" w:rsidRDefault="00450CEC" w:rsidP="00450CEC"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preprekama.</w:t>
            </w:r>
          </w:p>
        </w:tc>
        <w:tc>
          <w:tcPr>
            <w:tcW w:w="3078" w:type="dxa"/>
            <w:vMerge w:val="restart"/>
          </w:tcPr>
          <w:p w14:paraId="77477D97" w14:textId="77777777" w:rsidR="00450CEC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A.1.2. – Razvija sposobnost opažanja i osnovne socijalne vještine.</w:t>
            </w:r>
          </w:p>
          <w:p w14:paraId="0CAA0B56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  <w:p w14:paraId="728190EB" w14:textId="77777777" w:rsidR="00450CEC" w:rsidRDefault="00450CEC" w:rsidP="00450CEC">
            <w:pPr>
              <w:rPr>
                <w:rFonts w:cstheme="minorHAnsi"/>
              </w:rPr>
            </w:pPr>
          </w:p>
          <w:p w14:paraId="6FA18DCA" w14:textId="77777777" w:rsidR="00450CEC" w:rsidRDefault="00450CEC" w:rsidP="00450CEC"/>
        </w:tc>
      </w:tr>
      <w:tr w:rsidR="00450CEC" w14:paraId="47F6D958" w14:textId="77777777" w:rsidTr="00450CEC">
        <w:trPr>
          <w:trHeight w:val="221"/>
        </w:trPr>
        <w:tc>
          <w:tcPr>
            <w:tcW w:w="1129" w:type="dxa"/>
            <w:vMerge/>
          </w:tcPr>
          <w:p w14:paraId="03469B0A" w14:textId="77777777" w:rsidR="00450CEC" w:rsidRDefault="00450CEC" w:rsidP="00450CEC"/>
        </w:tc>
        <w:tc>
          <w:tcPr>
            <w:tcW w:w="2268" w:type="dxa"/>
            <w:vMerge/>
          </w:tcPr>
          <w:p w14:paraId="46B66DF4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14:paraId="5FA500A2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58163346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66B9D7E6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029C79BC" w14:textId="77777777" w:rsidR="00450CEC" w:rsidRDefault="00450CEC" w:rsidP="00450CEC"/>
        </w:tc>
      </w:tr>
      <w:tr w:rsidR="00450CEC" w14:paraId="4EA8D608" w14:textId="77777777" w:rsidTr="00450CEC">
        <w:trPr>
          <w:trHeight w:val="432"/>
        </w:trPr>
        <w:tc>
          <w:tcPr>
            <w:tcW w:w="1129" w:type="dxa"/>
            <w:vMerge/>
          </w:tcPr>
          <w:p w14:paraId="63FCD9B7" w14:textId="77777777" w:rsidR="00450CEC" w:rsidRDefault="00450CEC" w:rsidP="00450CEC"/>
        </w:tc>
        <w:tc>
          <w:tcPr>
            <w:tcW w:w="2268" w:type="dxa"/>
            <w:vMerge/>
          </w:tcPr>
          <w:p w14:paraId="76391CAA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080DA823" w14:textId="77777777" w:rsidR="00450CEC" w:rsidRDefault="00450CEC" w:rsidP="00450CEC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0EF7FC4B" w14:textId="77777777" w:rsidR="00450CEC" w:rsidRPr="00354EE0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5A9677DA" w14:textId="77777777" w:rsidR="00450CEC" w:rsidRDefault="00450CEC" w:rsidP="00450CEC"/>
        </w:tc>
        <w:tc>
          <w:tcPr>
            <w:tcW w:w="3260" w:type="dxa"/>
          </w:tcPr>
          <w:p w14:paraId="5980BF49" w14:textId="77777777" w:rsidR="00450CEC" w:rsidRDefault="00450CEC" w:rsidP="00450CEC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3B372C3C" w14:textId="77777777" w:rsidR="00450CEC" w:rsidRDefault="00450CEC" w:rsidP="00450CEC"/>
        </w:tc>
      </w:tr>
      <w:tr w:rsidR="00450CEC" w14:paraId="2B84E557" w14:textId="77777777" w:rsidTr="00450CEC">
        <w:trPr>
          <w:trHeight w:val="612"/>
        </w:trPr>
        <w:tc>
          <w:tcPr>
            <w:tcW w:w="1129" w:type="dxa"/>
            <w:vMerge w:val="restart"/>
          </w:tcPr>
          <w:p w14:paraId="3E27E1C0" w14:textId="77777777" w:rsidR="00450CEC" w:rsidRDefault="00450CEC" w:rsidP="00450CEC">
            <w:r>
              <w:t>18.</w:t>
            </w:r>
          </w:p>
        </w:tc>
        <w:tc>
          <w:tcPr>
            <w:tcW w:w="2268" w:type="dxa"/>
            <w:vMerge w:val="restart"/>
          </w:tcPr>
          <w:p w14:paraId="1B0C4B5C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Sunožni i jednonožni poskoci po označenim prostorima</w:t>
            </w:r>
          </w:p>
          <w:p w14:paraId="41B3BC46" w14:textId="77777777" w:rsidR="00450CEC" w:rsidRDefault="00450CEC" w:rsidP="00450CEC">
            <w:r w:rsidRPr="00126A64">
              <w:rPr>
                <w:rFonts w:eastAsia="Calibri"/>
              </w:rPr>
              <w:t>Bacanje lakših lopti uvis na različite načine i hvatanje</w:t>
            </w:r>
          </w:p>
        </w:tc>
        <w:tc>
          <w:tcPr>
            <w:tcW w:w="1701" w:type="dxa"/>
            <w:vMerge w:val="restart"/>
          </w:tcPr>
          <w:p w14:paraId="274A9795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73A5F3E9" w14:textId="77777777" w:rsidR="00450CEC" w:rsidRDefault="00450CEC" w:rsidP="00450CEC">
            <w:r>
              <w:rPr>
                <w:rFonts w:cstheme="minorHAnsi"/>
              </w:rPr>
              <w:t>OŠ TZK A.1.1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408B281B" w14:textId="77777777" w:rsidR="00450CEC" w:rsidRPr="00C81F1E" w:rsidRDefault="00450CEC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Izvodi raznovrsne prirodne načine 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banja za ovladavanje </w:t>
            </w: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baratanjem predmetima.</w:t>
            </w:r>
          </w:p>
          <w:p w14:paraId="358E7464" w14:textId="77777777" w:rsidR="00450CEC" w:rsidRDefault="00450CEC" w:rsidP="00450CEC">
            <w:r w:rsidRPr="00C81F1E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3513FF57" w14:textId="77777777" w:rsidR="00450CEC" w:rsidRDefault="00450CEC" w:rsidP="00450CEC">
            <w:r>
              <w:t xml:space="preserve">zdr. A.1.1.B - Opisuje važnost redovite tjelesne aktivnosti za </w:t>
            </w:r>
          </w:p>
          <w:p w14:paraId="5B376C5E" w14:textId="77777777" w:rsidR="00450CEC" w:rsidRDefault="00450CEC" w:rsidP="00450CEC">
            <w:r>
              <w:t>rast i razvoj.</w:t>
            </w:r>
          </w:p>
          <w:p w14:paraId="78454217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1405546F" w14:textId="77777777" w:rsidR="00450CEC" w:rsidRDefault="00450CEC" w:rsidP="00450CEC"/>
        </w:tc>
      </w:tr>
      <w:tr w:rsidR="00450CEC" w14:paraId="5498B487" w14:textId="77777777" w:rsidTr="00450CEC">
        <w:trPr>
          <w:trHeight w:val="312"/>
        </w:trPr>
        <w:tc>
          <w:tcPr>
            <w:tcW w:w="1129" w:type="dxa"/>
            <w:vMerge/>
          </w:tcPr>
          <w:p w14:paraId="245F0B3B" w14:textId="77777777" w:rsidR="00450CEC" w:rsidRDefault="00450CEC" w:rsidP="00450CEC"/>
        </w:tc>
        <w:tc>
          <w:tcPr>
            <w:tcW w:w="2268" w:type="dxa"/>
            <w:vMerge/>
          </w:tcPr>
          <w:p w14:paraId="6D3E9AFE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14:paraId="15CCE3D5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704D2909" w14:textId="77777777" w:rsidR="00450CEC" w:rsidRDefault="00450CEC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5B2C231F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474C48FC" w14:textId="77777777" w:rsidR="00450CEC" w:rsidRDefault="00450CEC" w:rsidP="00450CEC"/>
        </w:tc>
      </w:tr>
      <w:tr w:rsidR="00450CEC" w14:paraId="32FB654D" w14:textId="77777777" w:rsidTr="00450CEC">
        <w:trPr>
          <w:trHeight w:val="768"/>
        </w:trPr>
        <w:tc>
          <w:tcPr>
            <w:tcW w:w="1129" w:type="dxa"/>
            <w:vMerge w:val="restart"/>
          </w:tcPr>
          <w:p w14:paraId="015275BD" w14:textId="77777777" w:rsidR="00450CEC" w:rsidRDefault="00450CEC" w:rsidP="00450CEC">
            <w:r>
              <w:t>19.</w:t>
            </w:r>
          </w:p>
        </w:tc>
        <w:tc>
          <w:tcPr>
            <w:tcW w:w="2268" w:type="dxa"/>
            <w:vMerge w:val="restart"/>
          </w:tcPr>
          <w:p w14:paraId="537B8D34" w14:textId="77777777" w:rsidR="00450CEC" w:rsidRPr="00126A64" w:rsidRDefault="00450CEC" w:rsidP="00450CEC">
            <w:r w:rsidRPr="00126A64">
              <w:t xml:space="preserve">Različiti mješoviti upori u mjestu i kretanju na tlu/spravama </w:t>
            </w:r>
          </w:p>
          <w:p w14:paraId="45E4F0EA" w14:textId="77777777" w:rsidR="00450CEC" w:rsidRDefault="00450CEC" w:rsidP="00450CEC">
            <w:r w:rsidRPr="00126A64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701" w:type="dxa"/>
            <w:vMerge w:val="restart"/>
          </w:tcPr>
          <w:p w14:paraId="7AFB0AF5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0BE063ED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0" w:type="dxa"/>
          </w:tcPr>
          <w:p w14:paraId="3A662595" w14:textId="77777777" w:rsidR="00450CEC" w:rsidRDefault="00450CEC" w:rsidP="00450CEC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 xml:space="preserve"> i otporom.</w:t>
            </w:r>
          </w:p>
        </w:tc>
        <w:tc>
          <w:tcPr>
            <w:tcW w:w="3078" w:type="dxa"/>
            <w:vMerge w:val="restart"/>
          </w:tcPr>
          <w:p w14:paraId="7BBC9E97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0E1D026A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C.1.2. – Razlikuje dobar od lošeg odnosa među ljudima.</w:t>
            </w:r>
          </w:p>
          <w:p w14:paraId="09F26438" w14:textId="77777777" w:rsidR="00450CEC" w:rsidRDefault="00450CEC" w:rsidP="00450CEC"/>
        </w:tc>
      </w:tr>
      <w:tr w:rsidR="00450CEC" w14:paraId="34C3BE10" w14:textId="77777777" w:rsidTr="00450CEC">
        <w:trPr>
          <w:trHeight w:val="780"/>
        </w:trPr>
        <w:tc>
          <w:tcPr>
            <w:tcW w:w="1129" w:type="dxa"/>
            <w:vMerge/>
          </w:tcPr>
          <w:p w14:paraId="716A1436" w14:textId="77777777" w:rsidR="00450CEC" w:rsidRDefault="00450CEC" w:rsidP="00450CEC"/>
        </w:tc>
        <w:tc>
          <w:tcPr>
            <w:tcW w:w="2268" w:type="dxa"/>
            <w:vMerge/>
          </w:tcPr>
          <w:p w14:paraId="0D964246" w14:textId="77777777" w:rsidR="00450CEC" w:rsidRPr="00126A64" w:rsidRDefault="00450CEC" w:rsidP="00450CEC"/>
        </w:tc>
        <w:tc>
          <w:tcPr>
            <w:tcW w:w="1701" w:type="dxa"/>
            <w:vMerge/>
          </w:tcPr>
          <w:p w14:paraId="58792536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3A9561C8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0FD51558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7CA082B8" w14:textId="77777777" w:rsidR="00450CEC" w:rsidRPr="00E50B52" w:rsidRDefault="00450CEC" w:rsidP="00450CEC">
            <w:pPr>
              <w:rPr>
                <w:rFonts w:cstheme="minorHAnsi"/>
              </w:rPr>
            </w:pPr>
          </w:p>
        </w:tc>
      </w:tr>
      <w:tr w:rsidR="00450CEC" w14:paraId="0CA1BA41" w14:textId="77777777" w:rsidTr="00450CEC">
        <w:trPr>
          <w:trHeight w:val="852"/>
        </w:trPr>
        <w:tc>
          <w:tcPr>
            <w:tcW w:w="1129" w:type="dxa"/>
            <w:vMerge w:val="restart"/>
          </w:tcPr>
          <w:p w14:paraId="545F30F8" w14:textId="77777777" w:rsidR="00450CEC" w:rsidRDefault="00450CEC" w:rsidP="00450CEC">
            <w:r>
              <w:t>20.</w:t>
            </w:r>
          </w:p>
        </w:tc>
        <w:tc>
          <w:tcPr>
            <w:tcW w:w="2268" w:type="dxa"/>
            <w:vMerge w:val="restart"/>
          </w:tcPr>
          <w:p w14:paraId="62E68D08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Sunožni i jednonožni poskoci po označenim prostorima</w:t>
            </w:r>
          </w:p>
          <w:p w14:paraId="41BD5E2C" w14:textId="77777777" w:rsidR="00450CEC" w:rsidRDefault="00450CEC" w:rsidP="00450CEC">
            <w:r w:rsidRPr="00126A64">
              <w:t xml:space="preserve">Hodanje i trčanje uz promjenu smjera kretanja  </w:t>
            </w:r>
          </w:p>
        </w:tc>
        <w:tc>
          <w:tcPr>
            <w:tcW w:w="1701" w:type="dxa"/>
            <w:vMerge w:val="restart"/>
          </w:tcPr>
          <w:p w14:paraId="18D297E7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621A2B31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0" w:type="dxa"/>
          </w:tcPr>
          <w:p w14:paraId="20F7F26F" w14:textId="77777777" w:rsidR="00450CEC" w:rsidRDefault="00450CEC" w:rsidP="00450CEC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631C5AEC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51D8FE54" w14:textId="77777777" w:rsidR="00450CEC" w:rsidRDefault="00450CEC" w:rsidP="00450CEC">
            <w:r w:rsidRPr="00C61405">
              <w:rPr>
                <w:rFonts w:ascii="Calibri" w:hAnsi="Calibri" w:cs="Calibri"/>
              </w:rPr>
              <w:t>odr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</w:tc>
      </w:tr>
      <w:tr w:rsidR="00450CEC" w14:paraId="4A2957DF" w14:textId="77777777" w:rsidTr="00450CEC">
        <w:trPr>
          <w:trHeight w:val="708"/>
        </w:trPr>
        <w:tc>
          <w:tcPr>
            <w:tcW w:w="1129" w:type="dxa"/>
            <w:vMerge/>
          </w:tcPr>
          <w:p w14:paraId="33730C02" w14:textId="77777777" w:rsidR="00450CEC" w:rsidRDefault="00450CEC" w:rsidP="00450CEC"/>
        </w:tc>
        <w:tc>
          <w:tcPr>
            <w:tcW w:w="2268" w:type="dxa"/>
            <w:vMerge/>
          </w:tcPr>
          <w:p w14:paraId="5FA06BA3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14:paraId="284E2DEC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5A448B2D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129C3264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0D45CF2B" w14:textId="77777777" w:rsidR="00450CEC" w:rsidRPr="000D4D19" w:rsidRDefault="00450CEC" w:rsidP="00450CEC">
            <w:pPr>
              <w:rPr>
                <w:rFonts w:ascii="Calibri" w:hAnsi="Calibri" w:cs="Calibri"/>
                <w:bCs/>
              </w:rPr>
            </w:pPr>
          </w:p>
        </w:tc>
      </w:tr>
      <w:tr w:rsidR="00FA286F" w14:paraId="64BF11BD" w14:textId="77777777" w:rsidTr="00FA286F">
        <w:trPr>
          <w:trHeight w:val="768"/>
        </w:trPr>
        <w:tc>
          <w:tcPr>
            <w:tcW w:w="1129" w:type="dxa"/>
            <w:vMerge w:val="restart"/>
          </w:tcPr>
          <w:p w14:paraId="2F1CE925" w14:textId="77777777" w:rsidR="00FA286F" w:rsidRDefault="00FA286F" w:rsidP="00450CEC">
            <w:r>
              <w:lastRenderedPageBreak/>
              <w:t>21.</w:t>
            </w:r>
          </w:p>
        </w:tc>
        <w:tc>
          <w:tcPr>
            <w:tcW w:w="2268" w:type="dxa"/>
            <w:vMerge w:val="restart"/>
          </w:tcPr>
          <w:p w14:paraId="0328EFD6" w14:textId="77777777" w:rsidR="00FA286F" w:rsidRPr="00126A64" w:rsidRDefault="00FA286F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Poskoci u mješovitom uporu uzduž švedske klupe</w:t>
            </w:r>
          </w:p>
          <w:p w14:paraId="54858B7B" w14:textId="77777777" w:rsidR="00FA286F" w:rsidRDefault="00FA286F" w:rsidP="00450CEC">
            <w:r w:rsidRPr="00126A64">
              <w:rPr>
                <w:rFonts w:eastAsia="Calibri"/>
              </w:rPr>
              <w:t>Štafetna igra bez pomagala</w:t>
            </w:r>
          </w:p>
        </w:tc>
        <w:tc>
          <w:tcPr>
            <w:tcW w:w="1701" w:type="dxa"/>
          </w:tcPr>
          <w:p w14:paraId="2244C401" w14:textId="77777777" w:rsidR="00FA286F" w:rsidRDefault="00FA286F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43202E6F" w14:textId="77777777" w:rsidR="00FA286F" w:rsidRDefault="00FA286F" w:rsidP="00450CEC">
            <w:r>
              <w:rPr>
                <w:rFonts w:cstheme="minorHAnsi"/>
              </w:rPr>
              <w:t>OŠ TZK A.1.1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44A22A85" w14:textId="77777777" w:rsidR="00FA286F" w:rsidRDefault="00FA286F" w:rsidP="00450CEC">
            <w:r w:rsidRPr="00C81F1E">
              <w:rPr>
                <w:rFonts w:cstheme="minorHAnsi"/>
              </w:rPr>
              <w:t>Izvodi raznovrsne prirodne načine gi</w:t>
            </w:r>
            <w:r>
              <w:rPr>
                <w:rFonts w:cstheme="minorHAnsi"/>
              </w:rPr>
              <w:t>banja za ovladavanje preprekama i otporom.</w:t>
            </w:r>
          </w:p>
        </w:tc>
        <w:tc>
          <w:tcPr>
            <w:tcW w:w="3078" w:type="dxa"/>
            <w:vMerge w:val="restart"/>
          </w:tcPr>
          <w:p w14:paraId="1C461420" w14:textId="77777777" w:rsidR="00FA286F" w:rsidRDefault="00FA286F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477EC101" w14:textId="77777777" w:rsidR="00FA286F" w:rsidRDefault="00FA286F" w:rsidP="00450CEC"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</w:tc>
      </w:tr>
      <w:tr w:rsidR="00FA286F" w14:paraId="2C945562" w14:textId="77777777" w:rsidTr="00450CEC">
        <w:trPr>
          <w:trHeight w:val="588"/>
        </w:trPr>
        <w:tc>
          <w:tcPr>
            <w:tcW w:w="1129" w:type="dxa"/>
            <w:vMerge/>
          </w:tcPr>
          <w:p w14:paraId="1118595A" w14:textId="77777777" w:rsidR="00FA286F" w:rsidRDefault="00FA286F" w:rsidP="00450CEC"/>
        </w:tc>
        <w:tc>
          <w:tcPr>
            <w:tcW w:w="2268" w:type="dxa"/>
            <w:vMerge/>
          </w:tcPr>
          <w:p w14:paraId="6E28956E" w14:textId="77777777" w:rsidR="00FA286F" w:rsidRPr="00126A64" w:rsidRDefault="00FA286F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25F97E98" w14:textId="77777777" w:rsidR="00FA286F" w:rsidRDefault="00FA286F" w:rsidP="00450CEC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6F7A5AC4" w14:textId="77777777" w:rsidR="00FA286F" w:rsidRDefault="00FA286F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>OŠ TZK D.1.2.</w:t>
            </w:r>
          </w:p>
        </w:tc>
        <w:tc>
          <w:tcPr>
            <w:tcW w:w="3260" w:type="dxa"/>
          </w:tcPr>
          <w:p w14:paraId="43F91155" w14:textId="77777777" w:rsidR="00FA286F" w:rsidRPr="00C81F1E" w:rsidRDefault="00FA286F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>Prihvaća pravila igre. Razmatra prihvatljiva i neprihvatljiva ponašanja u igri.</w:t>
            </w:r>
          </w:p>
        </w:tc>
        <w:tc>
          <w:tcPr>
            <w:tcW w:w="3078" w:type="dxa"/>
            <w:vMerge/>
          </w:tcPr>
          <w:p w14:paraId="451AB4BB" w14:textId="77777777" w:rsidR="00FA286F" w:rsidRPr="00E50B52" w:rsidRDefault="00FA286F" w:rsidP="00450CEC">
            <w:pPr>
              <w:rPr>
                <w:rFonts w:cstheme="minorHAnsi"/>
              </w:rPr>
            </w:pPr>
          </w:p>
        </w:tc>
      </w:tr>
      <w:tr w:rsidR="00450CEC" w14:paraId="208F7DCC" w14:textId="77777777" w:rsidTr="00450CEC">
        <w:trPr>
          <w:trHeight w:val="612"/>
        </w:trPr>
        <w:tc>
          <w:tcPr>
            <w:tcW w:w="1129" w:type="dxa"/>
            <w:vMerge w:val="restart"/>
          </w:tcPr>
          <w:p w14:paraId="519C5636" w14:textId="77777777" w:rsidR="00450CEC" w:rsidRDefault="00450CEC" w:rsidP="00450CEC">
            <w:r>
              <w:t>22.</w:t>
            </w:r>
          </w:p>
        </w:tc>
        <w:tc>
          <w:tcPr>
            <w:tcW w:w="2268" w:type="dxa"/>
            <w:vMerge w:val="restart"/>
          </w:tcPr>
          <w:p w14:paraId="75A425A3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Bacanje lakših lopti o tlo na različite načine i hvatanje</w:t>
            </w:r>
          </w:p>
          <w:p w14:paraId="3544DE1E" w14:textId="77777777" w:rsidR="00450CEC" w:rsidRDefault="00450CEC" w:rsidP="00450CEC">
            <w:r w:rsidRPr="00126A64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26A64">
                <w:rPr>
                  <w:rFonts w:eastAsia="Calibri"/>
                </w:rPr>
                <w:t>20 m</w:t>
              </w:r>
            </w:smartTag>
            <w:r w:rsidRPr="00126A64">
              <w:rPr>
                <w:rFonts w:eastAsia="Calibri"/>
              </w:rPr>
              <w:t xml:space="preserve"> iz visokog starta</w:t>
            </w:r>
          </w:p>
        </w:tc>
        <w:tc>
          <w:tcPr>
            <w:tcW w:w="1701" w:type="dxa"/>
          </w:tcPr>
          <w:p w14:paraId="2E0A0123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0DA6631" w14:textId="77777777" w:rsidR="00450CEC" w:rsidRDefault="00450CEC" w:rsidP="00450CEC">
            <w:r>
              <w:rPr>
                <w:rFonts w:cstheme="minorHAnsi"/>
              </w:rPr>
              <w:t>OŠ TZK A.1.1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658F54C5" w14:textId="77777777" w:rsidR="00450CEC" w:rsidRDefault="00450CEC" w:rsidP="00450CEC">
            <w:r w:rsidRPr="00C81F1E">
              <w:rPr>
                <w:rFonts w:cstheme="minorHAnsi"/>
              </w:rPr>
              <w:t>Izvodi raznovrsne prirodne načine gi</w:t>
            </w:r>
            <w:r>
              <w:rPr>
                <w:rFonts w:cstheme="minorHAnsi"/>
              </w:rPr>
              <w:t xml:space="preserve">banja za ovladavanje prostorom i </w:t>
            </w:r>
            <w:r w:rsidRPr="00D03115">
              <w:rPr>
                <w:rFonts w:cstheme="minorHAnsi"/>
              </w:rPr>
              <w:t>baratanjem predmetima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46B3E3C8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</w:p>
          <w:p w14:paraId="7E363DCE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01EDF2FD" w14:textId="77777777" w:rsidR="00450CEC" w:rsidRDefault="00450CEC" w:rsidP="00450CEC"/>
        </w:tc>
      </w:tr>
      <w:tr w:rsidR="00450CEC" w14:paraId="27C99BA6" w14:textId="77777777" w:rsidTr="00450CEC">
        <w:trPr>
          <w:trHeight w:val="624"/>
        </w:trPr>
        <w:tc>
          <w:tcPr>
            <w:tcW w:w="1129" w:type="dxa"/>
            <w:vMerge/>
          </w:tcPr>
          <w:p w14:paraId="3BD9C331" w14:textId="77777777" w:rsidR="00450CEC" w:rsidRDefault="00450CEC" w:rsidP="00450CEC"/>
        </w:tc>
        <w:tc>
          <w:tcPr>
            <w:tcW w:w="2268" w:type="dxa"/>
            <w:vMerge/>
          </w:tcPr>
          <w:p w14:paraId="2C22159B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32A396E1" w14:textId="77777777" w:rsidR="00450CEC" w:rsidRDefault="00450CEC" w:rsidP="00450CEC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48DFF8B9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3260" w:type="dxa"/>
          </w:tcPr>
          <w:p w14:paraId="5355B9E2" w14:textId="77777777" w:rsidR="00450CEC" w:rsidRDefault="00450CEC" w:rsidP="00450CEC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  <w:vMerge/>
          </w:tcPr>
          <w:p w14:paraId="1AC8E36D" w14:textId="77777777" w:rsidR="00450CEC" w:rsidRDefault="00450CEC" w:rsidP="00450CEC"/>
        </w:tc>
      </w:tr>
      <w:tr w:rsidR="00450CEC" w14:paraId="522E59A6" w14:textId="77777777" w:rsidTr="00450CEC">
        <w:trPr>
          <w:trHeight w:val="408"/>
        </w:trPr>
        <w:tc>
          <w:tcPr>
            <w:tcW w:w="1129" w:type="dxa"/>
            <w:vMerge w:val="restart"/>
          </w:tcPr>
          <w:p w14:paraId="7C64FAFB" w14:textId="77777777" w:rsidR="00450CEC" w:rsidRDefault="00450CEC" w:rsidP="00450CEC">
            <w:r>
              <w:t>23.</w:t>
            </w:r>
          </w:p>
        </w:tc>
        <w:tc>
          <w:tcPr>
            <w:tcW w:w="2268" w:type="dxa"/>
            <w:vMerge w:val="restart"/>
          </w:tcPr>
          <w:p w14:paraId="48FD5A8E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Bacanje lakših lopti uvis na različite načine i hvatanje</w:t>
            </w:r>
          </w:p>
          <w:p w14:paraId="3A87DEAA" w14:textId="77777777" w:rsidR="00450CEC" w:rsidRDefault="00450CEC" w:rsidP="00450CEC">
            <w:r w:rsidRPr="00126A64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701" w:type="dxa"/>
            <w:vMerge w:val="restart"/>
          </w:tcPr>
          <w:p w14:paraId="0975FAE0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0E26120F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0" w:type="dxa"/>
          </w:tcPr>
          <w:p w14:paraId="658F8324" w14:textId="77777777" w:rsidR="00450CEC" w:rsidRDefault="00450CEC" w:rsidP="00450CEC">
            <w:r w:rsidRPr="00D03115">
              <w:rPr>
                <w:rFonts w:cstheme="minorHAnsi"/>
              </w:rPr>
              <w:t>Izvodi raznovrsne prirodne načine gibanja za ovladavanje prostorom i baratanjem predmetima.</w:t>
            </w:r>
          </w:p>
        </w:tc>
        <w:tc>
          <w:tcPr>
            <w:tcW w:w="3078" w:type="dxa"/>
            <w:vMerge w:val="restart"/>
          </w:tcPr>
          <w:p w14:paraId="4DA6F709" w14:textId="77777777" w:rsidR="00450CEC" w:rsidRDefault="00450CEC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95FF0E2" w14:textId="77777777" w:rsidR="00450CEC" w:rsidRDefault="00450CEC" w:rsidP="00450CEC">
            <w:r>
              <w:t>uspješno riješio zadatak.</w:t>
            </w:r>
          </w:p>
          <w:p w14:paraId="10A8D510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38027AD0" w14:textId="77777777" w:rsidR="00450CEC" w:rsidRDefault="00450CEC" w:rsidP="00450CEC"/>
        </w:tc>
      </w:tr>
      <w:tr w:rsidR="00450CEC" w14:paraId="630C658C" w14:textId="77777777" w:rsidTr="00450CEC">
        <w:trPr>
          <w:trHeight w:val="204"/>
        </w:trPr>
        <w:tc>
          <w:tcPr>
            <w:tcW w:w="1129" w:type="dxa"/>
            <w:vMerge/>
          </w:tcPr>
          <w:p w14:paraId="57321835" w14:textId="77777777" w:rsidR="00450CEC" w:rsidRDefault="00450CEC" w:rsidP="00450CEC"/>
        </w:tc>
        <w:tc>
          <w:tcPr>
            <w:tcW w:w="2268" w:type="dxa"/>
            <w:vMerge/>
          </w:tcPr>
          <w:p w14:paraId="37D7A077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14:paraId="6633CEB1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6C8D57DB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05705A8F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424EC5F0" w14:textId="77777777" w:rsidR="00450CEC" w:rsidRDefault="00450CEC" w:rsidP="00450CEC"/>
        </w:tc>
      </w:tr>
      <w:tr w:rsidR="00450CEC" w14:paraId="28CBF44C" w14:textId="77777777" w:rsidTr="00450CEC">
        <w:trPr>
          <w:trHeight w:val="732"/>
        </w:trPr>
        <w:tc>
          <w:tcPr>
            <w:tcW w:w="1129" w:type="dxa"/>
            <w:vMerge w:val="restart"/>
          </w:tcPr>
          <w:p w14:paraId="6DA09222" w14:textId="77777777" w:rsidR="00450CEC" w:rsidRDefault="00450CEC" w:rsidP="00450CEC">
            <w:r>
              <w:t>24.</w:t>
            </w:r>
          </w:p>
        </w:tc>
        <w:tc>
          <w:tcPr>
            <w:tcW w:w="2268" w:type="dxa"/>
            <w:vMerge w:val="restart"/>
          </w:tcPr>
          <w:p w14:paraId="4413203B" w14:textId="77777777" w:rsidR="00450CEC" w:rsidRPr="00A641AA" w:rsidRDefault="00450CEC" w:rsidP="00450CEC">
            <w:r w:rsidRPr="00A641AA">
              <w:t xml:space="preserve">Sunožni i jednonožni poskoci po označenim prostorima </w:t>
            </w:r>
          </w:p>
          <w:p w14:paraId="2CC85745" w14:textId="77777777" w:rsidR="00450CEC" w:rsidRDefault="00450CEC" w:rsidP="00450CEC">
            <w:r w:rsidRPr="00A641AA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A641AA">
                <w:rPr>
                  <w:rFonts w:eastAsia="Calibri"/>
                </w:rPr>
                <w:t>20 m</w:t>
              </w:r>
            </w:smartTag>
            <w:r w:rsidRPr="00A641AA">
              <w:rPr>
                <w:rFonts w:eastAsia="Calibri"/>
              </w:rPr>
              <w:t xml:space="preserve"> iz visokog starta</w:t>
            </w:r>
          </w:p>
        </w:tc>
        <w:tc>
          <w:tcPr>
            <w:tcW w:w="1701" w:type="dxa"/>
          </w:tcPr>
          <w:p w14:paraId="1CC8B1C2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A582216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0" w:type="dxa"/>
          </w:tcPr>
          <w:p w14:paraId="02209231" w14:textId="77777777" w:rsidR="00450CEC" w:rsidRDefault="00450CEC" w:rsidP="00450CEC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3695205E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12078354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C.1.2. – Razlikuje dobar od lošeg odnosa među ljudima.</w:t>
            </w:r>
          </w:p>
          <w:p w14:paraId="4545FB71" w14:textId="77777777" w:rsidR="00450CEC" w:rsidRDefault="00450CEC" w:rsidP="00450CEC"/>
        </w:tc>
      </w:tr>
      <w:tr w:rsidR="00450CEC" w14:paraId="073A72CE" w14:textId="77777777" w:rsidTr="00450CEC">
        <w:trPr>
          <w:trHeight w:val="804"/>
        </w:trPr>
        <w:tc>
          <w:tcPr>
            <w:tcW w:w="1129" w:type="dxa"/>
            <w:vMerge/>
          </w:tcPr>
          <w:p w14:paraId="3367BDB5" w14:textId="77777777" w:rsidR="00450CEC" w:rsidRDefault="00450CEC" w:rsidP="00450CEC"/>
        </w:tc>
        <w:tc>
          <w:tcPr>
            <w:tcW w:w="2268" w:type="dxa"/>
            <w:vMerge/>
          </w:tcPr>
          <w:p w14:paraId="2DE5A824" w14:textId="77777777" w:rsidR="00450CEC" w:rsidRPr="00A641AA" w:rsidRDefault="00450CEC" w:rsidP="00450CEC"/>
        </w:tc>
        <w:tc>
          <w:tcPr>
            <w:tcW w:w="1701" w:type="dxa"/>
          </w:tcPr>
          <w:p w14:paraId="5E702952" w14:textId="77777777" w:rsidR="00450CEC" w:rsidRDefault="00450CEC" w:rsidP="00450CEC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0FEE0A21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3260" w:type="dxa"/>
          </w:tcPr>
          <w:p w14:paraId="3A075793" w14:textId="77777777" w:rsidR="00450CEC" w:rsidRDefault="00450CEC" w:rsidP="00450CEC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  <w:vMerge/>
          </w:tcPr>
          <w:p w14:paraId="46B77619" w14:textId="77777777" w:rsidR="00450CEC" w:rsidRPr="00E50B52" w:rsidRDefault="00450CEC" w:rsidP="00450CEC">
            <w:pPr>
              <w:rPr>
                <w:rFonts w:cstheme="minorHAnsi"/>
                <w:bCs/>
              </w:rPr>
            </w:pPr>
          </w:p>
        </w:tc>
      </w:tr>
    </w:tbl>
    <w:p w14:paraId="6852F484" w14:textId="77777777" w:rsidR="00450CEC" w:rsidRDefault="00450CEC" w:rsidP="00450CE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7B682F" w14:textId="77777777" w:rsidR="00450CEC" w:rsidRPr="00763FEF" w:rsidRDefault="00450CEC" w:rsidP="00450CEC">
      <w:pPr>
        <w:spacing w:after="0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700"/>
        <w:gridCol w:w="1417"/>
        <w:gridCol w:w="1704"/>
        <w:gridCol w:w="2977"/>
        <w:gridCol w:w="3078"/>
        <w:gridCol w:w="33"/>
      </w:tblGrid>
      <w:tr w:rsidR="00450CEC" w14:paraId="3697F65F" w14:textId="77777777" w:rsidTr="00665681">
        <w:trPr>
          <w:gridAfter w:val="1"/>
          <w:wAfter w:w="33" w:type="dxa"/>
        </w:trPr>
        <w:tc>
          <w:tcPr>
            <w:tcW w:w="1129" w:type="dxa"/>
            <w:shd w:val="clear" w:color="auto" w:fill="EEECE1" w:themeFill="background2"/>
          </w:tcPr>
          <w:p w14:paraId="0658B310" w14:textId="77777777" w:rsidR="00450CEC" w:rsidRPr="00635CB7" w:rsidRDefault="00450CEC" w:rsidP="00665681">
            <w:pPr>
              <w:rPr>
                <w:b/>
              </w:rPr>
            </w:pPr>
            <w:r>
              <w:rPr>
                <w:b/>
              </w:rPr>
              <w:t>STUDENI</w:t>
            </w:r>
          </w:p>
          <w:p w14:paraId="13DA1414" w14:textId="77777777" w:rsidR="00450CEC" w:rsidRDefault="00450CEC" w:rsidP="00665681">
            <w:r>
              <w:rPr>
                <w:b/>
              </w:rPr>
              <w:t>1</w:t>
            </w:r>
            <w:r w:rsidR="00665681">
              <w:rPr>
                <w:b/>
              </w:rPr>
              <w:t>2</w:t>
            </w:r>
            <w:r w:rsidRPr="00635CB7">
              <w:rPr>
                <w:b/>
              </w:rPr>
              <w:t xml:space="preserve"> sati</w:t>
            </w:r>
          </w:p>
        </w:tc>
        <w:tc>
          <w:tcPr>
            <w:tcW w:w="2699" w:type="dxa"/>
            <w:shd w:val="clear" w:color="auto" w:fill="EEECE1" w:themeFill="background2"/>
          </w:tcPr>
          <w:p w14:paraId="3040FDA3" w14:textId="77777777" w:rsidR="00450CEC" w:rsidRDefault="00450CEC" w:rsidP="00665681"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7" w:type="dxa"/>
            <w:shd w:val="clear" w:color="auto" w:fill="EEECE1" w:themeFill="background2"/>
          </w:tcPr>
          <w:p w14:paraId="484F1CCC" w14:textId="77777777" w:rsidR="00450CEC" w:rsidRDefault="00450CEC" w:rsidP="00665681">
            <w:r>
              <w:rPr>
                <w:b/>
              </w:rPr>
              <w:t>PREDMETNO PODRUČJE</w:t>
            </w:r>
          </w:p>
        </w:tc>
        <w:tc>
          <w:tcPr>
            <w:tcW w:w="1704" w:type="dxa"/>
            <w:shd w:val="clear" w:color="auto" w:fill="EEECE1" w:themeFill="background2"/>
          </w:tcPr>
          <w:p w14:paraId="1E109BFF" w14:textId="77777777" w:rsidR="00450CEC" w:rsidRDefault="00450CEC" w:rsidP="00665681">
            <w:r w:rsidRPr="00635CB7">
              <w:rPr>
                <w:b/>
              </w:rPr>
              <w:t>ODGOJNO-OBRAZOVNI ISHODI</w:t>
            </w:r>
          </w:p>
        </w:tc>
        <w:tc>
          <w:tcPr>
            <w:tcW w:w="2977" w:type="dxa"/>
            <w:shd w:val="clear" w:color="auto" w:fill="EEECE1" w:themeFill="background2"/>
          </w:tcPr>
          <w:p w14:paraId="7E3D4FF6" w14:textId="77777777" w:rsidR="00450CEC" w:rsidRDefault="00450CEC" w:rsidP="00665681">
            <w:r w:rsidRPr="00635CB7">
              <w:rPr>
                <w:b/>
              </w:rPr>
              <w:t>RAZRADA ODGOJNO-OBRAZOVNIH ISHODA</w:t>
            </w:r>
          </w:p>
        </w:tc>
        <w:tc>
          <w:tcPr>
            <w:tcW w:w="3078" w:type="dxa"/>
            <w:shd w:val="clear" w:color="auto" w:fill="EEECE1" w:themeFill="background2"/>
          </w:tcPr>
          <w:p w14:paraId="113197C4" w14:textId="77777777" w:rsidR="00450CEC" w:rsidRDefault="00450CEC" w:rsidP="00665681"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14:paraId="59A0EDDE" w14:textId="77777777" w:rsidTr="00665681">
        <w:trPr>
          <w:gridAfter w:val="1"/>
          <w:wAfter w:w="33" w:type="dxa"/>
          <w:trHeight w:val="648"/>
        </w:trPr>
        <w:tc>
          <w:tcPr>
            <w:tcW w:w="1129" w:type="dxa"/>
            <w:vMerge w:val="restart"/>
          </w:tcPr>
          <w:p w14:paraId="7ED36EE1" w14:textId="77777777" w:rsidR="00450CEC" w:rsidRDefault="00450CEC" w:rsidP="00665681">
            <w:r>
              <w:t>25.</w:t>
            </w:r>
          </w:p>
        </w:tc>
        <w:tc>
          <w:tcPr>
            <w:tcW w:w="2699" w:type="dxa"/>
            <w:vMerge w:val="restart"/>
          </w:tcPr>
          <w:p w14:paraId="10519BD0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  <w:r w:rsidRPr="00A641AA">
              <w:rPr>
                <w:rFonts w:eastAsia="Calibri"/>
              </w:rPr>
              <w:t>Preskakivanje kratke vijače sunožno u mjestu</w:t>
            </w:r>
          </w:p>
          <w:p w14:paraId="25D32799" w14:textId="77777777" w:rsidR="00450CEC" w:rsidRDefault="00450CEC" w:rsidP="00665681">
            <w:r w:rsidRPr="00A641AA">
              <w:rPr>
                <w:rFonts w:eastAsia="Calibri"/>
              </w:rPr>
              <w:t>Bacanje lakših lopti o tlo na različite načine i hvatanje</w:t>
            </w:r>
          </w:p>
        </w:tc>
        <w:tc>
          <w:tcPr>
            <w:tcW w:w="1417" w:type="dxa"/>
            <w:vMerge w:val="restart"/>
          </w:tcPr>
          <w:p w14:paraId="30A2D26E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716F8220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DE0005B" w14:textId="77777777" w:rsidR="00450CEC" w:rsidRDefault="00450CEC" w:rsidP="00665681">
            <w:r w:rsidRPr="00BF1E5A">
              <w:rPr>
                <w:rFonts w:cstheme="minorHAnsi"/>
              </w:rPr>
              <w:t>Izvodi raznovrsne prirodne načine gib</w:t>
            </w:r>
            <w:r>
              <w:rPr>
                <w:rFonts w:cstheme="minorHAnsi"/>
              </w:rPr>
              <w:t xml:space="preserve">anja za ovladavanje </w:t>
            </w:r>
            <w:r w:rsidRPr="00BF1E5A">
              <w:rPr>
                <w:rFonts w:cstheme="minorHAnsi"/>
              </w:rPr>
              <w:t>baratanjem predmetima.</w:t>
            </w:r>
          </w:p>
        </w:tc>
        <w:tc>
          <w:tcPr>
            <w:tcW w:w="3078" w:type="dxa"/>
            <w:vMerge w:val="restart"/>
          </w:tcPr>
          <w:p w14:paraId="757A9146" w14:textId="77777777" w:rsidR="00450CEC" w:rsidRPr="00E50B52" w:rsidRDefault="00450CEC" w:rsidP="00665681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7A24320C" w14:textId="77777777" w:rsidR="00450CEC" w:rsidRDefault="00450CEC" w:rsidP="00665681"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</w:tc>
      </w:tr>
      <w:tr w:rsidR="00450CEC" w14:paraId="30353C4B" w14:textId="77777777" w:rsidTr="00665681">
        <w:trPr>
          <w:gridAfter w:val="1"/>
          <w:wAfter w:w="33" w:type="dxa"/>
          <w:trHeight w:val="600"/>
        </w:trPr>
        <w:tc>
          <w:tcPr>
            <w:tcW w:w="1129" w:type="dxa"/>
            <w:vMerge/>
          </w:tcPr>
          <w:p w14:paraId="0DD25311" w14:textId="77777777" w:rsidR="00450CEC" w:rsidRDefault="00450CEC" w:rsidP="00665681"/>
        </w:tc>
        <w:tc>
          <w:tcPr>
            <w:tcW w:w="2699" w:type="dxa"/>
            <w:vMerge/>
          </w:tcPr>
          <w:p w14:paraId="58C9587D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3F549EC8" w14:textId="77777777" w:rsidR="00450CEC" w:rsidRDefault="00450CEC" w:rsidP="00665681">
            <w:pPr>
              <w:jc w:val="center"/>
            </w:pPr>
          </w:p>
        </w:tc>
        <w:tc>
          <w:tcPr>
            <w:tcW w:w="1704" w:type="dxa"/>
          </w:tcPr>
          <w:p w14:paraId="2C5C43A9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6A9C7E89" w14:textId="77777777" w:rsidR="00450CEC" w:rsidRDefault="00450CEC" w:rsidP="00665681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10AF4D4D" w14:textId="77777777" w:rsidR="00450CEC" w:rsidRDefault="00450CEC" w:rsidP="00665681"/>
        </w:tc>
      </w:tr>
      <w:tr w:rsidR="00450CEC" w14:paraId="285D789D" w14:textId="77777777" w:rsidTr="00665681">
        <w:trPr>
          <w:gridAfter w:val="1"/>
          <w:wAfter w:w="33" w:type="dxa"/>
          <w:trHeight w:val="936"/>
        </w:trPr>
        <w:tc>
          <w:tcPr>
            <w:tcW w:w="1129" w:type="dxa"/>
            <w:vMerge w:val="restart"/>
          </w:tcPr>
          <w:p w14:paraId="0556E15E" w14:textId="77777777" w:rsidR="00450CEC" w:rsidRDefault="00450CEC" w:rsidP="00665681">
            <w:r>
              <w:t>26.</w:t>
            </w:r>
          </w:p>
        </w:tc>
        <w:tc>
          <w:tcPr>
            <w:tcW w:w="2699" w:type="dxa"/>
            <w:vMerge w:val="restart"/>
          </w:tcPr>
          <w:p w14:paraId="711077A3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  <w:r w:rsidRPr="00A641AA">
              <w:rPr>
                <w:rFonts w:eastAsia="Calibri"/>
              </w:rPr>
              <w:t xml:space="preserve">Bacanje lakših lopti o tlo na različite načine i hvatanje  </w:t>
            </w:r>
          </w:p>
          <w:p w14:paraId="1FCA93AA" w14:textId="77777777" w:rsidR="00450CEC" w:rsidRDefault="00450CEC" w:rsidP="00665681">
            <w:pPr>
              <w:spacing w:before="10"/>
              <w:rPr>
                <w:rFonts w:eastAsia="Calibri"/>
              </w:rPr>
            </w:pPr>
            <w:r w:rsidRPr="00A641AA">
              <w:rPr>
                <w:rFonts w:eastAsia="Calibri"/>
              </w:rPr>
              <w:t>Ciklična kretanja različitim tempom do 1 minute</w:t>
            </w:r>
          </w:p>
          <w:p w14:paraId="398FA684" w14:textId="77777777" w:rsidR="00450CEC" w:rsidRDefault="00450CEC" w:rsidP="00665681"/>
        </w:tc>
        <w:tc>
          <w:tcPr>
            <w:tcW w:w="1417" w:type="dxa"/>
          </w:tcPr>
          <w:p w14:paraId="56F3F3EA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67E1294E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3FA723F" w14:textId="77777777" w:rsidR="00450CEC" w:rsidRPr="00C81F1E" w:rsidRDefault="00450CEC" w:rsidP="006656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Izvodi raznovrsne prirodne načine 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banja za ovladavanje prostorom </w:t>
            </w: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 baratanjem predmetima.</w:t>
            </w:r>
          </w:p>
          <w:p w14:paraId="79FDBDB7" w14:textId="77777777" w:rsidR="00450CEC" w:rsidRDefault="00450CEC" w:rsidP="00665681">
            <w:r w:rsidRPr="00C81F1E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166405BA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163C67F2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B.1.2. – Primjenjuje komunikacijske, praktične i socijalne vještine.</w:t>
            </w:r>
          </w:p>
          <w:p w14:paraId="266C6B4F" w14:textId="77777777" w:rsidR="00450CEC" w:rsidRDefault="00450CEC" w:rsidP="00665681"/>
        </w:tc>
      </w:tr>
      <w:tr w:rsidR="00450CEC" w14:paraId="3FEDD794" w14:textId="77777777" w:rsidTr="00665681">
        <w:trPr>
          <w:gridAfter w:val="1"/>
          <w:wAfter w:w="33" w:type="dxa"/>
          <w:trHeight w:val="840"/>
        </w:trPr>
        <w:tc>
          <w:tcPr>
            <w:tcW w:w="1129" w:type="dxa"/>
            <w:vMerge/>
          </w:tcPr>
          <w:p w14:paraId="24E8DA61" w14:textId="77777777" w:rsidR="00450CEC" w:rsidRDefault="00450CEC" w:rsidP="00665681"/>
        </w:tc>
        <w:tc>
          <w:tcPr>
            <w:tcW w:w="2699" w:type="dxa"/>
            <w:vMerge/>
          </w:tcPr>
          <w:p w14:paraId="140E8FAF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0DAAFB41" w14:textId="77777777" w:rsidR="00450CEC" w:rsidRDefault="00450CEC" w:rsidP="00665681">
            <w:pPr>
              <w:jc w:val="center"/>
            </w:pPr>
            <w:r>
              <w:t>D</w:t>
            </w:r>
          </w:p>
        </w:tc>
        <w:tc>
          <w:tcPr>
            <w:tcW w:w="1704" w:type="dxa"/>
          </w:tcPr>
          <w:p w14:paraId="73759572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D.1.1.</w:t>
            </w:r>
          </w:p>
        </w:tc>
        <w:tc>
          <w:tcPr>
            <w:tcW w:w="2977" w:type="dxa"/>
          </w:tcPr>
          <w:p w14:paraId="00F33665" w14:textId="77777777" w:rsidR="00450CEC" w:rsidRPr="00831898" w:rsidRDefault="00450CEC" w:rsidP="00665681">
            <w:pPr>
              <w:rPr>
                <w:rFonts w:cstheme="minorHAnsi"/>
              </w:rPr>
            </w:pPr>
            <w:r w:rsidRPr="00831898">
              <w:rPr>
                <w:rFonts w:cstheme="minorHAnsi"/>
              </w:rPr>
              <w:t>Primjenjuje postupke za održavanje higijene pri tjelesnom vježbanju.</w:t>
            </w:r>
          </w:p>
          <w:p w14:paraId="0D7A7D76" w14:textId="77777777" w:rsidR="00450CEC" w:rsidRDefault="00450CEC" w:rsidP="00665681">
            <w:r w:rsidRPr="00831898">
              <w:rPr>
                <w:rFonts w:cstheme="minorHAnsi"/>
              </w:rPr>
              <w:t>Brine se o opremi za TZK.</w:t>
            </w:r>
          </w:p>
        </w:tc>
        <w:tc>
          <w:tcPr>
            <w:tcW w:w="3078" w:type="dxa"/>
            <w:vMerge/>
          </w:tcPr>
          <w:p w14:paraId="2F2BD742" w14:textId="77777777" w:rsidR="00450CEC" w:rsidRDefault="00450CEC" w:rsidP="00665681"/>
        </w:tc>
      </w:tr>
      <w:tr w:rsidR="00450CEC" w14:paraId="0187603F" w14:textId="77777777" w:rsidTr="00665681">
        <w:trPr>
          <w:gridAfter w:val="1"/>
          <w:wAfter w:w="33" w:type="dxa"/>
          <w:trHeight w:val="756"/>
        </w:trPr>
        <w:tc>
          <w:tcPr>
            <w:tcW w:w="1129" w:type="dxa"/>
            <w:vMerge w:val="restart"/>
          </w:tcPr>
          <w:p w14:paraId="22742DBC" w14:textId="77777777" w:rsidR="00450CEC" w:rsidRDefault="00450CEC" w:rsidP="00665681">
            <w:r>
              <w:t>27.</w:t>
            </w:r>
          </w:p>
        </w:tc>
        <w:tc>
          <w:tcPr>
            <w:tcW w:w="2699" w:type="dxa"/>
            <w:vMerge w:val="restart"/>
          </w:tcPr>
          <w:p w14:paraId="5E0B42BD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  <w:r w:rsidRPr="00A641AA">
              <w:t>Preskakivanje</w:t>
            </w:r>
            <w:r w:rsidRPr="00A641AA">
              <w:rPr>
                <w:rFonts w:eastAsia="Calibri"/>
              </w:rPr>
              <w:t xml:space="preserve"> kratke vijače sunožno u mjestu</w:t>
            </w:r>
          </w:p>
          <w:p w14:paraId="710C2466" w14:textId="77777777" w:rsidR="00450CEC" w:rsidRDefault="00450CEC" w:rsidP="00665681">
            <w:r w:rsidRPr="00A641AA">
              <w:t>Različiti mješoviti upori u mjestu i kretanju na tlu/spravama</w:t>
            </w:r>
          </w:p>
        </w:tc>
        <w:tc>
          <w:tcPr>
            <w:tcW w:w="1417" w:type="dxa"/>
            <w:vMerge w:val="restart"/>
          </w:tcPr>
          <w:p w14:paraId="79DD51CA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3A97B296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8AAF63D" w14:textId="77777777" w:rsidR="00450CEC" w:rsidRDefault="00450CEC" w:rsidP="00665681">
            <w:r w:rsidRPr="00C81F1E">
              <w:rPr>
                <w:rFonts w:cstheme="minorHAnsi"/>
              </w:rPr>
              <w:t>Izvodi raznovrsne prirodne načine gi</w:t>
            </w:r>
            <w:r>
              <w:rPr>
                <w:rFonts w:cstheme="minorHAnsi"/>
              </w:rPr>
              <w:t>banja za ovladavanje otporom, preprekama i baratanjem predmetima.</w:t>
            </w:r>
          </w:p>
        </w:tc>
        <w:tc>
          <w:tcPr>
            <w:tcW w:w="3078" w:type="dxa"/>
            <w:vMerge w:val="restart"/>
          </w:tcPr>
          <w:p w14:paraId="01B56286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2691526C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C.1.2. – Razlikuje dobar od lošeg odnosa među ljudima.</w:t>
            </w:r>
          </w:p>
          <w:p w14:paraId="3013C55D" w14:textId="77777777" w:rsidR="00450CEC" w:rsidRDefault="00450CEC" w:rsidP="00665681"/>
        </w:tc>
      </w:tr>
      <w:tr w:rsidR="00450CEC" w14:paraId="612E3986" w14:textId="77777777" w:rsidTr="00665681">
        <w:trPr>
          <w:gridAfter w:val="1"/>
          <w:wAfter w:w="33" w:type="dxa"/>
          <w:trHeight w:val="792"/>
        </w:trPr>
        <w:tc>
          <w:tcPr>
            <w:tcW w:w="1129" w:type="dxa"/>
            <w:vMerge/>
          </w:tcPr>
          <w:p w14:paraId="41841419" w14:textId="77777777" w:rsidR="00450CEC" w:rsidRDefault="00450CEC" w:rsidP="00665681"/>
        </w:tc>
        <w:tc>
          <w:tcPr>
            <w:tcW w:w="2699" w:type="dxa"/>
            <w:vMerge/>
          </w:tcPr>
          <w:p w14:paraId="0303DA4E" w14:textId="77777777" w:rsidR="00450CEC" w:rsidRPr="00A641AA" w:rsidRDefault="00450CEC" w:rsidP="00665681">
            <w:pPr>
              <w:spacing w:before="10"/>
            </w:pPr>
          </w:p>
        </w:tc>
        <w:tc>
          <w:tcPr>
            <w:tcW w:w="1417" w:type="dxa"/>
            <w:vMerge/>
          </w:tcPr>
          <w:p w14:paraId="45DA8B66" w14:textId="77777777" w:rsidR="00450CEC" w:rsidRDefault="00450CEC" w:rsidP="00665681">
            <w:pPr>
              <w:jc w:val="center"/>
            </w:pPr>
          </w:p>
        </w:tc>
        <w:tc>
          <w:tcPr>
            <w:tcW w:w="1704" w:type="dxa"/>
          </w:tcPr>
          <w:p w14:paraId="6C229036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05035564" w14:textId="77777777" w:rsidR="00450CEC" w:rsidRDefault="00450CEC" w:rsidP="00665681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6BEF94D9" w14:textId="77777777" w:rsidR="00450CEC" w:rsidRDefault="00450CEC" w:rsidP="00665681"/>
        </w:tc>
      </w:tr>
      <w:tr w:rsidR="00450CEC" w14:paraId="5D1FFBFA" w14:textId="77777777" w:rsidTr="00665681">
        <w:trPr>
          <w:gridAfter w:val="1"/>
          <w:wAfter w:w="33" w:type="dxa"/>
          <w:trHeight w:val="588"/>
        </w:trPr>
        <w:tc>
          <w:tcPr>
            <w:tcW w:w="1129" w:type="dxa"/>
            <w:vMerge w:val="restart"/>
          </w:tcPr>
          <w:p w14:paraId="4561AAB6" w14:textId="77777777" w:rsidR="00450CEC" w:rsidRDefault="00450CEC" w:rsidP="00665681">
            <w:r>
              <w:t>28.</w:t>
            </w:r>
          </w:p>
        </w:tc>
        <w:tc>
          <w:tcPr>
            <w:tcW w:w="2699" w:type="dxa"/>
            <w:vMerge w:val="restart"/>
          </w:tcPr>
          <w:p w14:paraId="4EDEEA93" w14:textId="77777777" w:rsidR="00450CEC" w:rsidRDefault="00450CEC" w:rsidP="00665681">
            <w:pPr>
              <w:rPr>
                <w:rFonts w:eastAsia="Calibri"/>
              </w:rPr>
            </w:pPr>
            <w:r>
              <w:rPr>
                <w:rFonts w:eastAsia="Calibri"/>
              </w:rPr>
              <w:t>Preskakivanje kratke vijače</w:t>
            </w:r>
          </w:p>
          <w:p w14:paraId="58D9D6CD" w14:textId="77777777" w:rsidR="00450CEC" w:rsidRDefault="00450CEC" w:rsidP="00665681">
            <w:pPr>
              <w:rPr>
                <w:rFonts w:eastAsia="Calibri"/>
              </w:rPr>
            </w:pPr>
            <w:r>
              <w:rPr>
                <w:rFonts w:eastAsia="Calibri"/>
              </w:rPr>
              <w:t>sunožno u mjestu</w:t>
            </w:r>
          </w:p>
          <w:p w14:paraId="381268AA" w14:textId="77777777" w:rsidR="00450CEC" w:rsidRDefault="00450CEC" w:rsidP="00665681">
            <w:r w:rsidRPr="00A641AA">
              <w:rPr>
                <w:rFonts w:eastAsia="Calibri"/>
              </w:rPr>
              <w:t>Elementarna igra bez pomagala</w:t>
            </w:r>
          </w:p>
        </w:tc>
        <w:tc>
          <w:tcPr>
            <w:tcW w:w="1417" w:type="dxa"/>
          </w:tcPr>
          <w:p w14:paraId="354614B4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5C951A27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F191F0F" w14:textId="77777777" w:rsidR="00450CEC" w:rsidRDefault="00450CEC" w:rsidP="00665681">
            <w:r w:rsidRPr="00C81F1E">
              <w:rPr>
                <w:rFonts w:cstheme="minorHAnsi"/>
              </w:rPr>
              <w:t>Izvodi raznovrsne prirodne načine gi</w:t>
            </w:r>
            <w:r>
              <w:rPr>
                <w:rFonts w:cstheme="minorHAnsi"/>
              </w:rPr>
              <w:t>banja za ovladavanje preprekama i baratanjem predmetima.</w:t>
            </w:r>
          </w:p>
        </w:tc>
        <w:tc>
          <w:tcPr>
            <w:tcW w:w="3078" w:type="dxa"/>
            <w:vMerge w:val="restart"/>
          </w:tcPr>
          <w:p w14:paraId="61C97AEF" w14:textId="77777777" w:rsidR="00450CEC" w:rsidRDefault="00450CEC" w:rsidP="00665681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097DFFAA" w14:textId="77777777" w:rsidR="00450CEC" w:rsidRPr="00E50C0F" w:rsidRDefault="00450CEC" w:rsidP="00665681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</w:t>
            </w:r>
            <w:r>
              <w:rPr>
                <w:rFonts w:ascii="Calibri" w:hAnsi="Calibri" w:cs="Calibri"/>
              </w:rPr>
              <w:t>ne aktivnosti za rast i razvoj.</w:t>
            </w:r>
          </w:p>
          <w:p w14:paraId="41C5D242" w14:textId="77777777" w:rsidR="00450CEC" w:rsidRDefault="00450CEC" w:rsidP="00665681"/>
        </w:tc>
      </w:tr>
      <w:tr w:rsidR="00450CEC" w14:paraId="5CDE30E7" w14:textId="77777777" w:rsidTr="00665681">
        <w:trPr>
          <w:gridAfter w:val="1"/>
          <w:wAfter w:w="33" w:type="dxa"/>
          <w:trHeight w:val="660"/>
        </w:trPr>
        <w:tc>
          <w:tcPr>
            <w:tcW w:w="1129" w:type="dxa"/>
            <w:vMerge/>
          </w:tcPr>
          <w:p w14:paraId="2F128308" w14:textId="77777777" w:rsidR="00450CEC" w:rsidRDefault="00450CEC" w:rsidP="00665681"/>
        </w:tc>
        <w:tc>
          <w:tcPr>
            <w:tcW w:w="2699" w:type="dxa"/>
            <w:vMerge/>
          </w:tcPr>
          <w:p w14:paraId="7439A23E" w14:textId="77777777" w:rsidR="00450CEC" w:rsidRPr="00A641AA" w:rsidRDefault="00450CEC" w:rsidP="00665681">
            <w:pPr>
              <w:spacing w:before="10"/>
            </w:pPr>
          </w:p>
        </w:tc>
        <w:tc>
          <w:tcPr>
            <w:tcW w:w="1417" w:type="dxa"/>
          </w:tcPr>
          <w:p w14:paraId="62122AA5" w14:textId="77777777" w:rsidR="00450CEC" w:rsidRDefault="00450CEC" w:rsidP="00665681">
            <w:pPr>
              <w:jc w:val="center"/>
            </w:pPr>
            <w:r>
              <w:t>D</w:t>
            </w:r>
          </w:p>
        </w:tc>
        <w:tc>
          <w:tcPr>
            <w:tcW w:w="1704" w:type="dxa"/>
            <w:vAlign w:val="center"/>
          </w:tcPr>
          <w:p w14:paraId="6DFADB2C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4BB72204" w14:textId="77777777" w:rsidR="00450CEC" w:rsidRPr="00354EE0" w:rsidRDefault="00450CEC" w:rsidP="00665681">
            <w:pPr>
              <w:pStyle w:val="Bezproreda"/>
              <w:rPr>
                <w:rFonts w:eastAsia="Times New Roman"/>
              </w:rPr>
            </w:pPr>
          </w:p>
          <w:p w14:paraId="4BA0D72F" w14:textId="77777777" w:rsidR="00450CEC" w:rsidRDefault="00450CEC" w:rsidP="00665681"/>
        </w:tc>
        <w:tc>
          <w:tcPr>
            <w:tcW w:w="2977" w:type="dxa"/>
            <w:vAlign w:val="center"/>
          </w:tcPr>
          <w:p w14:paraId="746BF6D8" w14:textId="77777777" w:rsidR="00450CEC" w:rsidRDefault="00450CEC" w:rsidP="00665681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6CE9B553" w14:textId="77777777" w:rsidR="00450CEC" w:rsidRDefault="00450CEC" w:rsidP="00665681"/>
        </w:tc>
      </w:tr>
      <w:tr w:rsidR="00450CEC" w14:paraId="704EB79A" w14:textId="77777777" w:rsidTr="00665681">
        <w:trPr>
          <w:gridAfter w:val="1"/>
          <w:wAfter w:w="33" w:type="dxa"/>
          <w:trHeight w:val="480"/>
        </w:trPr>
        <w:tc>
          <w:tcPr>
            <w:tcW w:w="1129" w:type="dxa"/>
            <w:vMerge w:val="restart"/>
          </w:tcPr>
          <w:p w14:paraId="53070295" w14:textId="77777777" w:rsidR="00450CEC" w:rsidRDefault="00450CEC" w:rsidP="00665681">
            <w:r>
              <w:lastRenderedPageBreak/>
              <w:t>29.</w:t>
            </w:r>
          </w:p>
        </w:tc>
        <w:tc>
          <w:tcPr>
            <w:tcW w:w="2699" w:type="dxa"/>
            <w:vMerge w:val="restart"/>
          </w:tcPr>
          <w:p w14:paraId="4EFAE0D9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  <w:r w:rsidRPr="00A641AA">
              <w:rPr>
                <w:rFonts w:eastAsia="Calibri"/>
              </w:rPr>
              <w:t>Slobodno poigravanje i vođenje lopte (N)</w:t>
            </w:r>
          </w:p>
          <w:p w14:paraId="0990D30E" w14:textId="77777777" w:rsidR="00450CEC" w:rsidRDefault="00450CEC" w:rsidP="00665681">
            <w:r w:rsidRPr="00A641AA">
              <w:t xml:space="preserve">Brzo trčanje do 20 m iz visokoga starta  </w:t>
            </w:r>
          </w:p>
        </w:tc>
        <w:tc>
          <w:tcPr>
            <w:tcW w:w="1417" w:type="dxa"/>
          </w:tcPr>
          <w:p w14:paraId="13FD7AFC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7E63C02D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3D08C1C" w14:textId="77777777" w:rsidR="00450CEC" w:rsidRDefault="00450CEC" w:rsidP="00665681">
            <w:r w:rsidRPr="00C81F1E">
              <w:rPr>
                <w:rFonts w:cstheme="minorHAnsi"/>
              </w:rPr>
              <w:t>Izvodi raznovrsne prirodne načine gi</w:t>
            </w:r>
            <w:r>
              <w:rPr>
                <w:rFonts w:cstheme="minorHAnsi"/>
              </w:rPr>
              <w:t>banja za ovladavanje baratanjem predmetima.</w:t>
            </w:r>
          </w:p>
        </w:tc>
        <w:tc>
          <w:tcPr>
            <w:tcW w:w="3078" w:type="dxa"/>
            <w:vMerge w:val="restart"/>
          </w:tcPr>
          <w:p w14:paraId="029C017E" w14:textId="77777777" w:rsidR="00450CEC" w:rsidRPr="00E50B52" w:rsidRDefault="00450CEC" w:rsidP="00665681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35F1E0CB" w14:textId="77777777" w:rsidR="00450CEC" w:rsidRPr="00E50B52" w:rsidRDefault="00450CEC" w:rsidP="00665681">
            <w:pPr>
              <w:rPr>
                <w:rFonts w:cstheme="minorHAnsi"/>
              </w:rPr>
            </w:pPr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  <w:p w14:paraId="1B49910F" w14:textId="77777777" w:rsidR="00450CEC" w:rsidRDefault="00450CEC" w:rsidP="00665681"/>
        </w:tc>
      </w:tr>
      <w:tr w:rsidR="00450CEC" w14:paraId="65A9D240" w14:textId="77777777" w:rsidTr="00665681">
        <w:trPr>
          <w:gridAfter w:val="1"/>
          <w:wAfter w:w="33" w:type="dxa"/>
          <w:trHeight w:val="408"/>
        </w:trPr>
        <w:tc>
          <w:tcPr>
            <w:tcW w:w="1129" w:type="dxa"/>
            <w:vMerge/>
          </w:tcPr>
          <w:p w14:paraId="16E66FE8" w14:textId="77777777" w:rsidR="00450CEC" w:rsidRDefault="00450CEC" w:rsidP="00665681"/>
        </w:tc>
        <w:tc>
          <w:tcPr>
            <w:tcW w:w="2699" w:type="dxa"/>
            <w:vMerge/>
          </w:tcPr>
          <w:p w14:paraId="215FCC8F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7337430B" w14:textId="77777777" w:rsidR="00450CEC" w:rsidRDefault="00450CEC" w:rsidP="00665681">
            <w:pPr>
              <w:jc w:val="center"/>
            </w:pPr>
            <w:r>
              <w:t>C</w:t>
            </w:r>
          </w:p>
        </w:tc>
        <w:tc>
          <w:tcPr>
            <w:tcW w:w="1704" w:type="dxa"/>
          </w:tcPr>
          <w:p w14:paraId="2A13E692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58814654" w14:textId="77777777" w:rsidR="00450CEC" w:rsidRDefault="00450CEC" w:rsidP="00665681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  <w:vMerge/>
          </w:tcPr>
          <w:p w14:paraId="7273F5CE" w14:textId="77777777" w:rsidR="00450CEC" w:rsidRDefault="00450CEC" w:rsidP="00665681"/>
        </w:tc>
      </w:tr>
      <w:tr w:rsidR="00450CEC" w14:paraId="14AD9CD7" w14:textId="77777777" w:rsidTr="00665681">
        <w:trPr>
          <w:gridAfter w:val="1"/>
          <w:wAfter w:w="33" w:type="dxa"/>
          <w:trHeight w:val="348"/>
        </w:trPr>
        <w:tc>
          <w:tcPr>
            <w:tcW w:w="1129" w:type="dxa"/>
            <w:vMerge/>
          </w:tcPr>
          <w:p w14:paraId="3EF3C92D" w14:textId="77777777" w:rsidR="00450CEC" w:rsidRDefault="00450CEC" w:rsidP="00665681"/>
        </w:tc>
        <w:tc>
          <w:tcPr>
            <w:tcW w:w="2699" w:type="dxa"/>
            <w:vMerge/>
          </w:tcPr>
          <w:p w14:paraId="29799AB7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39313061" w14:textId="77777777" w:rsidR="00450CEC" w:rsidRDefault="00450CEC" w:rsidP="00665681">
            <w:pPr>
              <w:jc w:val="center"/>
            </w:pPr>
            <w:r>
              <w:t>D</w:t>
            </w:r>
          </w:p>
        </w:tc>
        <w:tc>
          <w:tcPr>
            <w:tcW w:w="1704" w:type="dxa"/>
          </w:tcPr>
          <w:p w14:paraId="2F19C12C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0A1476DA" w14:textId="77777777" w:rsidR="00450CEC" w:rsidRDefault="00450CEC" w:rsidP="00665681"/>
        </w:tc>
        <w:tc>
          <w:tcPr>
            <w:tcW w:w="2977" w:type="dxa"/>
            <w:vAlign w:val="center"/>
          </w:tcPr>
          <w:p w14:paraId="4E202FB5" w14:textId="77777777" w:rsidR="00450CEC" w:rsidRDefault="00450CEC" w:rsidP="00665681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43D31A88" w14:textId="77777777" w:rsidR="00450CEC" w:rsidRDefault="00450CEC" w:rsidP="00665681"/>
        </w:tc>
      </w:tr>
      <w:tr w:rsidR="00450CEC" w14:paraId="6082A5F3" w14:textId="77777777" w:rsidTr="00665681">
        <w:trPr>
          <w:gridAfter w:val="1"/>
          <w:wAfter w:w="33" w:type="dxa"/>
          <w:trHeight w:val="612"/>
        </w:trPr>
        <w:tc>
          <w:tcPr>
            <w:tcW w:w="1129" w:type="dxa"/>
            <w:vMerge w:val="restart"/>
          </w:tcPr>
          <w:p w14:paraId="636697E1" w14:textId="77777777" w:rsidR="00450CEC" w:rsidRDefault="00450CEC" w:rsidP="00665681">
            <w:r>
              <w:t>30.</w:t>
            </w:r>
          </w:p>
        </w:tc>
        <w:tc>
          <w:tcPr>
            <w:tcW w:w="2699" w:type="dxa"/>
            <w:vMerge w:val="restart"/>
          </w:tcPr>
          <w:p w14:paraId="71DD8048" w14:textId="77777777" w:rsidR="00450CEC" w:rsidRDefault="00450CEC" w:rsidP="00665681">
            <w:pPr>
              <w:spacing w:before="10"/>
              <w:rPr>
                <w:rFonts w:eastAsia="Calibri"/>
              </w:rPr>
            </w:pPr>
            <w:r w:rsidRPr="00A641AA">
              <w:rPr>
                <w:rFonts w:eastAsia="Calibri"/>
              </w:rPr>
              <w:t xml:space="preserve">Sunožni i jednonožni </w:t>
            </w:r>
          </w:p>
          <w:p w14:paraId="598F396C" w14:textId="77777777" w:rsidR="00450CEC" w:rsidRPr="00A641AA" w:rsidRDefault="00450CEC" w:rsidP="00665681">
            <w:pPr>
              <w:rPr>
                <w:rFonts w:eastAsia="Calibri"/>
              </w:rPr>
            </w:pPr>
            <w:r w:rsidRPr="00A641AA">
              <w:rPr>
                <w:rFonts w:eastAsia="Calibri"/>
              </w:rPr>
              <w:t>poskoci po označenim prostorima</w:t>
            </w:r>
          </w:p>
          <w:p w14:paraId="669ADA65" w14:textId="77777777" w:rsidR="00450CEC" w:rsidRDefault="00450CEC" w:rsidP="00665681">
            <w:r w:rsidRPr="00A641AA">
              <w:rPr>
                <w:rFonts w:eastAsia="Calibri"/>
              </w:rPr>
              <w:t>Bacanje lakših lopti o tlo na različite načine i hvatanje</w:t>
            </w:r>
          </w:p>
        </w:tc>
        <w:tc>
          <w:tcPr>
            <w:tcW w:w="1417" w:type="dxa"/>
            <w:vMerge w:val="restart"/>
          </w:tcPr>
          <w:p w14:paraId="5DB93FB0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26CD2B77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2809369E" w14:textId="77777777" w:rsidR="00450CEC" w:rsidRDefault="00450CEC" w:rsidP="00665681">
            <w:r w:rsidRPr="00D03115">
              <w:rPr>
                <w:rFonts w:cstheme="minorHAnsi"/>
              </w:rPr>
              <w:t>Izvodi raznovrsne prirodne načine gibanja za ovladavanje prostorom i baratanjem predmetima.</w:t>
            </w:r>
          </w:p>
        </w:tc>
        <w:tc>
          <w:tcPr>
            <w:tcW w:w="3078" w:type="dxa"/>
            <w:vMerge w:val="restart"/>
          </w:tcPr>
          <w:p w14:paraId="048122B2" w14:textId="77777777" w:rsidR="00450CEC" w:rsidRDefault="00450CEC" w:rsidP="00665681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</w:t>
            </w:r>
          </w:p>
          <w:p w14:paraId="691CAB3A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uspješno riješio zadatak.</w:t>
            </w:r>
          </w:p>
          <w:p w14:paraId="0BE1C27D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6EEEF6E5" w14:textId="77777777" w:rsidR="00450CEC" w:rsidRDefault="00450CEC" w:rsidP="00665681"/>
        </w:tc>
      </w:tr>
      <w:tr w:rsidR="00450CEC" w14:paraId="5E333377" w14:textId="77777777" w:rsidTr="00665681">
        <w:trPr>
          <w:gridAfter w:val="1"/>
          <w:wAfter w:w="33" w:type="dxa"/>
          <w:trHeight w:val="324"/>
        </w:trPr>
        <w:tc>
          <w:tcPr>
            <w:tcW w:w="1129" w:type="dxa"/>
            <w:vMerge/>
          </w:tcPr>
          <w:p w14:paraId="0F2557BD" w14:textId="77777777" w:rsidR="00450CEC" w:rsidRDefault="00450CEC" w:rsidP="00665681"/>
        </w:tc>
        <w:tc>
          <w:tcPr>
            <w:tcW w:w="2699" w:type="dxa"/>
            <w:vMerge/>
          </w:tcPr>
          <w:p w14:paraId="26A395D3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6CB780EA" w14:textId="77777777" w:rsidR="00450CEC" w:rsidRDefault="00450CEC" w:rsidP="00665681">
            <w:pPr>
              <w:jc w:val="center"/>
            </w:pPr>
          </w:p>
        </w:tc>
        <w:tc>
          <w:tcPr>
            <w:tcW w:w="1704" w:type="dxa"/>
          </w:tcPr>
          <w:p w14:paraId="56D972DD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6F186AD0" w14:textId="77777777" w:rsidR="00450CEC" w:rsidRDefault="00450CEC" w:rsidP="00665681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16C6A84C" w14:textId="77777777" w:rsidR="00450CEC" w:rsidRDefault="00450CEC" w:rsidP="00665681"/>
        </w:tc>
      </w:tr>
      <w:tr w:rsidR="00450CEC" w14:paraId="289993E3" w14:textId="77777777" w:rsidTr="00665681">
        <w:trPr>
          <w:gridAfter w:val="1"/>
          <w:wAfter w:w="33" w:type="dxa"/>
          <w:trHeight w:val="360"/>
        </w:trPr>
        <w:tc>
          <w:tcPr>
            <w:tcW w:w="1129" w:type="dxa"/>
            <w:vMerge w:val="restart"/>
          </w:tcPr>
          <w:p w14:paraId="6D4A3D7C" w14:textId="77777777" w:rsidR="00450CEC" w:rsidRDefault="00450CEC" w:rsidP="00665681">
            <w:r>
              <w:t>31.</w:t>
            </w:r>
          </w:p>
        </w:tc>
        <w:tc>
          <w:tcPr>
            <w:tcW w:w="2699" w:type="dxa"/>
            <w:vMerge w:val="restart"/>
          </w:tcPr>
          <w:p w14:paraId="5425B568" w14:textId="77777777" w:rsidR="00450CEC" w:rsidRPr="00A641AA" w:rsidRDefault="00450CEC" w:rsidP="00665681">
            <w:pPr>
              <w:spacing w:before="10"/>
            </w:pPr>
            <w:r w:rsidRPr="00A641AA">
              <w:t xml:space="preserve">Različiti mješoviti upori u mjestu i kretanju na tlu/spravama </w:t>
            </w:r>
          </w:p>
          <w:p w14:paraId="45AD3E42" w14:textId="77777777" w:rsidR="00450CEC" w:rsidRDefault="00450CEC" w:rsidP="00665681">
            <w:r w:rsidRPr="00A641AA">
              <w:rPr>
                <w:rFonts w:eastAsia="Calibri"/>
              </w:rPr>
              <w:t>Slobodno poigravanje i vođenje lopte (N)</w:t>
            </w:r>
          </w:p>
        </w:tc>
        <w:tc>
          <w:tcPr>
            <w:tcW w:w="1417" w:type="dxa"/>
            <w:vMerge w:val="restart"/>
          </w:tcPr>
          <w:p w14:paraId="223A3DE6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2F6564D1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FD96B9C" w14:textId="77777777" w:rsidR="00450CEC" w:rsidRDefault="00450CEC" w:rsidP="00665681">
            <w:r w:rsidRPr="00D03115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otporom</w:t>
            </w:r>
            <w:r w:rsidRPr="00D03115"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330216AA" w14:textId="77777777" w:rsidR="00450CEC" w:rsidRPr="00E50B52" w:rsidRDefault="00450CEC" w:rsidP="00665681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722C4D2C" w14:textId="77777777" w:rsidR="00450CEC" w:rsidRDefault="00450CEC" w:rsidP="00665681"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</w:tc>
      </w:tr>
      <w:tr w:rsidR="00450CEC" w14:paraId="639FF7BA" w14:textId="77777777" w:rsidTr="00665681">
        <w:trPr>
          <w:gridAfter w:val="1"/>
          <w:wAfter w:w="33" w:type="dxa"/>
          <w:trHeight w:val="384"/>
        </w:trPr>
        <w:tc>
          <w:tcPr>
            <w:tcW w:w="1129" w:type="dxa"/>
            <w:vMerge/>
          </w:tcPr>
          <w:p w14:paraId="26CB2B88" w14:textId="77777777" w:rsidR="00450CEC" w:rsidRDefault="00450CEC" w:rsidP="00665681"/>
        </w:tc>
        <w:tc>
          <w:tcPr>
            <w:tcW w:w="2699" w:type="dxa"/>
            <w:vMerge/>
          </w:tcPr>
          <w:p w14:paraId="5B51BF7F" w14:textId="77777777" w:rsidR="00450CEC" w:rsidRPr="00A641AA" w:rsidRDefault="00450CEC" w:rsidP="00665681">
            <w:pPr>
              <w:spacing w:before="10"/>
            </w:pPr>
          </w:p>
        </w:tc>
        <w:tc>
          <w:tcPr>
            <w:tcW w:w="1417" w:type="dxa"/>
            <w:vMerge/>
          </w:tcPr>
          <w:p w14:paraId="6A2C42BA" w14:textId="77777777" w:rsidR="00450CEC" w:rsidRDefault="00450CEC" w:rsidP="00665681">
            <w:pPr>
              <w:jc w:val="center"/>
            </w:pPr>
          </w:p>
        </w:tc>
        <w:tc>
          <w:tcPr>
            <w:tcW w:w="1704" w:type="dxa"/>
          </w:tcPr>
          <w:p w14:paraId="3F08C05F" w14:textId="77777777" w:rsidR="00450CEC" w:rsidRDefault="00450CEC" w:rsidP="006656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4DC8DE71" w14:textId="77777777" w:rsidR="00450CEC" w:rsidRDefault="00450CEC" w:rsidP="00665681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2E0A7E67" w14:textId="77777777" w:rsidR="00450CEC" w:rsidRDefault="00450CEC" w:rsidP="00665681"/>
        </w:tc>
      </w:tr>
      <w:tr w:rsidR="00450CEC" w14:paraId="2445C7A0" w14:textId="77777777" w:rsidTr="00665681">
        <w:trPr>
          <w:gridAfter w:val="1"/>
          <w:wAfter w:w="33" w:type="dxa"/>
          <w:trHeight w:val="792"/>
        </w:trPr>
        <w:tc>
          <w:tcPr>
            <w:tcW w:w="1129" w:type="dxa"/>
            <w:vMerge/>
          </w:tcPr>
          <w:p w14:paraId="0AEF9143" w14:textId="77777777" w:rsidR="00450CEC" w:rsidRDefault="00450CEC" w:rsidP="00665681"/>
        </w:tc>
        <w:tc>
          <w:tcPr>
            <w:tcW w:w="2699" w:type="dxa"/>
            <w:vMerge/>
          </w:tcPr>
          <w:p w14:paraId="23A46007" w14:textId="77777777" w:rsidR="00450CEC" w:rsidRPr="00A641AA" w:rsidRDefault="00450CEC" w:rsidP="00665681">
            <w:pPr>
              <w:spacing w:before="10"/>
            </w:pPr>
          </w:p>
        </w:tc>
        <w:tc>
          <w:tcPr>
            <w:tcW w:w="1417" w:type="dxa"/>
          </w:tcPr>
          <w:p w14:paraId="7404B838" w14:textId="77777777" w:rsidR="00450CEC" w:rsidRDefault="00450CEC" w:rsidP="00665681">
            <w:pPr>
              <w:jc w:val="center"/>
            </w:pPr>
            <w:r>
              <w:t>D</w:t>
            </w:r>
          </w:p>
        </w:tc>
        <w:tc>
          <w:tcPr>
            <w:tcW w:w="1704" w:type="dxa"/>
            <w:vAlign w:val="center"/>
          </w:tcPr>
          <w:p w14:paraId="741C27B7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772C7C8E" w14:textId="77777777" w:rsidR="00450CEC" w:rsidRPr="00354EE0" w:rsidRDefault="00450CEC" w:rsidP="00665681">
            <w:pPr>
              <w:pStyle w:val="Bezproreda"/>
              <w:rPr>
                <w:rFonts w:eastAsia="Times New Roman"/>
              </w:rPr>
            </w:pPr>
          </w:p>
          <w:p w14:paraId="00B35524" w14:textId="77777777" w:rsidR="00450CEC" w:rsidRDefault="00450CEC" w:rsidP="00665681"/>
        </w:tc>
        <w:tc>
          <w:tcPr>
            <w:tcW w:w="2977" w:type="dxa"/>
            <w:vAlign w:val="center"/>
          </w:tcPr>
          <w:p w14:paraId="7AD5FBCC" w14:textId="77777777" w:rsidR="00450CEC" w:rsidRDefault="00450CEC" w:rsidP="00665681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7E29CA60" w14:textId="77777777" w:rsidR="00450CEC" w:rsidRDefault="00450CEC" w:rsidP="00665681"/>
        </w:tc>
      </w:tr>
      <w:tr w:rsidR="00450CEC" w14:paraId="1FE0BABA" w14:textId="77777777" w:rsidTr="00665681">
        <w:trPr>
          <w:gridAfter w:val="1"/>
          <w:wAfter w:w="33" w:type="dxa"/>
          <w:trHeight w:val="636"/>
        </w:trPr>
        <w:tc>
          <w:tcPr>
            <w:tcW w:w="1129" w:type="dxa"/>
            <w:vMerge w:val="restart"/>
          </w:tcPr>
          <w:p w14:paraId="24081D9E" w14:textId="77777777" w:rsidR="00450CEC" w:rsidRDefault="00450CEC" w:rsidP="00665681">
            <w:r>
              <w:t>32.</w:t>
            </w:r>
          </w:p>
        </w:tc>
        <w:tc>
          <w:tcPr>
            <w:tcW w:w="2699" w:type="dxa"/>
            <w:vMerge w:val="restart"/>
          </w:tcPr>
          <w:p w14:paraId="6664FDBA" w14:textId="77777777" w:rsidR="00450CEC" w:rsidRPr="00A641AA" w:rsidRDefault="00450CEC" w:rsidP="00665681">
            <w:pPr>
              <w:rPr>
                <w:rFonts w:eastAsia="Calibri"/>
              </w:rPr>
            </w:pPr>
            <w:r w:rsidRPr="00A641AA">
              <w:rPr>
                <w:rFonts w:eastAsia="Calibri"/>
              </w:rPr>
              <w:t>Preskakivanje kratke vijače sunožno u mjestu</w:t>
            </w:r>
          </w:p>
          <w:p w14:paraId="4B66C5C6" w14:textId="77777777" w:rsidR="00450CEC" w:rsidRDefault="00450CEC" w:rsidP="00665681">
            <w:r w:rsidRPr="00A641AA">
              <w:rPr>
                <w:rFonts w:eastAsia="Calibri"/>
              </w:rPr>
              <w:t>Bacanje lakših lopti uvis na različite načine i hvatanje</w:t>
            </w:r>
          </w:p>
        </w:tc>
        <w:tc>
          <w:tcPr>
            <w:tcW w:w="1417" w:type="dxa"/>
            <w:vMerge w:val="restart"/>
          </w:tcPr>
          <w:p w14:paraId="40BE2AC6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5A7BD2B5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B4F4F5B" w14:textId="77777777" w:rsidR="00450CEC" w:rsidRDefault="00450CEC" w:rsidP="00665681">
            <w:r w:rsidRPr="00D03115">
              <w:rPr>
                <w:rFonts w:cstheme="minorHAnsi"/>
              </w:rPr>
              <w:t>Izvodi raznovrsne prirodne načine gibanja za ovladavanje</w:t>
            </w:r>
            <w:r>
              <w:rPr>
                <w:rFonts w:cstheme="minorHAnsi"/>
              </w:rPr>
              <w:t xml:space="preserve"> preprekama i </w:t>
            </w:r>
            <w:r w:rsidRPr="00D03115">
              <w:rPr>
                <w:rFonts w:cstheme="minorHAnsi"/>
              </w:rPr>
              <w:t xml:space="preserve"> baratanjem predmetima.</w:t>
            </w:r>
          </w:p>
        </w:tc>
        <w:tc>
          <w:tcPr>
            <w:tcW w:w="3078" w:type="dxa"/>
            <w:vMerge w:val="restart"/>
          </w:tcPr>
          <w:p w14:paraId="0CA43B97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138EC80E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679D7D67" w14:textId="77777777" w:rsidR="00450CEC" w:rsidRDefault="00450CEC" w:rsidP="00665681"/>
        </w:tc>
      </w:tr>
      <w:tr w:rsidR="00450CEC" w14:paraId="234C7F22" w14:textId="77777777" w:rsidTr="00665681">
        <w:trPr>
          <w:gridAfter w:val="1"/>
          <w:wAfter w:w="33" w:type="dxa"/>
          <w:trHeight w:val="612"/>
        </w:trPr>
        <w:tc>
          <w:tcPr>
            <w:tcW w:w="1129" w:type="dxa"/>
            <w:vMerge/>
          </w:tcPr>
          <w:p w14:paraId="0B68310A" w14:textId="77777777" w:rsidR="00450CEC" w:rsidRDefault="00450CEC" w:rsidP="00665681"/>
        </w:tc>
        <w:tc>
          <w:tcPr>
            <w:tcW w:w="2699" w:type="dxa"/>
            <w:vMerge/>
          </w:tcPr>
          <w:p w14:paraId="372DFA57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79E9ADCC" w14:textId="77777777" w:rsidR="00450CEC" w:rsidRDefault="00450CEC" w:rsidP="00665681">
            <w:pPr>
              <w:jc w:val="center"/>
            </w:pPr>
          </w:p>
        </w:tc>
        <w:tc>
          <w:tcPr>
            <w:tcW w:w="1704" w:type="dxa"/>
          </w:tcPr>
          <w:p w14:paraId="14BD7548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4348FC89" w14:textId="77777777" w:rsidR="00450CEC" w:rsidRDefault="00450CEC" w:rsidP="00665681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620CE225" w14:textId="77777777" w:rsidR="00450CEC" w:rsidRDefault="00450CEC" w:rsidP="00665681"/>
        </w:tc>
      </w:tr>
      <w:tr w:rsidR="00450CEC" w14:paraId="588C7938" w14:textId="77777777" w:rsidTr="00665681">
        <w:trPr>
          <w:gridAfter w:val="1"/>
          <w:wAfter w:w="33" w:type="dxa"/>
          <w:trHeight w:val="588"/>
        </w:trPr>
        <w:tc>
          <w:tcPr>
            <w:tcW w:w="1129" w:type="dxa"/>
            <w:vMerge w:val="restart"/>
          </w:tcPr>
          <w:p w14:paraId="48B5FF16" w14:textId="77777777" w:rsidR="00450CEC" w:rsidRDefault="00450CEC" w:rsidP="00665681">
            <w:r>
              <w:t>33.</w:t>
            </w:r>
          </w:p>
        </w:tc>
        <w:tc>
          <w:tcPr>
            <w:tcW w:w="2699" w:type="dxa"/>
            <w:vMerge w:val="restart"/>
          </w:tcPr>
          <w:p w14:paraId="0907D0A1" w14:textId="77777777" w:rsidR="00450CEC" w:rsidRPr="00A641AA" w:rsidRDefault="00450CEC" w:rsidP="00665681">
            <w:pPr>
              <w:rPr>
                <w:rFonts w:eastAsia="Calibri"/>
              </w:rPr>
            </w:pPr>
            <w:r w:rsidRPr="00A641AA">
              <w:t>Hodanja i trčanja uz glazbenu pratnju</w:t>
            </w:r>
          </w:p>
          <w:p w14:paraId="0BDB579B" w14:textId="77777777" w:rsidR="00450CEC" w:rsidRDefault="00450CEC" w:rsidP="00665681">
            <w:r w:rsidRPr="00A641AA">
              <w:rPr>
                <w:rFonts w:eastAsia="Calibri"/>
              </w:rPr>
              <w:t>Bacanje lakših lopti o tlo na različite načine i hvatanje</w:t>
            </w:r>
          </w:p>
        </w:tc>
        <w:tc>
          <w:tcPr>
            <w:tcW w:w="1417" w:type="dxa"/>
          </w:tcPr>
          <w:p w14:paraId="78BC81BD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72CA24D8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4FF475F8" w14:textId="77777777" w:rsidR="00450CEC" w:rsidRDefault="00450CEC" w:rsidP="00665681"/>
        </w:tc>
        <w:tc>
          <w:tcPr>
            <w:tcW w:w="2977" w:type="dxa"/>
          </w:tcPr>
          <w:p w14:paraId="705E7C8A" w14:textId="77777777" w:rsidR="00450CEC" w:rsidRPr="00AF3CF1" w:rsidRDefault="00450CEC" w:rsidP="00665681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 i baratanjem predmetima</w:t>
            </w:r>
            <w:r w:rsidRPr="00AF3CF1">
              <w:rPr>
                <w:rFonts w:eastAsia="Times New Roman" w:cstheme="minorHAnsi"/>
              </w:rPr>
              <w:t>.</w:t>
            </w:r>
          </w:p>
          <w:p w14:paraId="73DCA4FA" w14:textId="77777777" w:rsidR="00450CEC" w:rsidRDefault="00450CEC" w:rsidP="00665681">
            <w:r w:rsidRPr="00AF3CF1">
              <w:rPr>
                <w:rFonts w:cstheme="minorHAnsi"/>
              </w:rPr>
              <w:t xml:space="preserve">Prepoznaje raznovrsne </w:t>
            </w:r>
            <w:r w:rsidRPr="00AF3CF1">
              <w:rPr>
                <w:rFonts w:cstheme="minorHAnsi"/>
              </w:rPr>
              <w:lastRenderedPageBreak/>
              <w:t>prirodne načine gibanja.</w:t>
            </w:r>
          </w:p>
        </w:tc>
        <w:tc>
          <w:tcPr>
            <w:tcW w:w="3078" w:type="dxa"/>
            <w:vMerge w:val="restart"/>
          </w:tcPr>
          <w:p w14:paraId="72B20BEB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lastRenderedPageBreak/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33803560" w14:textId="77777777" w:rsidR="00450CEC" w:rsidRDefault="00450CEC" w:rsidP="00665681"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</w:t>
            </w:r>
            <w:r w:rsidRPr="00E6452B">
              <w:rPr>
                <w:rFonts w:ascii="Calibri" w:hAnsi="Calibri" w:cs="Calibri"/>
              </w:rPr>
              <w:lastRenderedPageBreak/>
              <w:t>Uspješno surađuje.</w:t>
            </w:r>
          </w:p>
        </w:tc>
      </w:tr>
      <w:tr w:rsidR="00450CEC" w14:paraId="50544084" w14:textId="77777777" w:rsidTr="00665681">
        <w:trPr>
          <w:gridAfter w:val="1"/>
          <w:wAfter w:w="33" w:type="dxa"/>
          <w:trHeight w:val="648"/>
        </w:trPr>
        <w:tc>
          <w:tcPr>
            <w:tcW w:w="1129" w:type="dxa"/>
            <w:vMerge/>
          </w:tcPr>
          <w:p w14:paraId="20132EEA" w14:textId="77777777" w:rsidR="00450CEC" w:rsidRDefault="00450CEC" w:rsidP="00665681"/>
        </w:tc>
        <w:tc>
          <w:tcPr>
            <w:tcW w:w="2699" w:type="dxa"/>
            <w:vMerge/>
          </w:tcPr>
          <w:p w14:paraId="1AFB8B1F" w14:textId="77777777" w:rsidR="00450CEC" w:rsidRPr="00A641AA" w:rsidRDefault="00450CEC" w:rsidP="00665681"/>
        </w:tc>
        <w:tc>
          <w:tcPr>
            <w:tcW w:w="1417" w:type="dxa"/>
          </w:tcPr>
          <w:p w14:paraId="3F14DC02" w14:textId="77777777" w:rsidR="00450CEC" w:rsidRDefault="00450CEC" w:rsidP="00665681">
            <w:pPr>
              <w:jc w:val="center"/>
            </w:pPr>
            <w:r>
              <w:t>B</w:t>
            </w:r>
          </w:p>
        </w:tc>
        <w:tc>
          <w:tcPr>
            <w:tcW w:w="1704" w:type="dxa"/>
            <w:vAlign w:val="center"/>
          </w:tcPr>
          <w:p w14:paraId="1E4917F6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75290D09" w14:textId="77777777" w:rsidR="00450CEC" w:rsidRDefault="00450CEC" w:rsidP="00665681"/>
        </w:tc>
        <w:tc>
          <w:tcPr>
            <w:tcW w:w="2977" w:type="dxa"/>
          </w:tcPr>
          <w:p w14:paraId="42E5F5D9" w14:textId="77777777" w:rsidR="00450CEC" w:rsidRDefault="00450CEC" w:rsidP="00665681"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3078" w:type="dxa"/>
            <w:vMerge/>
          </w:tcPr>
          <w:p w14:paraId="0B156F1C" w14:textId="77777777" w:rsidR="00450CEC" w:rsidRDefault="00450CEC" w:rsidP="00665681"/>
        </w:tc>
      </w:tr>
      <w:tr w:rsidR="00450CEC" w:rsidRPr="002E70EE" w14:paraId="66697DA8" w14:textId="77777777" w:rsidTr="00665681">
        <w:trPr>
          <w:trHeight w:val="56"/>
        </w:trPr>
        <w:tc>
          <w:tcPr>
            <w:tcW w:w="1129" w:type="dxa"/>
            <w:vMerge w:val="restart"/>
          </w:tcPr>
          <w:p w14:paraId="4B3BDC66" w14:textId="77777777" w:rsidR="00450CEC" w:rsidRPr="002E30FF" w:rsidRDefault="00450CEC" w:rsidP="00665681">
            <w:pPr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2699" w:type="dxa"/>
            <w:vMerge w:val="restart"/>
          </w:tcPr>
          <w:p w14:paraId="528303BB" w14:textId="77777777" w:rsidR="00450CEC" w:rsidRPr="00A641AA" w:rsidRDefault="00450CEC" w:rsidP="00665681">
            <w:r w:rsidRPr="00A641AA">
              <w:t>Različiti mješoviti upori u mjestu i kretanju na tlu/spravama</w:t>
            </w:r>
          </w:p>
          <w:p w14:paraId="0732EC23" w14:textId="77777777" w:rsidR="00450CEC" w:rsidRPr="00A641AA" w:rsidRDefault="00450CEC" w:rsidP="00665681">
            <w:pPr>
              <w:rPr>
                <w:rFonts w:eastAsia="Calibri"/>
              </w:rPr>
            </w:pPr>
            <w:r w:rsidRPr="00A641AA">
              <w:rPr>
                <w:rFonts w:eastAsia="Calibri"/>
              </w:rPr>
              <w:t>Preskakivanje kratke vijače sunožno u mjestu</w:t>
            </w:r>
          </w:p>
        </w:tc>
        <w:tc>
          <w:tcPr>
            <w:tcW w:w="1417" w:type="dxa"/>
            <w:vMerge w:val="restart"/>
          </w:tcPr>
          <w:p w14:paraId="4799ADF7" w14:textId="77777777" w:rsidR="00450CEC" w:rsidRPr="00703F3C" w:rsidRDefault="00450CEC" w:rsidP="00665681">
            <w:pPr>
              <w:jc w:val="center"/>
              <w:rPr>
                <w:rFonts w:cstheme="minorHAnsi"/>
              </w:rPr>
            </w:pPr>
            <w:r w:rsidRPr="00703F3C"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6DB3BFDC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23D440AD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</w:p>
          <w:p w14:paraId="20C1FA1A" w14:textId="77777777" w:rsidR="00450CEC" w:rsidRPr="00AF3CF1" w:rsidRDefault="00450CEC" w:rsidP="00665681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CA47556" w14:textId="77777777" w:rsidR="00450CEC" w:rsidRPr="00491CB8" w:rsidRDefault="00450CEC" w:rsidP="00665681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preprekama i baratanjem predmetima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3111" w:type="dxa"/>
            <w:gridSpan w:val="2"/>
            <w:vMerge w:val="restart"/>
          </w:tcPr>
          <w:p w14:paraId="5C363F6E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282C3AFA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B.1.2. – Primjenjuje komunikacijske, praktične i socijalne vještine.</w:t>
            </w:r>
          </w:p>
          <w:p w14:paraId="43DF3E65" w14:textId="77777777" w:rsidR="00450CEC" w:rsidRPr="002E70EE" w:rsidRDefault="00450CEC" w:rsidP="00665681">
            <w:pPr>
              <w:rPr>
                <w:rFonts w:cstheme="minorHAnsi"/>
              </w:rPr>
            </w:pPr>
          </w:p>
        </w:tc>
      </w:tr>
      <w:tr w:rsidR="00450CEC" w:rsidRPr="002E70EE" w14:paraId="4CE4F28F" w14:textId="77777777" w:rsidTr="00665681">
        <w:trPr>
          <w:trHeight w:val="794"/>
        </w:trPr>
        <w:tc>
          <w:tcPr>
            <w:tcW w:w="1129" w:type="dxa"/>
            <w:vMerge/>
          </w:tcPr>
          <w:p w14:paraId="7806957B" w14:textId="77777777" w:rsidR="00450CEC" w:rsidRDefault="00450CEC" w:rsidP="00665681">
            <w:pPr>
              <w:rPr>
                <w:rFonts w:cstheme="minorHAnsi"/>
              </w:rPr>
            </w:pPr>
          </w:p>
        </w:tc>
        <w:tc>
          <w:tcPr>
            <w:tcW w:w="2699" w:type="dxa"/>
            <w:vMerge/>
          </w:tcPr>
          <w:p w14:paraId="2FA18EC3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63EEAB13" w14:textId="77777777" w:rsidR="00450CEC" w:rsidRPr="009B584B" w:rsidRDefault="00450CEC" w:rsidP="00665681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14:paraId="5625E8BE" w14:textId="77777777" w:rsidR="00450CEC" w:rsidRPr="009750F1" w:rsidRDefault="00450CEC" w:rsidP="00665681">
            <w:pPr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075EAFFF" w14:textId="77777777" w:rsidR="00450CEC" w:rsidRPr="009750F1" w:rsidRDefault="00450CEC" w:rsidP="006656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6B30">
              <w:rPr>
                <w:rFonts w:asciiTheme="minorHAnsi" w:hAnsiTheme="minorHAnsi" w:cstheme="minorHAnsi"/>
                <w:sz w:val="22"/>
                <w:szCs w:val="22"/>
              </w:rPr>
              <w:t>Sudjeluje u jednostavnim motoričkim igrama.</w:t>
            </w:r>
          </w:p>
        </w:tc>
        <w:tc>
          <w:tcPr>
            <w:tcW w:w="3111" w:type="dxa"/>
            <w:gridSpan w:val="2"/>
            <w:vMerge/>
          </w:tcPr>
          <w:p w14:paraId="56927D7C" w14:textId="77777777" w:rsidR="00450CEC" w:rsidRPr="002E70EE" w:rsidRDefault="00450CEC" w:rsidP="00665681">
            <w:pPr>
              <w:rPr>
                <w:rFonts w:cstheme="minorHAnsi"/>
              </w:rPr>
            </w:pPr>
          </w:p>
        </w:tc>
      </w:tr>
      <w:tr w:rsidR="00665681" w14:paraId="7275EA37" w14:textId="77777777" w:rsidTr="0066568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29" w:type="dxa"/>
            <w:vMerge w:val="restart"/>
          </w:tcPr>
          <w:p w14:paraId="063A431A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  <w:p w14:paraId="042CE62F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  <w:p w14:paraId="49875338" w14:textId="77777777" w:rsidR="00665681" w:rsidRPr="00665681" w:rsidRDefault="00665681" w:rsidP="00665681">
            <w:pPr>
              <w:jc w:val="both"/>
            </w:pPr>
            <w:r w:rsidRPr="00665681">
              <w:t>35.</w:t>
            </w:r>
          </w:p>
          <w:p w14:paraId="67906362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  <w:p w14:paraId="294190DA" w14:textId="77777777" w:rsidR="00665681" w:rsidRDefault="00665681" w:rsidP="00665681">
            <w:pPr>
              <w:spacing w:line="276" w:lineRule="auto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14:paraId="535EC466" w14:textId="77777777" w:rsidR="00665681" w:rsidRPr="00A641AA" w:rsidRDefault="00665681" w:rsidP="00665681">
            <w:pPr>
              <w:spacing w:before="10"/>
              <w:rPr>
                <w:rFonts w:eastAsia="Calibri"/>
              </w:rPr>
            </w:pPr>
            <w:r w:rsidRPr="00A641AA">
              <w:rPr>
                <w:rFonts w:eastAsia="Calibri"/>
              </w:rPr>
              <w:t>Oponašanja prirodnih pojava i raspoloženja uz glazbenu pratnju</w:t>
            </w:r>
          </w:p>
          <w:p w14:paraId="75A168A6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  <w:r w:rsidRPr="00A641AA">
              <w:rPr>
                <w:rFonts w:eastAsia="Calibri"/>
              </w:rPr>
              <w:t>Štafetna igra bez pomagala</w:t>
            </w:r>
          </w:p>
        </w:tc>
        <w:tc>
          <w:tcPr>
            <w:tcW w:w="1417" w:type="dxa"/>
          </w:tcPr>
          <w:p w14:paraId="4C38A236" w14:textId="77777777" w:rsidR="00665681" w:rsidRPr="00665681" w:rsidRDefault="00665681" w:rsidP="00665681">
            <w:pPr>
              <w:jc w:val="center"/>
            </w:pPr>
            <w:r w:rsidRPr="00665681">
              <w:t>A</w:t>
            </w:r>
          </w:p>
          <w:p w14:paraId="33B3DFD6" w14:textId="77777777" w:rsidR="00665681" w:rsidRPr="00665681" w:rsidRDefault="00665681" w:rsidP="00665681">
            <w:pPr>
              <w:ind w:left="108"/>
              <w:jc w:val="center"/>
            </w:pPr>
          </w:p>
        </w:tc>
        <w:tc>
          <w:tcPr>
            <w:tcW w:w="1704" w:type="dxa"/>
          </w:tcPr>
          <w:p w14:paraId="169EF601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B584B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B502EFF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Prepoznaje raznovrsne prirodne načine gibanja.</w:t>
            </w:r>
          </w:p>
          <w:p w14:paraId="7E27D409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14:paraId="58FE5095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</w:p>
          <w:p w14:paraId="2F6652F3" w14:textId="77777777" w:rsidR="00665681" w:rsidRDefault="00665681" w:rsidP="00665681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A.1.2. – Razvija sposobnost opažanja i osnovne socijalne vještine.</w:t>
            </w:r>
          </w:p>
          <w:p w14:paraId="0389008F" w14:textId="77777777" w:rsidR="00665681" w:rsidRPr="00E6452B" w:rsidRDefault="00665681" w:rsidP="00665681">
            <w:pPr>
              <w:rPr>
                <w:rFonts w:ascii="Calibri" w:hAnsi="Calibri" w:cs="Calibri"/>
                <w:bCs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B.1.2.B </w:t>
            </w:r>
            <w:r w:rsidRPr="00E6452B">
              <w:rPr>
                <w:rFonts w:ascii="Calibri" w:hAnsi="Calibri" w:cs="Calibri"/>
              </w:rPr>
              <w:t>– Razlikuje osnovne emocije i razvija empatiju.</w:t>
            </w:r>
          </w:p>
          <w:p w14:paraId="39E71DFB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665681" w14:paraId="7FD7612E" w14:textId="77777777" w:rsidTr="00665681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1129" w:type="dxa"/>
            <w:vMerge/>
          </w:tcPr>
          <w:p w14:paraId="30A73D7D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14:paraId="1AEEA17B" w14:textId="77777777" w:rsidR="00665681" w:rsidRPr="00A641AA" w:rsidRDefault="00665681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FB5A095" w14:textId="77777777" w:rsidR="00665681" w:rsidRPr="00665681" w:rsidRDefault="00665681" w:rsidP="00665681">
            <w:pPr>
              <w:ind w:left="108"/>
              <w:jc w:val="center"/>
            </w:pPr>
            <w:r w:rsidRPr="00665681">
              <w:t>B</w:t>
            </w:r>
          </w:p>
        </w:tc>
        <w:tc>
          <w:tcPr>
            <w:tcW w:w="1704" w:type="dxa"/>
          </w:tcPr>
          <w:p w14:paraId="05DE571D" w14:textId="77777777" w:rsidR="00665681" w:rsidRDefault="00665681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3DC0A4FD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865341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3111" w:type="dxa"/>
            <w:gridSpan w:val="2"/>
            <w:vMerge/>
          </w:tcPr>
          <w:p w14:paraId="1634BA2F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</w:p>
        </w:tc>
      </w:tr>
      <w:tr w:rsidR="00665681" w14:paraId="34FFAC38" w14:textId="77777777" w:rsidTr="00665681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1129" w:type="dxa"/>
            <w:vMerge/>
          </w:tcPr>
          <w:p w14:paraId="04B82630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14:paraId="279DB84F" w14:textId="77777777" w:rsidR="00665681" w:rsidRPr="00A641AA" w:rsidRDefault="00665681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68B4835E" w14:textId="77777777" w:rsidR="00665681" w:rsidRPr="00665681" w:rsidRDefault="00665681" w:rsidP="00665681">
            <w:pPr>
              <w:ind w:left="108"/>
              <w:jc w:val="center"/>
            </w:pPr>
            <w:r w:rsidRPr="00665681">
              <w:t>D</w:t>
            </w:r>
          </w:p>
        </w:tc>
        <w:tc>
          <w:tcPr>
            <w:tcW w:w="1704" w:type="dxa"/>
          </w:tcPr>
          <w:p w14:paraId="702090BA" w14:textId="77777777" w:rsidR="00665681" w:rsidRPr="00354EE0" w:rsidRDefault="00665681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2C5D18C5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8C184F" w14:textId="77777777" w:rsidR="00665681" w:rsidRPr="00354EE0" w:rsidRDefault="00665681" w:rsidP="00665681">
            <w:pPr>
              <w:pStyle w:val="Bezproreda"/>
              <w:rPr>
                <w:rFonts w:eastAsia="Times New Roman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111" w:type="dxa"/>
            <w:gridSpan w:val="2"/>
            <w:vMerge/>
          </w:tcPr>
          <w:p w14:paraId="3B8D40E7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</w:p>
        </w:tc>
      </w:tr>
      <w:tr w:rsidR="00665681" w14:paraId="070C455F" w14:textId="77777777" w:rsidTr="00665681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1128" w:type="dxa"/>
            <w:vMerge w:val="restart"/>
          </w:tcPr>
          <w:p w14:paraId="4F7EB310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  <w:p w14:paraId="4AA85B08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  <w:p w14:paraId="37B9232A" w14:textId="77777777" w:rsidR="00665681" w:rsidRPr="00665681" w:rsidRDefault="00665681" w:rsidP="00665681">
            <w:pPr>
              <w:ind w:left="108"/>
            </w:pPr>
            <w:r w:rsidRPr="00665681">
              <w:t>36.</w:t>
            </w:r>
          </w:p>
          <w:p w14:paraId="5486D341" w14:textId="77777777" w:rsidR="00665681" w:rsidRDefault="00665681" w:rsidP="00665681">
            <w:pPr>
              <w:spacing w:line="276" w:lineRule="auto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14:paraId="53634C03" w14:textId="77777777" w:rsidR="00665681" w:rsidRPr="00FD56E9" w:rsidRDefault="00665681" w:rsidP="00665681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Preskakivanje kratke vijače sunožno u mjestu</w:t>
            </w:r>
          </w:p>
          <w:p w14:paraId="23680268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  <w:r w:rsidRPr="00FD56E9">
              <w:rPr>
                <w:rFonts w:eastAsia="Calibri"/>
              </w:rPr>
              <w:t>Bacanje lakših lopti o tlo na različite načine i hvatanje</w:t>
            </w:r>
          </w:p>
        </w:tc>
        <w:tc>
          <w:tcPr>
            <w:tcW w:w="1417" w:type="dxa"/>
            <w:vMerge w:val="restart"/>
          </w:tcPr>
          <w:p w14:paraId="68311829" w14:textId="77777777" w:rsidR="00665681" w:rsidRDefault="00665681">
            <w:pPr>
              <w:rPr>
                <w:b/>
                <w:sz w:val="24"/>
                <w:szCs w:val="24"/>
              </w:rPr>
            </w:pPr>
          </w:p>
          <w:p w14:paraId="3E78C891" w14:textId="77777777" w:rsidR="00665681" w:rsidRPr="00E35FA8" w:rsidRDefault="00665681" w:rsidP="00E35FA8">
            <w:pPr>
              <w:ind w:left="108"/>
              <w:jc w:val="center"/>
            </w:pPr>
            <w:r w:rsidRPr="00E35FA8">
              <w:t>A</w:t>
            </w:r>
          </w:p>
        </w:tc>
        <w:tc>
          <w:tcPr>
            <w:tcW w:w="1704" w:type="dxa"/>
          </w:tcPr>
          <w:p w14:paraId="3AB33D31" w14:textId="77777777" w:rsidR="00665681" w:rsidRPr="00E35FA8" w:rsidRDefault="00E35FA8" w:rsidP="00E35FA8">
            <w:r w:rsidRPr="00E35FA8">
              <w:t>OŠ TZK A.1.1.</w:t>
            </w:r>
          </w:p>
        </w:tc>
        <w:tc>
          <w:tcPr>
            <w:tcW w:w="2977" w:type="dxa"/>
          </w:tcPr>
          <w:p w14:paraId="093F4477" w14:textId="77777777" w:rsidR="00665681" w:rsidRDefault="00E35FA8" w:rsidP="00E35FA8">
            <w:pPr>
              <w:rPr>
                <w:b/>
                <w:sz w:val="24"/>
                <w:szCs w:val="24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prostorom, preprekama i baratanjem predmetima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3111" w:type="dxa"/>
            <w:gridSpan w:val="2"/>
            <w:vMerge w:val="restart"/>
          </w:tcPr>
          <w:p w14:paraId="5B323D87" w14:textId="77777777" w:rsidR="00E35FA8" w:rsidRPr="00E6452B" w:rsidRDefault="00E35FA8" w:rsidP="00E35FA8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316F5C01" w14:textId="77777777" w:rsidR="00E35FA8" w:rsidRPr="00E6452B" w:rsidRDefault="00E35FA8" w:rsidP="00E35FA8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C.1.2. – Razlikuje dobar od lošeg odnosa među ljudima.</w:t>
            </w:r>
          </w:p>
          <w:p w14:paraId="182964CA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665681" w14:paraId="182BAA84" w14:textId="77777777" w:rsidTr="00665681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128" w:type="dxa"/>
            <w:vMerge/>
          </w:tcPr>
          <w:p w14:paraId="7CCDF286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03DDF48C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FB47B1" w14:textId="77777777" w:rsidR="00665681" w:rsidRDefault="00665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66FA5147" w14:textId="77777777" w:rsidR="00665681" w:rsidRPr="00E35FA8" w:rsidRDefault="00E35FA8" w:rsidP="00665681">
            <w:r w:rsidRPr="00E35FA8">
              <w:t>OŠ TZK A.1.2.</w:t>
            </w:r>
          </w:p>
        </w:tc>
        <w:tc>
          <w:tcPr>
            <w:tcW w:w="2977" w:type="dxa"/>
          </w:tcPr>
          <w:p w14:paraId="2C0CF3ED" w14:textId="77777777" w:rsidR="00665681" w:rsidRDefault="00E35FA8" w:rsidP="00665681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111" w:type="dxa"/>
            <w:gridSpan w:val="2"/>
            <w:vMerge/>
          </w:tcPr>
          <w:p w14:paraId="07F68A7E" w14:textId="77777777" w:rsidR="00665681" w:rsidRDefault="00665681">
            <w:pPr>
              <w:rPr>
                <w:b/>
                <w:sz w:val="24"/>
                <w:szCs w:val="24"/>
              </w:rPr>
            </w:pPr>
          </w:p>
        </w:tc>
      </w:tr>
    </w:tbl>
    <w:p w14:paraId="5E3939E8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546F5CB6" w14:textId="77777777" w:rsidR="00450CEC" w:rsidRDefault="00450CEC" w:rsidP="00450CEC">
      <w:pPr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F448D61" w14:textId="77777777" w:rsidR="00450CEC" w:rsidRDefault="00450CEC" w:rsidP="00450CEC">
      <w:pPr>
        <w:spacing w:after="0"/>
        <w:rPr>
          <w:b/>
          <w:sz w:val="24"/>
          <w:szCs w:val="24"/>
        </w:rPr>
      </w:pPr>
    </w:p>
    <w:tbl>
      <w:tblPr>
        <w:tblStyle w:val="Reetkatablice"/>
        <w:tblW w:w="13024" w:type="dxa"/>
        <w:tblLook w:val="04A0" w:firstRow="1" w:lastRow="0" w:firstColumn="1" w:lastColumn="0" w:noHBand="0" w:noVBand="1"/>
      </w:tblPr>
      <w:tblGrid>
        <w:gridCol w:w="1164"/>
        <w:gridCol w:w="2658"/>
        <w:gridCol w:w="1417"/>
        <w:gridCol w:w="1704"/>
        <w:gridCol w:w="3094"/>
        <w:gridCol w:w="2987"/>
      </w:tblGrid>
      <w:tr w:rsidR="00450CEC" w:rsidRPr="00635CB7" w14:paraId="404F8FAA" w14:textId="77777777" w:rsidTr="00923718">
        <w:trPr>
          <w:trHeight w:val="949"/>
        </w:trPr>
        <w:tc>
          <w:tcPr>
            <w:tcW w:w="1164" w:type="dxa"/>
            <w:shd w:val="clear" w:color="auto" w:fill="EEECE1" w:themeFill="background2"/>
          </w:tcPr>
          <w:p w14:paraId="13F0A539" w14:textId="77777777" w:rsidR="00450CEC" w:rsidRDefault="00450CEC" w:rsidP="00923718">
            <w:pPr>
              <w:rPr>
                <w:b/>
              </w:rPr>
            </w:pPr>
            <w:r>
              <w:rPr>
                <w:b/>
              </w:rPr>
              <w:t>PROSINAC</w:t>
            </w:r>
          </w:p>
          <w:p w14:paraId="11FF2D2A" w14:textId="77777777" w:rsidR="00450CEC" w:rsidRPr="00635CB7" w:rsidRDefault="00CE02D5" w:rsidP="00923718">
            <w:pPr>
              <w:rPr>
                <w:b/>
              </w:rPr>
            </w:pPr>
            <w:r>
              <w:rPr>
                <w:b/>
              </w:rPr>
              <w:t>9</w:t>
            </w:r>
            <w:r w:rsidR="00450CEC" w:rsidRPr="00635CB7">
              <w:rPr>
                <w:b/>
              </w:rPr>
              <w:t xml:space="preserve"> sati</w:t>
            </w:r>
          </w:p>
        </w:tc>
        <w:tc>
          <w:tcPr>
            <w:tcW w:w="2658" w:type="dxa"/>
            <w:shd w:val="clear" w:color="auto" w:fill="EEECE1" w:themeFill="background2"/>
          </w:tcPr>
          <w:p w14:paraId="0574533E" w14:textId="77777777" w:rsidR="00450CEC" w:rsidRPr="00635CB7" w:rsidRDefault="00450CEC" w:rsidP="00923718">
            <w:pPr>
              <w:rPr>
                <w:b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7" w:type="dxa"/>
            <w:shd w:val="clear" w:color="auto" w:fill="EEECE1" w:themeFill="background2"/>
          </w:tcPr>
          <w:p w14:paraId="5AAA20BA" w14:textId="77777777" w:rsidR="00450CEC" w:rsidRPr="00635CB7" w:rsidRDefault="00450CEC" w:rsidP="00923718">
            <w:pPr>
              <w:rPr>
                <w:b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704" w:type="dxa"/>
            <w:shd w:val="clear" w:color="auto" w:fill="EEECE1" w:themeFill="background2"/>
          </w:tcPr>
          <w:p w14:paraId="4BB66A0B" w14:textId="77777777" w:rsidR="00450CEC" w:rsidRPr="00635CB7" w:rsidRDefault="00450CEC" w:rsidP="00923718">
            <w:pPr>
              <w:rPr>
                <w:b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3094" w:type="dxa"/>
            <w:shd w:val="clear" w:color="auto" w:fill="EEECE1" w:themeFill="background2"/>
          </w:tcPr>
          <w:p w14:paraId="300F061B" w14:textId="77777777" w:rsidR="00450CEC" w:rsidRPr="00635CB7" w:rsidRDefault="00450CEC" w:rsidP="00923718">
            <w:pPr>
              <w:rPr>
                <w:b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87" w:type="dxa"/>
            <w:shd w:val="clear" w:color="auto" w:fill="EEECE1" w:themeFill="background2"/>
          </w:tcPr>
          <w:p w14:paraId="4B6A190B" w14:textId="77777777" w:rsidR="00450CEC" w:rsidRPr="00635CB7" w:rsidRDefault="00450CEC" w:rsidP="00923718">
            <w:pPr>
              <w:rPr>
                <w:b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:rsidRPr="002E70EE" w14:paraId="1668528F" w14:textId="77777777" w:rsidTr="00923718">
        <w:trPr>
          <w:trHeight w:val="914"/>
        </w:trPr>
        <w:tc>
          <w:tcPr>
            <w:tcW w:w="1164" w:type="dxa"/>
            <w:vMerge w:val="restart"/>
          </w:tcPr>
          <w:p w14:paraId="47475056" w14:textId="77777777" w:rsidR="00450CEC" w:rsidRPr="002E30FF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2658" w:type="dxa"/>
            <w:vMerge w:val="restart"/>
          </w:tcPr>
          <w:p w14:paraId="15E1DC72" w14:textId="77777777" w:rsidR="00450CEC" w:rsidRPr="00FD56E9" w:rsidRDefault="00450CEC" w:rsidP="00923718">
            <w:pPr>
              <w:spacing w:before="100" w:beforeAutospacing="1"/>
              <w:rPr>
                <w:rFonts w:eastAsia="Calibri"/>
              </w:rPr>
            </w:pPr>
            <w:r w:rsidRPr="00FD56E9">
              <w:rPr>
                <w:rFonts w:eastAsia="Calibri"/>
              </w:rPr>
              <w:t>Hodanja i trčanja uz glazbenu pratnju.</w:t>
            </w:r>
          </w:p>
          <w:p w14:paraId="14D2B5CB" w14:textId="77777777" w:rsidR="00450CEC" w:rsidRPr="00FD56E9" w:rsidRDefault="00450CEC" w:rsidP="00923718">
            <w:pPr>
              <w:rPr>
                <w:rFonts w:eastAsia="Calibri"/>
              </w:rPr>
            </w:pPr>
            <w:r w:rsidRPr="00FD56E9">
              <w:rPr>
                <w:rFonts w:eastAsia="Calibri"/>
              </w:rPr>
              <w:t>Puzanje i provlačenje na različite načine</w:t>
            </w:r>
          </w:p>
        </w:tc>
        <w:tc>
          <w:tcPr>
            <w:tcW w:w="1417" w:type="dxa"/>
            <w:vMerge w:val="restart"/>
          </w:tcPr>
          <w:p w14:paraId="7294DEF2" w14:textId="77777777" w:rsidR="00450CEC" w:rsidRPr="00251BBE" w:rsidRDefault="00450CEC" w:rsidP="00923718">
            <w:pPr>
              <w:jc w:val="center"/>
            </w:pPr>
            <w:r w:rsidRPr="00251BBE">
              <w:rPr>
                <w:rFonts w:cstheme="minorHAnsi"/>
              </w:rPr>
              <w:t>A</w:t>
            </w:r>
          </w:p>
          <w:p w14:paraId="5439DE94" w14:textId="77777777" w:rsidR="00450CEC" w:rsidRPr="00251BBE" w:rsidRDefault="00450CEC" w:rsidP="00923718"/>
        </w:tc>
        <w:tc>
          <w:tcPr>
            <w:tcW w:w="1704" w:type="dxa"/>
          </w:tcPr>
          <w:p w14:paraId="4B1CA690" w14:textId="77777777" w:rsidR="00450CEC" w:rsidRPr="002E70EE" w:rsidRDefault="00450CEC" w:rsidP="0092371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094" w:type="dxa"/>
          </w:tcPr>
          <w:p w14:paraId="252EB124" w14:textId="77777777" w:rsidR="00450CEC" w:rsidRPr="009750F1" w:rsidRDefault="00450CEC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C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Izvodi raznovrsne prirodne načine gibanja za ovladavanje prostorom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otporom</w:t>
            </w:r>
            <w:r w:rsidRPr="00491C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7" w:type="dxa"/>
            <w:vMerge w:val="restart"/>
          </w:tcPr>
          <w:p w14:paraId="0B4E68DB" w14:textId="77777777" w:rsidR="00450CEC" w:rsidRPr="00E50B52" w:rsidRDefault="00450CEC" w:rsidP="00923718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5A194491" w14:textId="77777777" w:rsidR="00450CEC" w:rsidRPr="002E70EE" w:rsidRDefault="00450CEC" w:rsidP="00923718">
            <w:pPr>
              <w:rPr>
                <w:rFonts w:cstheme="minorHAnsi"/>
              </w:rPr>
            </w:pPr>
            <w:r w:rsidRPr="00D878E0">
              <w:rPr>
                <w:rFonts w:cstheme="minorHAnsi"/>
              </w:rPr>
              <w:t>zdr B.1.3.A – Prepoznaje igru kao važnu razvojnu i društvenu aktivnost.</w:t>
            </w:r>
          </w:p>
        </w:tc>
      </w:tr>
      <w:tr w:rsidR="00450CEC" w:rsidRPr="002E70EE" w14:paraId="7D59C9D1" w14:textId="77777777" w:rsidTr="00923718">
        <w:trPr>
          <w:trHeight w:val="666"/>
        </w:trPr>
        <w:tc>
          <w:tcPr>
            <w:tcW w:w="1164" w:type="dxa"/>
            <w:vMerge/>
          </w:tcPr>
          <w:p w14:paraId="3B33F04C" w14:textId="77777777" w:rsidR="00450CEC" w:rsidRDefault="00450CEC" w:rsidP="00923718">
            <w:pPr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52965DDD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6D9BC159" w14:textId="77777777" w:rsidR="00450CEC" w:rsidRPr="00251BBE" w:rsidRDefault="00450CEC" w:rsidP="00923718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14:paraId="0B5559EA" w14:textId="77777777" w:rsidR="00450CEC" w:rsidRPr="009750F1" w:rsidRDefault="00450CEC" w:rsidP="00923718">
            <w:pPr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094" w:type="dxa"/>
          </w:tcPr>
          <w:p w14:paraId="64670CBE" w14:textId="77777777" w:rsidR="00450CEC" w:rsidRPr="009750F1" w:rsidRDefault="00450CEC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6B30">
              <w:rPr>
                <w:rFonts w:asciiTheme="minorHAnsi" w:hAnsiTheme="minorHAnsi" w:cstheme="minorHAnsi"/>
                <w:sz w:val="22"/>
                <w:szCs w:val="22"/>
              </w:rPr>
              <w:t>Sudjeluje u jednostavnim motoričkim igrama.</w:t>
            </w:r>
          </w:p>
        </w:tc>
        <w:tc>
          <w:tcPr>
            <w:tcW w:w="2987" w:type="dxa"/>
            <w:vMerge/>
          </w:tcPr>
          <w:p w14:paraId="6060D1B4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6409F4B5" w14:textId="77777777" w:rsidTr="00923718">
        <w:trPr>
          <w:trHeight w:val="605"/>
        </w:trPr>
        <w:tc>
          <w:tcPr>
            <w:tcW w:w="1164" w:type="dxa"/>
            <w:vMerge w:val="restart"/>
          </w:tcPr>
          <w:p w14:paraId="78A0588C" w14:textId="77777777" w:rsidR="00450CEC" w:rsidRPr="002E30FF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2658" w:type="dxa"/>
            <w:vMerge w:val="restart"/>
          </w:tcPr>
          <w:p w14:paraId="3A71FC5A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Penjanje i silaženje po švedskim ljestvama</w:t>
            </w:r>
          </w:p>
          <w:p w14:paraId="41EAEE86" w14:textId="77777777" w:rsidR="00450CEC" w:rsidRPr="00FD56E9" w:rsidRDefault="00450CEC" w:rsidP="00923718">
            <w:pPr>
              <w:rPr>
                <w:rFonts w:eastAsia="Calibri"/>
              </w:rPr>
            </w:pPr>
            <w:r w:rsidRPr="00FD56E9">
              <w:rPr>
                <w:rFonts w:eastAsia="Calibri"/>
              </w:rPr>
              <w:t>Elementarne igre bez pomagala</w:t>
            </w:r>
          </w:p>
        </w:tc>
        <w:tc>
          <w:tcPr>
            <w:tcW w:w="1417" w:type="dxa"/>
          </w:tcPr>
          <w:p w14:paraId="6CCD5EBF" w14:textId="77777777" w:rsidR="00450CEC" w:rsidRPr="00251BBE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1DB8BDF3" w14:textId="77777777" w:rsidR="00450CEC" w:rsidRPr="009750F1" w:rsidRDefault="00450CEC" w:rsidP="00923718">
            <w:pPr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094" w:type="dxa"/>
          </w:tcPr>
          <w:p w14:paraId="535BD0CB" w14:textId="77777777" w:rsidR="00450CEC" w:rsidRPr="009750F1" w:rsidRDefault="00450CEC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6B30">
              <w:rPr>
                <w:rFonts w:asciiTheme="minorHAnsi" w:hAnsiTheme="minorHAnsi" w:cstheme="minorHAnsi"/>
                <w:sz w:val="22"/>
                <w:szCs w:val="22"/>
              </w:rPr>
              <w:t>Sudjeluje u jednostavnim motoričkim igrama.</w:t>
            </w:r>
          </w:p>
        </w:tc>
        <w:tc>
          <w:tcPr>
            <w:tcW w:w="2987" w:type="dxa"/>
            <w:vMerge w:val="restart"/>
          </w:tcPr>
          <w:p w14:paraId="0465DA76" w14:textId="77777777" w:rsidR="00450CEC" w:rsidRPr="00E50B52" w:rsidRDefault="00450CEC" w:rsidP="00923718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527A84C2" w14:textId="77777777" w:rsidR="00450CEC" w:rsidRPr="00E50B52" w:rsidRDefault="00450CEC" w:rsidP="00923718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4143E08A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559EF6AA" w14:textId="77777777" w:rsidTr="00923718">
        <w:trPr>
          <w:trHeight w:val="926"/>
        </w:trPr>
        <w:tc>
          <w:tcPr>
            <w:tcW w:w="1164" w:type="dxa"/>
            <w:vMerge/>
          </w:tcPr>
          <w:p w14:paraId="6CFDB724" w14:textId="77777777" w:rsidR="00450CEC" w:rsidRDefault="00450CEC" w:rsidP="00923718">
            <w:pPr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5C67D5CA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16818E03" w14:textId="77777777" w:rsidR="00450CEC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704" w:type="dxa"/>
          </w:tcPr>
          <w:p w14:paraId="0331C496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274F6A83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2CB5EA07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59DFCF21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87" w:type="dxa"/>
            <w:vMerge/>
          </w:tcPr>
          <w:p w14:paraId="7A1A14DA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2F5C7129" w14:textId="77777777" w:rsidTr="00923718">
        <w:trPr>
          <w:trHeight w:val="605"/>
        </w:trPr>
        <w:tc>
          <w:tcPr>
            <w:tcW w:w="1164" w:type="dxa"/>
            <w:vMerge w:val="restart"/>
          </w:tcPr>
          <w:p w14:paraId="4E69C12E" w14:textId="77777777" w:rsidR="00450CEC" w:rsidRPr="002E30FF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2658" w:type="dxa"/>
            <w:vMerge w:val="restart"/>
          </w:tcPr>
          <w:p w14:paraId="4A24F15B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Bočno valjanje u lijevo i u desno</w:t>
            </w:r>
          </w:p>
          <w:p w14:paraId="064BFC44" w14:textId="77777777" w:rsidR="00450CEC" w:rsidRPr="00FD56E9" w:rsidRDefault="00450CEC" w:rsidP="00923718">
            <w:pPr>
              <w:rPr>
                <w:rFonts w:eastAsia="Calibri"/>
              </w:rPr>
            </w:pPr>
            <w:r w:rsidRPr="00FD56E9">
              <w:rPr>
                <w:rFonts w:eastAsia="Calibri"/>
              </w:rPr>
              <w:t>Slobodno poigravanje i vođenje lopte (N)</w:t>
            </w:r>
          </w:p>
        </w:tc>
        <w:tc>
          <w:tcPr>
            <w:tcW w:w="1417" w:type="dxa"/>
          </w:tcPr>
          <w:p w14:paraId="2C1965C4" w14:textId="77777777" w:rsidR="00450CEC" w:rsidRPr="00251BBE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6561D85B" w14:textId="77777777" w:rsidR="00450CEC" w:rsidRPr="009750F1" w:rsidRDefault="00450CEC" w:rsidP="00923718">
            <w:pPr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094" w:type="dxa"/>
          </w:tcPr>
          <w:p w14:paraId="75B61830" w14:textId="77777777" w:rsidR="00450CEC" w:rsidRPr="009750F1" w:rsidRDefault="00450CEC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6B30">
              <w:rPr>
                <w:rFonts w:asciiTheme="minorHAnsi" w:hAnsiTheme="minorHAnsi" w:cstheme="minorHAnsi"/>
                <w:sz w:val="22"/>
                <w:szCs w:val="22"/>
              </w:rPr>
              <w:t>Sudjeluje u jednostavnim motoričkim igrama.</w:t>
            </w:r>
          </w:p>
        </w:tc>
        <w:tc>
          <w:tcPr>
            <w:tcW w:w="2987" w:type="dxa"/>
            <w:vMerge w:val="restart"/>
          </w:tcPr>
          <w:p w14:paraId="65CAD050" w14:textId="77777777" w:rsidR="00450CEC" w:rsidRDefault="00450CEC" w:rsidP="00923718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30A6760A" w14:textId="77777777" w:rsidR="00450CEC" w:rsidRPr="00E50C0F" w:rsidRDefault="00450CEC" w:rsidP="00923718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  <w:p w14:paraId="7D0B2376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38F23A88" w14:textId="77777777" w:rsidTr="00923718">
        <w:trPr>
          <w:trHeight w:val="914"/>
        </w:trPr>
        <w:tc>
          <w:tcPr>
            <w:tcW w:w="1164" w:type="dxa"/>
            <w:vMerge/>
          </w:tcPr>
          <w:p w14:paraId="086DFF26" w14:textId="77777777" w:rsidR="00450CEC" w:rsidRDefault="00450CEC" w:rsidP="00923718">
            <w:pPr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7EE212B1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1F411DA" w14:textId="77777777" w:rsidR="00450CEC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704" w:type="dxa"/>
          </w:tcPr>
          <w:p w14:paraId="4B5DB448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4DA110F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1CCD63AA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0E7523DD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87" w:type="dxa"/>
            <w:vMerge/>
          </w:tcPr>
          <w:p w14:paraId="3EED841E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32189069" w14:textId="77777777" w:rsidTr="00923718">
        <w:trPr>
          <w:trHeight w:val="794"/>
        </w:trPr>
        <w:tc>
          <w:tcPr>
            <w:tcW w:w="1164" w:type="dxa"/>
            <w:vMerge w:val="restart"/>
          </w:tcPr>
          <w:p w14:paraId="3FBC3FC2" w14:textId="77777777" w:rsidR="00450CEC" w:rsidRPr="002E30FF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2658" w:type="dxa"/>
            <w:vMerge w:val="restart"/>
          </w:tcPr>
          <w:p w14:paraId="33E6D2D7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Penjanje i silaženje po švedskim ljestvama</w:t>
            </w:r>
          </w:p>
          <w:p w14:paraId="39334205" w14:textId="77777777" w:rsidR="00450CEC" w:rsidRPr="00FD56E9" w:rsidRDefault="00450CEC" w:rsidP="00923718">
            <w:pPr>
              <w:rPr>
                <w:rFonts w:eastAsia="Calibri"/>
              </w:rPr>
            </w:pPr>
            <w:r w:rsidRPr="00FD56E9">
              <w:rPr>
                <w:rFonts w:eastAsia="Calibri"/>
              </w:rPr>
              <w:t>Bočno valjanje u lijevo i u desno</w:t>
            </w:r>
          </w:p>
        </w:tc>
        <w:tc>
          <w:tcPr>
            <w:tcW w:w="1417" w:type="dxa"/>
          </w:tcPr>
          <w:p w14:paraId="7E789154" w14:textId="77777777" w:rsidR="00450CEC" w:rsidRPr="00251BBE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726C49B6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3F54B13F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2F20878B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0DFCA82E" w14:textId="77777777" w:rsidR="00450CEC" w:rsidRPr="00491CB8" w:rsidRDefault="00450CEC" w:rsidP="00923718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prostorom, otporom i baratanjem predmetima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2987" w:type="dxa"/>
            <w:vMerge w:val="restart"/>
          </w:tcPr>
          <w:p w14:paraId="30CCA788" w14:textId="77777777" w:rsidR="00450CEC" w:rsidRPr="00E50B52" w:rsidRDefault="00450CEC" w:rsidP="00923718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3643D670" w14:textId="77777777" w:rsidR="00450CEC" w:rsidRPr="00E6452B" w:rsidRDefault="00450CEC" w:rsidP="00923718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B.1.2. – Primjenjuje komunikacijske, praktične i socijalne vještine.</w:t>
            </w:r>
          </w:p>
          <w:p w14:paraId="63864BD8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4A2FF162" w14:textId="77777777" w:rsidTr="00923718">
        <w:trPr>
          <w:trHeight w:val="806"/>
        </w:trPr>
        <w:tc>
          <w:tcPr>
            <w:tcW w:w="1164" w:type="dxa"/>
            <w:vMerge/>
          </w:tcPr>
          <w:p w14:paraId="7368D80B" w14:textId="77777777" w:rsidR="00450CEC" w:rsidRDefault="00450CEC" w:rsidP="00923718">
            <w:pPr>
              <w:jc w:val="center"/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18351E47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8D73C12" w14:textId="77777777" w:rsidR="00450CEC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1704" w:type="dxa"/>
          </w:tcPr>
          <w:p w14:paraId="042853D0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1A23FACD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715952B3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0AC6A121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  <w:r w:rsidRPr="0001565F">
              <w:rPr>
                <w:rFonts w:eastAsia="Times New Roman"/>
              </w:rPr>
              <w:t>Razlikuje tj</w:t>
            </w:r>
            <w:r>
              <w:rPr>
                <w:rFonts w:eastAsia="Times New Roman"/>
              </w:rPr>
              <w:t xml:space="preserve">elesnu visinu od tjelesne mase. </w:t>
            </w:r>
            <w:r w:rsidRPr="0001565F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87" w:type="dxa"/>
            <w:vMerge/>
          </w:tcPr>
          <w:p w14:paraId="01202B76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726F78CB" w14:textId="77777777" w:rsidTr="00923718">
        <w:trPr>
          <w:trHeight w:val="794"/>
        </w:trPr>
        <w:tc>
          <w:tcPr>
            <w:tcW w:w="1164" w:type="dxa"/>
            <w:vMerge w:val="restart"/>
          </w:tcPr>
          <w:p w14:paraId="2C4C1A31" w14:textId="77777777" w:rsidR="00450CEC" w:rsidRPr="002E30FF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2658" w:type="dxa"/>
            <w:vMerge w:val="restart"/>
          </w:tcPr>
          <w:p w14:paraId="7E9583B8" w14:textId="77777777" w:rsidR="00450CEC" w:rsidRPr="00FD56E9" w:rsidRDefault="00450CEC" w:rsidP="00923718">
            <w:r w:rsidRPr="00FD56E9">
              <w:t xml:space="preserve">Različiti položaji visova i hvatova </w:t>
            </w:r>
          </w:p>
          <w:p w14:paraId="48EB1358" w14:textId="77777777" w:rsidR="00450CEC" w:rsidRPr="00FD56E9" w:rsidRDefault="00450CEC" w:rsidP="00923718">
            <w:pPr>
              <w:rPr>
                <w:rFonts w:eastAsia="Calibri"/>
              </w:rPr>
            </w:pPr>
            <w:r w:rsidRPr="00FD56E9">
              <w:t xml:space="preserve">Sunožni i jednonožni </w:t>
            </w:r>
            <w:r w:rsidRPr="00FD56E9">
              <w:lastRenderedPageBreak/>
              <w:t>poskoci po označenim prostorima</w:t>
            </w:r>
          </w:p>
        </w:tc>
        <w:tc>
          <w:tcPr>
            <w:tcW w:w="1417" w:type="dxa"/>
          </w:tcPr>
          <w:p w14:paraId="7D51E737" w14:textId="77777777" w:rsidR="00450CEC" w:rsidRPr="00251BBE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</w:t>
            </w:r>
          </w:p>
        </w:tc>
        <w:tc>
          <w:tcPr>
            <w:tcW w:w="1704" w:type="dxa"/>
          </w:tcPr>
          <w:p w14:paraId="4A20176D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4C2F808C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55634D6E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5D9E553E" w14:textId="77777777" w:rsidR="00450CEC" w:rsidRPr="00491CB8" w:rsidRDefault="00450CEC" w:rsidP="00923718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 xml:space="preserve">prostorom, otporom i </w:t>
            </w:r>
            <w:r>
              <w:rPr>
                <w:rFonts w:eastAsia="Times New Roman"/>
              </w:rPr>
              <w:lastRenderedPageBreak/>
              <w:t>baratanjem predmetima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2987" w:type="dxa"/>
            <w:vMerge w:val="restart"/>
          </w:tcPr>
          <w:p w14:paraId="1E391506" w14:textId="77777777" w:rsidR="00450CEC" w:rsidRPr="00E6452B" w:rsidRDefault="00450CEC" w:rsidP="00923718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lastRenderedPageBreak/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0EE8576E" w14:textId="77777777" w:rsidR="00450CEC" w:rsidRPr="00E6452B" w:rsidRDefault="00450CEC" w:rsidP="00923718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A.1.3. – Razvija svoje </w:t>
            </w:r>
            <w:r w:rsidRPr="00E6452B">
              <w:rPr>
                <w:rFonts w:ascii="Calibri" w:hAnsi="Calibri" w:cs="Calibri"/>
              </w:rPr>
              <w:lastRenderedPageBreak/>
              <w:t>potencijale</w:t>
            </w:r>
            <w:r>
              <w:rPr>
                <w:rFonts w:ascii="Calibri" w:hAnsi="Calibri" w:cs="Calibri"/>
              </w:rPr>
              <w:t>.</w:t>
            </w:r>
          </w:p>
          <w:p w14:paraId="026EDF0C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1B3E35A2" w14:textId="77777777" w:rsidTr="00923718">
        <w:trPr>
          <w:trHeight w:val="1317"/>
        </w:trPr>
        <w:tc>
          <w:tcPr>
            <w:tcW w:w="1164" w:type="dxa"/>
            <w:vMerge/>
          </w:tcPr>
          <w:p w14:paraId="3979EEBF" w14:textId="77777777" w:rsidR="00450CEC" w:rsidRDefault="00450CEC" w:rsidP="00923718">
            <w:pPr>
              <w:jc w:val="center"/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15C8EEA1" w14:textId="77777777" w:rsidR="00450CEC" w:rsidRPr="00FD56E9" w:rsidRDefault="00450CEC" w:rsidP="00923718"/>
        </w:tc>
        <w:tc>
          <w:tcPr>
            <w:tcW w:w="1417" w:type="dxa"/>
          </w:tcPr>
          <w:p w14:paraId="587756C7" w14:textId="77777777" w:rsidR="00450CEC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704" w:type="dxa"/>
          </w:tcPr>
          <w:p w14:paraId="7548E449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D.1.1.</w:t>
            </w:r>
          </w:p>
          <w:p w14:paraId="086AB61D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00D9381A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2849EE73" w14:textId="77777777" w:rsidR="00450CEC" w:rsidRPr="00831898" w:rsidRDefault="00450CEC" w:rsidP="00923718">
            <w:pPr>
              <w:pStyle w:val="Bezproreda"/>
              <w:rPr>
                <w:rFonts w:eastAsia="Times New Roman"/>
              </w:rPr>
            </w:pPr>
            <w:r w:rsidRPr="00831898">
              <w:rPr>
                <w:rFonts w:eastAsia="Times New Roman"/>
              </w:rPr>
              <w:t>Primjenjuje postupke za održavanje higijene pri tjelesnom vježbanju.</w:t>
            </w:r>
          </w:p>
          <w:p w14:paraId="374D83AD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  <w:r w:rsidRPr="00831898">
              <w:rPr>
                <w:rFonts w:eastAsia="Times New Roman"/>
              </w:rPr>
              <w:t>Brine se o opremi za TZK.</w:t>
            </w:r>
          </w:p>
        </w:tc>
        <w:tc>
          <w:tcPr>
            <w:tcW w:w="2987" w:type="dxa"/>
            <w:vMerge/>
          </w:tcPr>
          <w:p w14:paraId="33C15748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60755B" w:rsidRPr="002E70EE" w14:paraId="308B7069" w14:textId="77777777" w:rsidTr="0060755B">
        <w:trPr>
          <w:trHeight w:val="927"/>
        </w:trPr>
        <w:tc>
          <w:tcPr>
            <w:tcW w:w="1164" w:type="dxa"/>
            <w:vMerge w:val="restart"/>
          </w:tcPr>
          <w:p w14:paraId="3C9C3E7A" w14:textId="77777777" w:rsidR="0060755B" w:rsidRPr="002E30FF" w:rsidRDefault="0060755B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42.</w:t>
            </w:r>
          </w:p>
        </w:tc>
        <w:tc>
          <w:tcPr>
            <w:tcW w:w="2658" w:type="dxa"/>
            <w:vMerge w:val="restart"/>
          </w:tcPr>
          <w:p w14:paraId="511591C1" w14:textId="77777777" w:rsidR="0060755B" w:rsidRPr="00FD56E9" w:rsidRDefault="0060755B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Penjanje i silaženje po švedskim ljestvama</w:t>
            </w:r>
          </w:p>
          <w:p w14:paraId="4385853C" w14:textId="77777777" w:rsidR="0060755B" w:rsidRPr="00FD56E9" w:rsidRDefault="0060755B" w:rsidP="00923718">
            <w:pPr>
              <w:rPr>
                <w:rFonts w:eastAsia="Calibri"/>
              </w:rPr>
            </w:pPr>
            <w:r w:rsidRPr="00FD56E9">
              <w:rPr>
                <w:rFonts w:eastAsia="Calibri"/>
              </w:rPr>
              <w:t>Elementarna igra bez pomagala</w:t>
            </w:r>
          </w:p>
        </w:tc>
        <w:tc>
          <w:tcPr>
            <w:tcW w:w="1417" w:type="dxa"/>
          </w:tcPr>
          <w:p w14:paraId="74552CC1" w14:textId="77777777" w:rsidR="0060755B" w:rsidRPr="00251BBE" w:rsidRDefault="0060755B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02A2DFC7" w14:textId="77777777" w:rsidR="0060755B" w:rsidRPr="009750F1" w:rsidRDefault="0060755B" w:rsidP="00923718">
            <w:pPr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094" w:type="dxa"/>
          </w:tcPr>
          <w:p w14:paraId="3D6F8BEB" w14:textId="77777777" w:rsidR="0060755B" w:rsidRPr="009750F1" w:rsidRDefault="0060755B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6B30">
              <w:rPr>
                <w:rFonts w:asciiTheme="minorHAnsi" w:hAnsiTheme="minorHAnsi" w:cstheme="minorHAnsi"/>
                <w:sz w:val="22"/>
                <w:szCs w:val="22"/>
              </w:rPr>
              <w:t>Sudjeluje u jednostavnim motoričkim igrama.</w:t>
            </w:r>
          </w:p>
        </w:tc>
        <w:tc>
          <w:tcPr>
            <w:tcW w:w="2987" w:type="dxa"/>
            <w:vMerge w:val="restart"/>
          </w:tcPr>
          <w:p w14:paraId="7B5779CE" w14:textId="77777777" w:rsidR="0060755B" w:rsidRPr="00E6452B" w:rsidRDefault="0060755B" w:rsidP="00923718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  <w:p w14:paraId="65E8D6F5" w14:textId="77777777" w:rsidR="0060755B" w:rsidRPr="002E70EE" w:rsidRDefault="0060755B" w:rsidP="00923718">
            <w:pPr>
              <w:rPr>
                <w:rFonts w:cstheme="minorHAnsi"/>
              </w:rPr>
            </w:pPr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</w:tc>
      </w:tr>
      <w:tr w:rsidR="0060755B" w:rsidRPr="002E70EE" w14:paraId="3ACFCA61" w14:textId="77777777" w:rsidTr="00923718">
        <w:trPr>
          <w:trHeight w:val="984"/>
        </w:trPr>
        <w:tc>
          <w:tcPr>
            <w:tcW w:w="1164" w:type="dxa"/>
            <w:vMerge/>
          </w:tcPr>
          <w:p w14:paraId="70644C33" w14:textId="77777777" w:rsidR="0060755B" w:rsidRDefault="0060755B" w:rsidP="00923718">
            <w:pPr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52CC3B7C" w14:textId="77777777" w:rsidR="0060755B" w:rsidRPr="00FD56E9" w:rsidRDefault="0060755B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0012E0BD" w14:textId="77777777" w:rsidR="0060755B" w:rsidRDefault="0060755B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704" w:type="dxa"/>
          </w:tcPr>
          <w:p w14:paraId="6F445A38" w14:textId="77777777" w:rsidR="0060755B" w:rsidRDefault="0060755B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OŠ TZK D.1.2.</w:t>
            </w:r>
          </w:p>
        </w:tc>
        <w:tc>
          <w:tcPr>
            <w:tcW w:w="3094" w:type="dxa"/>
          </w:tcPr>
          <w:p w14:paraId="2C4612F4" w14:textId="77777777" w:rsidR="0060755B" w:rsidRPr="0060755B" w:rsidRDefault="0060755B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0755B">
              <w:rPr>
                <w:rFonts w:ascii="Calibri" w:hAnsi="Calibri" w:cs="Calibri"/>
                <w:sz w:val="22"/>
                <w:szCs w:val="22"/>
              </w:rPr>
              <w:t>Prihvaća pravila igre. Razmatra prihvatljiva i neprihvatljiva ponašanja u igri.</w:t>
            </w:r>
          </w:p>
        </w:tc>
        <w:tc>
          <w:tcPr>
            <w:tcW w:w="2987" w:type="dxa"/>
            <w:vMerge/>
          </w:tcPr>
          <w:p w14:paraId="1751DE74" w14:textId="77777777" w:rsidR="0060755B" w:rsidRPr="00E6452B" w:rsidRDefault="0060755B" w:rsidP="00923718">
            <w:pPr>
              <w:rPr>
                <w:rFonts w:ascii="Calibri" w:hAnsi="Calibri" w:cs="Calibri"/>
                <w:bCs/>
              </w:rPr>
            </w:pPr>
          </w:p>
        </w:tc>
      </w:tr>
      <w:tr w:rsidR="00450CEC" w:rsidRPr="002E70EE" w14:paraId="2D41B6DA" w14:textId="77777777" w:rsidTr="00923718">
        <w:trPr>
          <w:trHeight w:val="498"/>
        </w:trPr>
        <w:tc>
          <w:tcPr>
            <w:tcW w:w="1164" w:type="dxa"/>
          </w:tcPr>
          <w:p w14:paraId="5093B498" w14:textId="77777777" w:rsidR="00450CEC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2658" w:type="dxa"/>
          </w:tcPr>
          <w:p w14:paraId="4D83FE63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Bočno valjanje u lijevo i u desno</w:t>
            </w:r>
          </w:p>
          <w:p w14:paraId="5BC30DA1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Preskakivanje kratke vijače sunožno u mjestu</w:t>
            </w:r>
          </w:p>
        </w:tc>
        <w:tc>
          <w:tcPr>
            <w:tcW w:w="1417" w:type="dxa"/>
          </w:tcPr>
          <w:p w14:paraId="64EEC861" w14:textId="77777777" w:rsidR="00450CEC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378A2AD9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4A9A991A" w14:textId="77777777" w:rsidR="00450CEC" w:rsidRDefault="00450CEC" w:rsidP="00923718">
            <w:pPr>
              <w:rPr>
                <w:rFonts w:cstheme="minorHAnsi"/>
              </w:rPr>
            </w:pPr>
          </w:p>
        </w:tc>
        <w:tc>
          <w:tcPr>
            <w:tcW w:w="3094" w:type="dxa"/>
          </w:tcPr>
          <w:p w14:paraId="27F06538" w14:textId="77777777" w:rsidR="00450CEC" w:rsidRPr="00B84C7F" w:rsidRDefault="00450CEC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84C7F">
              <w:rPr>
                <w:rFonts w:asciiTheme="minorHAnsi" w:hAnsiTheme="minorHAnsi" w:cstheme="minorHAnsi"/>
                <w:sz w:val="22"/>
                <w:szCs w:val="22"/>
              </w:rPr>
              <w:t>Izvodi raznovrsne prirodne načine gibanja za ovladavanje prostorom, otporom i baratanjem predmetima.</w:t>
            </w:r>
          </w:p>
        </w:tc>
        <w:tc>
          <w:tcPr>
            <w:tcW w:w="2987" w:type="dxa"/>
          </w:tcPr>
          <w:p w14:paraId="4C67E8F7" w14:textId="77777777" w:rsidR="00450CEC" w:rsidRDefault="00450CEC" w:rsidP="00923718">
            <w:pPr>
              <w:rPr>
                <w:rFonts w:cstheme="minorHAnsi"/>
              </w:rPr>
            </w:pPr>
            <w:r w:rsidRPr="00D878E0">
              <w:rPr>
                <w:rFonts w:cstheme="minorHAnsi"/>
              </w:rPr>
              <w:t>zdr B.1.3.A – Prepoznaje igru kao važnu razvojnu i društvenu aktivnost.</w:t>
            </w:r>
          </w:p>
          <w:p w14:paraId="49611A7B" w14:textId="77777777" w:rsidR="00450CEC" w:rsidRPr="00E6452B" w:rsidRDefault="00450CEC" w:rsidP="00923718">
            <w:pPr>
              <w:rPr>
                <w:rFonts w:ascii="Calibri" w:hAnsi="Calibri" w:cs="Calibri"/>
                <w:bCs/>
              </w:rPr>
            </w:pPr>
            <w:r w:rsidRPr="00C61405">
              <w:rPr>
                <w:rFonts w:ascii="Calibri" w:hAnsi="Calibri" w:cs="Calibri"/>
              </w:rPr>
              <w:t>odr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</w:tc>
      </w:tr>
      <w:tr w:rsidR="004178DA" w:rsidRPr="002E70EE" w14:paraId="2158B939" w14:textId="77777777" w:rsidTr="00923718">
        <w:trPr>
          <w:trHeight w:val="498"/>
        </w:trPr>
        <w:tc>
          <w:tcPr>
            <w:tcW w:w="1164" w:type="dxa"/>
            <w:vMerge w:val="restart"/>
          </w:tcPr>
          <w:p w14:paraId="4D109EB0" w14:textId="77777777" w:rsidR="004178DA" w:rsidRDefault="004178DA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2658" w:type="dxa"/>
            <w:vMerge w:val="restart"/>
          </w:tcPr>
          <w:p w14:paraId="11A4A972" w14:textId="77777777" w:rsidR="004178DA" w:rsidRPr="00FD56E9" w:rsidRDefault="004178DA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Puzanje i provlačenje na različite načine</w:t>
            </w:r>
          </w:p>
          <w:p w14:paraId="75053647" w14:textId="77777777" w:rsidR="004178DA" w:rsidRPr="00FD56E9" w:rsidRDefault="004178DA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Slobodno poigravanje i vođenje lopte (N)</w:t>
            </w:r>
          </w:p>
        </w:tc>
        <w:tc>
          <w:tcPr>
            <w:tcW w:w="1417" w:type="dxa"/>
          </w:tcPr>
          <w:p w14:paraId="64004703" w14:textId="77777777" w:rsidR="004178DA" w:rsidRDefault="004178DA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79B13CCA" w14:textId="77777777" w:rsidR="004178DA" w:rsidRDefault="004178DA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1F761782" w14:textId="77777777" w:rsidR="004178DA" w:rsidRDefault="004178DA" w:rsidP="00923718">
            <w:pPr>
              <w:rPr>
                <w:rFonts w:cstheme="minorHAnsi"/>
              </w:rPr>
            </w:pPr>
          </w:p>
        </w:tc>
        <w:tc>
          <w:tcPr>
            <w:tcW w:w="3094" w:type="dxa"/>
          </w:tcPr>
          <w:p w14:paraId="10708F1A" w14:textId="77777777" w:rsidR="004178DA" w:rsidRPr="00B84C7F" w:rsidRDefault="004178DA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84C7F">
              <w:rPr>
                <w:rFonts w:asciiTheme="minorHAnsi" w:hAnsiTheme="minorHAnsi" w:cstheme="minorHAnsi"/>
                <w:sz w:val="22"/>
                <w:szCs w:val="22"/>
              </w:rPr>
              <w:t xml:space="preserve">Izvodi raznovrsne prirodne načine gibanja za ovladavanje prostorom. </w:t>
            </w:r>
          </w:p>
        </w:tc>
        <w:tc>
          <w:tcPr>
            <w:tcW w:w="2987" w:type="dxa"/>
            <w:vMerge w:val="restart"/>
          </w:tcPr>
          <w:p w14:paraId="492E86C0" w14:textId="77777777" w:rsidR="004178DA" w:rsidRDefault="004178DA" w:rsidP="00923718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18F45755" w14:textId="77777777" w:rsidR="004178DA" w:rsidRPr="00E6452B" w:rsidRDefault="004178DA" w:rsidP="00923718">
            <w:pPr>
              <w:rPr>
                <w:rFonts w:ascii="Calibri" w:hAnsi="Calibri" w:cs="Calibri"/>
                <w:bCs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B.1.2.B </w:t>
            </w:r>
            <w:r w:rsidRPr="00E6452B">
              <w:rPr>
                <w:rFonts w:ascii="Calibri" w:hAnsi="Calibri" w:cs="Calibri"/>
              </w:rPr>
              <w:t>– Razlikuje osnovne emocije i razvija empatiju.</w:t>
            </w:r>
          </w:p>
          <w:p w14:paraId="70C71AB6" w14:textId="77777777" w:rsidR="004178DA" w:rsidRPr="00E50B52" w:rsidRDefault="004178DA" w:rsidP="00923718">
            <w:pPr>
              <w:rPr>
                <w:rFonts w:cstheme="minorHAnsi"/>
              </w:rPr>
            </w:pPr>
          </w:p>
        </w:tc>
      </w:tr>
      <w:tr w:rsidR="004178DA" w:rsidRPr="002E70EE" w14:paraId="55918037" w14:textId="77777777" w:rsidTr="00923718">
        <w:trPr>
          <w:trHeight w:val="498"/>
        </w:trPr>
        <w:tc>
          <w:tcPr>
            <w:tcW w:w="1164" w:type="dxa"/>
            <w:vMerge/>
          </w:tcPr>
          <w:p w14:paraId="63C671FB" w14:textId="77777777" w:rsidR="004178DA" w:rsidRDefault="004178DA" w:rsidP="00923718">
            <w:pPr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4F0FA5D1" w14:textId="77777777" w:rsidR="004178DA" w:rsidRPr="00FD56E9" w:rsidRDefault="004178DA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26591187" w14:textId="77777777" w:rsidR="004178DA" w:rsidRDefault="004178DA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704" w:type="dxa"/>
          </w:tcPr>
          <w:p w14:paraId="42023046" w14:textId="77777777" w:rsidR="004178DA" w:rsidRDefault="004178DA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902CB2A" w14:textId="77777777" w:rsidR="004178DA" w:rsidRPr="00354EE0" w:rsidRDefault="004178DA" w:rsidP="00923718">
            <w:pPr>
              <w:pStyle w:val="Bezproreda"/>
              <w:rPr>
                <w:rFonts w:eastAsia="Times New Roman"/>
              </w:rPr>
            </w:pPr>
          </w:p>
          <w:p w14:paraId="2B38ED04" w14:textId="77777777" w:rsidR="004178DA" w:rsidRDefault="004178DA" w:rsidP="00923718">
            <w:pPr>
              <w:rPr>
                <w:rFonts w:cstheme="minorHAnsi"/>
              </w:rPr>
            </w:pPr>
          </w:p>
        </w:tc>
        <w:tc>
          <w:tcPr>
            <w:tcW w:w="3094" w:type="dxa"/>
          </w:tcPr>
          <w:p w14:paraId="41E9755D" w14:textId="77777777" w:rsidR="004178DA" w:rsidRPr="00B5797B" w:rsidRDefault="004178DA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797B">
              <w:rPr>
                <w:rFonts w:asciiTheme="minorHAnsi" w:hAnsiTheme="minorHAnsi" w:cstheme="minorHAnsi"/>
                <w:sz w:val="22"/>
                <w:szCs w:val="22"/>
              </w:rPr>
              <w:t>Prihvaća pravila igre. Razmatra prihvatljiva i neprihvatljiva ponašanja u igri.</w:t>
            </w:r>
          </w:p>
        </w:tc>
        <w:tc>
          <w:tcPr>
            <w:tcW w:w="2987" w:type="dxa"/>
            <w:vMerge/>
          </w:tcPr>
          <w:p w14:paraId="3448527E" w14:textId="77777777" w:rsidR="004178DA" w:rsidRPr="00E50B52" w:rsidRDefault="004178DA" w:rsidP="00923718">
            <w:pPr>
              <w:rPr>
                <w:rFonts w:cstheme="minorHAnsi"/>
              </w:rPr>
            </w:pPr>
          </w:p>
        </w:tc>
      </w:tr>
      <w:tr w:rsidR="00923718" w14:paraId="20EE16CB" w14:textId="77777777" w:rsidTr="00923718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1164" w:type="dxa"/>
            <w:vMerge w:val="restart"/>
          </w:tcPr>
          <w:p w14:paraId="49F0B305" w14:textId="77777777" w:rsidR="00923718" w:rsidRPr="00923718" w:rsidRDefault="00923718" w:rsidP="00923718">
            <w:pPr>
              <w:spacing w:line="259" w:lineRule="auto"/>
              <w:jc w:val="both"/>
            </w:pPr>
            <w:r>
              <w:rPr>
                <w:b/>
                <w:sz w:val="24"/>
                <w:szCs w:val="24"/>
              </w:rPr>
              <w:br w:type="page"/>
            </w:r>
            <w:r w:rsidRPr="00923718">
              <w:t>45.</w:t>
            </w:r>
          </w:p>
        </w:tc>
        <w:tc>
          <w:tcPr>
            <w:tcW w:w="2658" w:type="dxa"/>
            <w:vMerge w:val="restart"/>
          </w:tcPr>
          <w:p w14:paraId="32109604" w14:textId="77777777" w:rsidR="00923718" w:rsidRDefault="00923718" w:rsidP="00923718">
            <w:pPr>
              <w:spacing w:line="259" w:lineRule="auto"/>
            </w:pPr>
            <w:r>
              <w:t>Povaljke u ležanju</w:t>
            </w:r>
          </w:p>
          <w:p w14:paraId="4157F111" w14:textId="77777777" w:rsidR="00923718" w:rsidRPr="00923718" w:rsidRDefault="00923718" w:rsidP="00923718">
            <w:pPr>
              <w:spacing w:line="259" w:lineRule="auto"/>
            </w:pPr>
            <w:r>
              <w:t>Preskakivanje kratke vijače sunožno u mjestu</w:t>
            </w:r>
          </w:p>
        </w:tc>
        <w:tc>
          <w:tcPr>
            <w:tcW w:w="1417" w:type="dxa"/>
          </w:tcPr>
          <w:p w14:paraId="65C7FC4E" w14:textId="77777777" w:rsidR="00923718" w:rsidRPr="00923718" w:rsidRDefault="00923718" w:rsidP="00923718">
            <w:pPr>
              <w:spacing w:line="259" w:lineRule="auto"/>
              <w:jc w:val="center"/>
            </w:pPr>
            <w:r w:rsidRPr="00923718">
              <w:t>A</w:t>
            </w:r>
          </w:p>
        </w:tc>
        <w:tc>
          <w:tcPr>
            <w:tcW w:w="1704" w:type="dxa"/>
          </w:tcPr>
          <w:p w14:paraId="44272217" w14:textId="77777777" w:rsidR="00923718" w:rsidRPr="00923718" w:rsidRDefault="00B3596D" w:rsidP="00923718">
            <w:pPr>
              <w:spacing w:line="276" w:lineRule="auto"/>
            </w:pPr>
            <w:r>
              <w:t>OŠ TZK A.1.2.</w:t>
            </w:r>
          </w:p>
        </w:tc>
        <w:tc>
          <w:tcPr>
            <w:tcW w:w="3094" w:type="dxa"/>
          </w:tcPr>
          <w:p w14:paraId="2C539975" w14:textId="77777777" w:rsidR="00923718" w:rsidRPr="00FA6B1D" w:rsidRDefault="00923718" w:rsidP="00923718">
            <w:pPr>
              <w:rPr>
                <w:rFonts w:cstheme="minorHAnsi"/>
              </w:rPr>
            </w:pPr>
            <w:r w:rsidRPr="00FA6B1D">
              <w:rPr>
                <w:rFonts w:cstheme="minorHAnsi"/>
              </w:rPr>
              <w:t>Sudjeluje u jednostavnim motoričkim igrama.</w:t>
            </w:r>
          </w:p>
          <w:p w14:paraId="1E32F3D3" w14:textId="77777777" w:rsidR="00923718" w:rsidRDefault="00923718" w:rsidP="00923718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14:paraId="23C0A2B9" w14:textId="77777777" w:rsidR="00923718" w:rsidRPr="00FA6B1D" w:rsidRDefault="00923718" w:rsidP="00923718">
            <w:pPr>
              <w:spacing w:before="20" w:after="20"/>
              <w:rPr>
                <w:rFonts w:cstheme="minorHAnsi"/>
              </w:rPr>
            </w:pPr>
            <w:r w:rsidRPr="00FA6B1D">
              <w:rPr>
                <w:rFonts w:cstheme="minorHAnsi"/>
              </w:rPr>
              <w:t>osr A.1.1. – Razvija sliku o sebi</w:t>
            </w:r>
          </w:p>
          <w:p w14:paraId="302F481C" w14:textId="77777777" w:rsidR="00923718" w:rsidRPr="002A336E" w:rsidRDefault="00923718" w:rsidP="00923718">
            <w:pPr>
              <w:spacing w:before="20" w:after="20"/>
              <w:rPr>
                <w:rFonts w:cstheme="minorHAnsi"/>
              </w:rPr>
            </w:pPr>
            <w:r w:rsidRPr="00FA6B1D">
              <w:rPr>
                <w:rFonts w:cstheme="minorHAnsi"/>
              </w:rPr>
              <w:t>uku B.1.4. – Procjenjuje je li uspješno riješio zadatak.</w:t>
            </w:r>
          </w:p>
        </w:tc>
      </w:tr>
      <w:tr w:rsidR="00923718" w14:paraId="38BE8F0C" w14:textId="77777777" w:rsidTr="0092371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164" w:type="dxa"/>
            <w:vMerge/>
          </w:tcPr>
          <w:p w14:paraId="68ED1B32" w14:textId="77777777" w:rsidR="00923718" w:rsidRDefault="00923718" w:rsidP="00923718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14:paraId="6B3948DE" w14:textId="77777777" w:rsidR="00923718" w:rsidRDefault="00923718" w:rsidP="00923718">
            <w:pPr>
              <w:spacing w:line="259" w:lineRule="auto"/>
            </w:pPr>
          </w:p>
        </w:tc>
        <w:tc>
          <w:tcPr>
            <w:tcW w:w="1417" w:type="dxa"/>
          </w:tcPr>
          <w:p w14:paraId="0FAD6895" w14:textId="77777777" w:rsidR="00923718" w:rsidRPr="00923718" w:rsidRDefault="00923718" w:rsidP="00923718">
            <w:pPr>
              <w:spacing w:line="259" w:lineRule="auto"/>
              <w:jc w:val="center"/>
            </w:pPr>
            <w:r w:rsidRPr="00923718">
              <w:t>C</w:t>
            </w:r>
          </w:p>
        </w:tc>
        <w:tc>
          <w:tcPr>
            <w:tcW w:w="1704" w:type="dxa"/>
          </w:tcPr>
          <w:p w14:paraId="0A91E064" w14:textId="77777777" w:rsidR="00923718" w:rsidRPr="00B3596D" w:rsidRDefault="00B3596D" w:rsidP="00923718">
            <w:pPr>
              <w:spacing w:line="259" w:lineRule="auto"/>
              <w:rPr>
                <w:rFonts w:ascii="Calibri" w:hAnsi="Calibri" w:cs="Calibri"/>
              </w:rPr>
            </w:pPr>
            <w:r w:rsidRPr="00B3596D">
              <w:rPr>
                <w:rFonts w:ascii="Calibri" w:hAnsi="Calibri" w:cs="Calibri"/>
              </w:rPr>
              <w:t>OŠ TZK C.1.1.</w:t>
            </w:r>
          </w:p>
        </w:tc>
        <w:tc>
          <w:tcPr>
            <w:tcW w:w="3094" w:type="dxa"/>
          </w:tcPr>
          <w:p w14:paraId="195A2204" w14:textId="77777777" w:rsidR="00923718" w:rsidRDefault="00923718" w:rsidP="00923718">
            <w:pPr>
              <w:spacing w:line="259" w:lineRule="auto"/>
              <w:rPr>
                <w:b/>
                <w:sz w:val="24"/>
                <w:szCs w:val="24"/>
              </w:rPr>
            </w:pPr>
            <w:r w:rsidRPr="00FA6B1D">
              <w:rPr>
                <w:rFonts w:cstheme="minorHAnsi"/>
              </w:rPr>
              <w:t>Prati i prepoznaje osobna postignuća u svladanim obrazovnim sadržajima.</w:t>
            </w:r>
          </w:p>
        </w:tc>
        <w:tc>
          <w:tcPr>
            <w:tcW w:w="2987" w:type="dxa"/>
            <w:vMerge/>
          </w:tcPr>
          <w:p w14:paraId="31D7A415" w14:textId="77777777" w:rsidR="00923718" w:rsidRDefault="00923718" w:rsidP="00923718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</w:tr>
    </w:tbl>
    <w:p w14:paraId="01829BE6" w14:textId="77777777" w:rsidR="00450CEC" w:rsidRPr="00763FEF" w:rsidRDefault="00450CEC" w:rsidP="00450CEC">
      <w:pPr>
        <w:spacing w:after="0"/>
        <w:rPr>
          <w:b/>
          <w:sz w:val="24"/>
          <w:szCs w:val="24"/>
        </w:rPr>
      </w:pPr>
    </w:p>
    <w:tbl>
      <w:tblPr>
        <w:tblStyle w:val="Reetkatablice"/>
        <w:tblW w:w="13001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417"/>
        <w:gridCol w:w="1701"/>
        <w:gridCol w:w="3123"/>
        <w:gridCol w:w="2937"/>
      </w:tblGrid>
      <w:tr w:rsidR="00450CEC" w14:paraId="553C28C0" w14:textId="77777777" w:rsidTr="00450CEC">
        <w:trPr>
          <w:trHeight w:val="929"/>
        </w:trPr>
        <w:tc>
          <w:tcPr>
            <w:tcW w:w="1271" w:type="dxa"/>
            <w:shd w:val="clear" w:color="auto" w:fill="EEECE1" w:themeFill="background2"/>
          </w:tcPr>
          <w:p w14:paraId="0AA3868C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lastRenderedPageBreak/>
              <w:t>SIJEČANJ</w:t>
            </w:r>
          </w:p>
          <w:p w14:paraId="3E6D60FB" w14:textId="77777777" w:rsidR="00450CEC" w:rsidRDefault="00163C16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  <w:r w:rsidR="00450CEC" w:rsidRPr="00635CB7">
              <w:rPr>
                <w:b/>
              </w:rPr>
              <w:t xml:space="preserve"> sati</w:t>
            </w:r>
          </w:p>
        </w:tc>
        <w:tc>
          <w:tcPr>
            <w:tcW w:w="2552" w:type="dxa"/>
            <w:shd w:val="clear" w:color="auto" w:fill="EEECE1" w:themeFill="background2"/>
          </w:tcPr>
          <w:p w14:paraId="052E646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7" w:type="dxa"/>
            <w:shd w:val="clear" w:color="auto" w:fill="EEECE1" w:themeFill="background2"/>
          </w:tcPr>
          <w:p w14:paraId="5FCE6BB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701" w:type="dxa"/>
            <w:shd w:val="clear" w:color="auto" w:fill="EEECE1" w:themeFill="background2"/>
          </w:tcPr>
          <w:p w14:paraId="0D07B42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3123" w:type="dxa"/>
            <w:shd w:val="clear" w:color="auto" w:fill="EEECE1" w:themeFill="background2"/>
          </w:tcPr>
          <w:p w14:paraId="7B9655F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37" w:type="dxa"/>
            <w:shd w:val="clear" w:color="auto" w:fill="EEECE1" w:themeFill="background2"/>
          </w:tcPr>
          <w:p w14:paraId="516CC7D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14:paraId="25877DBA" w14:textId="77777777" w:rsidTr="00450CEC">
        <w:trPr>
          <w:trHeight w:val="807"/>
        </w:trPr>
        <w:tc>
          <w:tcPr>
            <w:tcW w:w="1271" w:type="dxa"/>
            <w:vMerge w:val="restart"/>
          </w:tcPr>
          <w:p w14:paraId="7FF421D1" w14:textId="77777777" w:rsidR="00450CEC" w:rsidRPr="00C22DE4" w:rsidRDefault="00450CEC" w:rsidP="00450CEC">
            <w:pPr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2552" w:type="dxa"/>
            <w:vMerge w:val="restart"/>
          </w:tcPr>
          <w:p w14:paraId="53C2477C" w14:textId="77777777" w:rsidR="00450CEC" w:rsidRPr="00C6070C" w:rsidRDefault="00450CEC" w:rsidP="00450CEC">
            <w:pPr>
              <w:rPr>
                <w:rFonts w:eastAsia="Calibri"/>
              </w:rPr>
            </w:pPr>
            <w:r w:rsidRPr="00C6070C">
              <w:rPr>
                <w:rFonts w:eastAsia="Calibri"/>
              </w:rPr>
              <w:t>Upor za rukama osloncem nogama na povišenju</w:t>
            </w:r>
          </w:p>
          <w:p w14:paraId="5F3D43E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t>Slobodna igra sa smanjenim brojem igrača u označenom prostoru (3:3,4:4) (N)</w:t>
            </w:r>
          </w:p>
        </w:tc>
        <w:tc>
          <w:tcPr>
            <w:tcW w:w="1417" w:type="dxa"/>
          </w:tcPr>
          <w:p w14:paraId="4C63B9CE" w14:textId="77777777" w:rsidR="00450CEC" w:rsidRPr="00C22DE4" w:rsidRDefault="00450CEC" w:rsidP="00450CEC">
            <w:pPr>
              <w:jc w:val="center"/>
              <w:rPr>
                <w:bCs/>
              </w:rPr>
            </w:pPr>
            <w:r w:rsidRPr="00C22DE4">
              <w:rPr>
                <w:bCs/>
              </w:rPr>
              <w:t>A</w:t>
            </w:r>
          </w:p>
        </w:tc>
        <w:tc>
          <w:tcPr>
            <w:tcW w:w="1701" w:type="dxa"/>
          </w:tcPr>
          <w:p w14:paraId="28DC047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123" w:type="dxa"/>
          </w:tcPr>
          <w:p w14:paraId="1BA3B03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7" w:type="dxa"/>
            <w:vMerge w:val="restart"/>
          </w:tcPr>
          <w:p w14:paraId="71ABA177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605E459E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  <w:p w14:paraId="1BA1B41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72E0364" w14:textId="77777777" w:rsidTr="00450CEC">
        <w:trPr>
          <w:trHeight w:val="510"/>
        </w:trPr>
        <w:tc>
          <w:tcPr>
            <w:tcW w:w="1271" w:type="dxa"/>
            <w:vMerge/>
          </w:tcPr>
          <w:p w14:paraId="59EEFD18" w14:textId="77777777" w:rsidR="00450CEC" w:rsidRDefault="00450CEC" w:rsidP="00450CEC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14:paraId="40706839" w14:textId="77777777" w:rsidR="00450CEC" w:rsidRPr="00C6070C" w:rsidRDefault="00450CEC" w:rsidP="00450CEC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335B18C4" w14:textId="77777777" w:rsidR="00450CEC" w:rsidRPr="00C22DE4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701" w:type="dxa"/>
          </w:tcPr>
          <w:p w14:paraId="48D1EAAC" w14:textId="77777777" w:rsidR="00450CEC" w:rsidRPr="00354EE0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3824AFA9" w14:textId="77777777" w:rsidR="00450CEC" w:rsidRDefault="00450CEC" w:rsidP="00450CEC">
            <w:pPr>
              <w:pStyle w:val="Naslov3"/>
              <w:outlineLvl w:val="2"/>
            </w:pPr>
          </w:p>
        </w:tc>
        <w:tc>
          <w:tcPr>
            <w:tcW w:w="3123" w:type="dxa"/>
          </w:tcPr>
          <w:p w14:paraId="7273C4CD" w14:textId="77777777" w:rsidR="00450CEC" w:rsidRDefault="00450CEC" w:rsidP="00450CEC">
            <w:pPr>
              <w:outlineLvl w:val="0"/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7" w:type="dxa"/>
            <w:vMerge/>
          </w:tcPr>
          <w:p w14:paraId="5E51E79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5C8A42A" w14:textId="77777777" w:rsidTr="00450CEC">
        <w:trPr>
          <w:trHeight w:val="432"/>
        </w:trPr>
        <w:tc>
          <w:tcPr>
            <w:tcW w:w="1271" w:type="dxa"/>
            <w:vMerge w:val="restart"/>
          </w:tcPr>
          <w:p w14:paraId="0B44D904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47.</w:t>
            </w:r>
          </w:p>
        </w:tc>
        <w:tc>
          <w:tcPr>
            <w:tcW w:w="2552" w:type="dxa"/>
            <w:vMerge w:val="restart"/>
          </w:tcPr>
          <w:p w14:paraId="6B461F14" w14:textId="77777777" w:rsidR="00450CEC" w:rsidRPr="00C6070C" w:rsidRDefault="00450CEC" w:rsidP="00450CEC">
            <w:pPr>
              <w:rPr>
                <w:rFonts w:eastAsia="Calibri"/>
              </w:rPr>
            </w:pPr>
            <w:r w:rsidRPr="00C6070C">
              <w:rPr>
                <w:rFonts w:eastAsia="Calibri"/>
              </w:rPr>
              <w:t>Upor za rukama osloncem nogama na povišenju</w:t>
            </w:r>
          </w:p>
          <w:p w14:paraId="7C233E0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t>Slobodna igra sa smanjenim brojem igrača u označenom prostoru (3:3,4:4) (N)</w:t>
            </w:r>
          </w:p>
        </w:tc>
        <w:tc>
          <w:tcPr>
            <w:tcW w:w="1417" w:type="dxa"/>
          </w:tcPr>
          <w:p w14:paraId="6F102EE5" w14:textId="77777777" w:rsidR="00450CEC" w:rsidRDefault="00450CEC" w:rsidP="00450CEC">
            <w:pPr>
              <w:jc w:val="center"/>
              <w:rPr>
                <w:b/>
                <w:sz w:val="24"/>
                <w:szCs w:val="24"/>
              </w:rPr>
            </w:pPr>
            <w:r w:rsidRPr="002469B1">
              <w:rPr>
                <w:bCs/>
              </w:rPr>
              <w:t>A</w:t>
            </w:r>
          </w:p>
        </w:tc>
        <w:tc>
          <w:tcPr>
            <w:tcW w:w="1701" w:type="dxa"/>
          </w:tcPr>
          <w:p w14:paraId="5AE3ED9E" w14:textId="77777777" w:rsidR="00450CEC" w:rsidRPr="002469B1" w:rsidRDefault="00450CEC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123" w:type="dxa"/>
          </w:tcPr>
          <w:p w14:paraId="751FABEC" w14:textId="77777777" w:rsidR="00450CEC" w:rsidRPr="002469B1" w:rsidRDefault="00450CEC" w:rsidP="00450CEC">
            <w:pPr>
              <w:rPr>
                <w:rFonts w:cstheme="minorHAnsi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7" w:type="dxa"/>
            <w:vMerge w:val="restart"/>
          </w:tcPr>
          <w:p w14:paraId="5B1381A8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1661ECD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B.1.3.A </w:t>
            </w:r>
            <w:r w:rsidRPr="00E6452B">
              <w:rPr>
                <w:rFonts w:ascii="Calibri" w:hAnsi="Calibri" w:cs="Calibri"/>
              </w:rPr>
              <w:t>– Prepoznaje igru kao važnu razvojnu i društvenu aktivnost.</w:t>
            </w:r>
          </w:p>
        </w:tc>
      </w:tr>
      <w:tr w:rsidR="00450CEC" w14:paraId="0B90270B" w14:textId="77777777" w:rsidTr="00450CEC">
        <w:trPr>
          <w:trHeight w:val="1416"/>
        </w:trPr>
        <w:tc>
          <w:tcPr>
            <w:tcW w:w="1271" w:type="dxa"/>
            <w:vMerge/>
          </w:tcPr>
          <w:p w14:paraId="3D4EBCD8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14:paraId="10AF7F4A" w14:textId="77777777" w:rsidR="00450CEC" w:rsidRPr="00C6070C" w:rsidRDefault="00450CEC" w:rsidP="00450CEC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37B30509" w14:textId="77777777" w:rsidR="00450CEC" w:rsidRPr="002469B1" w:rsidRDefault="00450CEC" w:rsidP="00450CEC">
            <w:pPr>
              <w:jc w:val="center"/>
              <w:rPr>
                <w:bCs/>
              </w:rPr>
            </w:pPr>
            <w:r w:rsidRPr="002469B1">
              <w:rPr>
                <w:bCs/>
              </w:rPr>
              <w:t>D</w:t>
            </w:r>
          </w:p>
        </w:tc>
        <w:tc>
          <w:tcPr>
            <w:tcW w:w="1701" w:type="dxa"/>
          </w:tcPr>
          <w:p w14:paraId="69D50B39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2D1C8B8F" w14:textId="77777777" w:rsidR="00450CEC" w:rsidRDefault="00450CEC" w:rsidP="00450CEC">
            <w:pPr>
              <w:rPr>
                <w:rFonts w:cstheme="minorHAnsi"/>
              </w:rPr>
            </w:pPr>
          </w:p>
          <w:p w14:paraId="3B22BE79" w14:textId="77777777" w:rsidR="00450CEC" w:rsidRDefault="00450CEC" w:rsidP="00450CEC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14:paraId="3EF1F369" w14:textId="77777777" w:rsidR="00450CEC" w:rsidRPr="00FB6B30" w:rsidRDefault="00450CEC" w:rsidP="00450CEC">
            <w:pPr>
              <w:rPr>
                <w:rFonts w:cstheme="minorHAnsi"/>
              </w:rPr>
            </w:pPr>
            <w:r>
              <w:rPr>
                <w:rFonts w:eastAsia="Times New Roman"/>
              </w:rPr>
              <w:t>P</w:t>
            </w:r>
            <w:r w:rsidRPr="00354EE0">
              <w:rPr>
                <w:rFonts w:eastAsia="Times New Roman"/>
              </w:rPr>
              <w:t>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7" w:type="dxa"/>
            <w:vMerge/>
          </w:tcPr>
          <w:p w14:paraId="6313D99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3E6BE6D0" w14:textId="77777777" w:rsidTr="00450CEC">
        <w:trPr>
          <w:trHeight w:val="708"/>
        </w:trPr>
        <w:tc>
          <w:tcPr>
            <w:tcW w:w="1271" w:type="dxa"/>
            <w:vMerge w:val="restart"/>
          </w:tcPr>
          <w:p w14:paraId="34367DA8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48.</w:t>
            </w:r>
          </w:p>
        </w:tc>
        <w:tc>
          <w:tcPr>
            <w:tcW w:w="2552" w:type="dxa"/>
            <w:vMerge w:val="restart"/>
          </w:tcPr>
          <w:p w14:paraId="297F5366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>Kolut naprijed niz kosinu</w:t>
            </w:r>
          </w:p>
          <w:p w14:paraId="14AF40D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t>Slobodna igra sa smanjenim brojem igrača u označenom prostoru (3:3,4:4) (N)</w:t>
            </w:r>
          </w:p>
        </w:tc>
        <w:tc>
          <w:tcPr>
            <w:tcW w:w="1417" w:type="dxa"/>
          </w:tcPr>
          <w:p w14:paraId="2256D784" w14:textId="77777777" w:rsidR="00450CEC" w:rsidRPr="008C0EC0" w:rsidRDefault="00450CEC" w:rsidP="00450CEC">
            <w:pPr>
              <w:jc w:val="center"/>
              <w:rPr>
                <w:bCs/>
              </w:rPr>
            </w:pPr>
            <w:r w:rsidRPr="008C0EC0">
              <w:rPr>
                <w:bCs/>
              </w:rPr>
              <w:t>A</w:t>
            </w:r>
          </w:p>
        </w:tc>
        <w:tc>
          <w:tcPr>
            <w:tcW w:w="1701" w:type="dxa"/>
          </w:tcPr>
          <w:p w14:paraId="789695E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123" w:type="dxa"/>
          </w:tcPr>
          <w:p w14:paraId="4401AC8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7" w:type="dxa"/>
            <w:vMerge w:val="restart"/>
          </w:tcPr>
          <w:p w14:paraId="0F44FA16" w14:textId="77777777" w:rsidR="00450CEC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A.1.2. – Razvija sposobnost opažanja i osnovne socijalne vještine.</w:t>
            </w:r>
          </w:p>
          <w:p w14:paraId="643ACA3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B.1.2.B </w:t>
            </w:r>
            <w:r w:rsidRPr="00E6452B">
              <w:rPr>
                <w:rFonts w:ascii="Calibri" w:hAnsi="Calibri" w:cs="Calibri"/>
              </w:rPr>
              <w:t>– Razlikuje osnovne emocije i razvija empatiju.</w:t>
            </w:r>
          </w:p>
        </w:tc>
      </w:tr>
      <w:tr w:rsidR="00450CEC" w14:paraId="47156228" w14:textId="77777777" w:rsidTr="00450CEC">
        <w:trPr>
          <w:trHeight w:val="744"/>
        </w:trPr>
        <w:tc>
          <w:tcPr>
            <w:tcW w:w="1271" w:type="dxa"/>
            <w:vMerge/>
          </w:tcPr>
          <w:p w14:paraId="4C827CB3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14:paraId="44F6AF47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6AEFEE0" w14:textId="77777777" w:rsidR="00450CEC" w:rsidRPr="008C0EC0" w:rsidRDefault="00450CEC" w:rsidP="00450CEC">
            <w:pPr>
              <w:jc w:val="center"/>
              <w:rPr>
                <w:bCs/>
              </w:rPr>
            </w:pPr>
            <w:r w:rsidRPr="008C0EC0">
              <w:rPr>
                <w:bCs/>
              </w:rPr>
              <w:t>D</w:t>
            </w:r>
          </w:p>
        </w:tc>
        <w:tc>
          <w:tcPr>
            <w:tcW w:w="1701" w:type="dxa"/>
          </w:tcPr>
          <w:p w14:paraId="4274A72C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103E2DF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3C76DEB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7" w:type="dxa"/>
            <w:vMerge/>
          </w:tcPr>
          <w:p w14:paraId="374AAE8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5A3CC5D1" w14:textId="77777777" w:rsidTr="00450CEC">
        <w:trPr>
          <w:trHeight w:val="504"/>
        </w:trPr>
        <w:tc>
          <w:tcPr>
            <w:tcW w:w="1271" w:type="dxa"/>
            <w:vMerge w:val="restart"/>
          </w:tcPr>
          <w:p w14:paraId="1A636376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49.</w:t>
            </w:r>
          </w:p>
        </w:tc>
        <w:tc>
          <w:tcPr>
            <w:tcW w:w="2552" w:type="dxa"/>
            <w:vMerge w:val="restart"/>
          </w:tcPr>
          <w:p w14:paraId="71EB71EB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>Kolut naprijed niz kosinu</w:t>
            </w:r>
          </w:p>
          <w:p w14:paraId="707E2C3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rPr>
                <w:rFonts w:eastAsia="Calibri"/>
              </w:rPr>
              <w:t>Hodanja i trčanja uz glazbenu pratnju</w:t>
            </w:r>
          </w:p>
        </w:tc>
        <w:tc>
          <w:tcPr>
            <w:tcW w:w="1417" w:type="dxa"/>
          </w:tcPr>
          <w:p w14:paraId="33735742" w14:textId="77777777" w:rsidR="00450CEC" w:rsidRPr="00DC6C17" w:rsidRDefault="00450CEC" w:rsidP="00450CEC">
            <w:pPr>
              <w:jc w:val="center"/>
              <w:rPr>
                <w:bCs/>
              </w:rPr>
            </w:pPr>
            <w:r w:rsidRPr="00DC6C17">
              <w:rPr>
                <w:bCs/>
              </w:rPr>
              <w:t>A</w:t>
            </w:r>
          </w:p>
        </w:tc>
        <w:tc>
          <w:tcPr>
            <w:tcW w:w="1701" w:type="dxa"/>
          </w:tcPr>
          <w:p w14:paraId="6AE73CA4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440E4C3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738F0F3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prostorom.</w:t>
            </w:r>
          </w:p>
        </w:tc>
        <w:tc>
          <w:tcPr>
            <w:tcW w:w="2937" w:type="dxa"/>
            <w:vMerge w:val="restart"/>
          </w:tcPr>
          <w:p w14:paraId="5248332F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36E0698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</w:tc>
      </w:tr>
      <w:tr w:rsidR="00450CEC" w14:paraId="1AF9590F" w14:textId="77777777" w:rsidTr="00450CEC">
        <w:trPr>
          <w:trHeight w:val="432"/>
        </w:trPr>
        <w:tc>
          <w:tcPr>
            <w:tcW w:w="1271" w:type="dxa"/>
            <w:vMerge/>
          </w:tcPr>
          <w:p w14:paraId="687DCD19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14:paraId="3D3220AF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71CA2EE" w14:textId="77777777" w:rsidR="00450CEC" w:rsidRPr="00DC6C17" w:rsidRDefault="00D00239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701" w:type="dxa"/>
          </w:tcPr>
          <w:p w14:paraId="30A357A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="00D00239">
              <w:rPr>
                <w:rFonts w:cstheme="minorHAnsi"/>
              </w:rPr>
              <w:t>D</w:t>
            </w:r>
            <w:r w:rsidRPr="00FB6B30">
              <w:rPr>
                <w:rFonts w:cstheme="minorHAnsi"/>
              </w:rPr>
              <w:t>.1.2.</w:t>
            </w:r>
          </w:p>
        </w:tc>
        <w:tc>
          <w:tcPr>
            <w:tcW w:w="3123" w:type="dxa"/>
          </w:tcPr>
          <w:p w14:paraId="0565AD2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7" w:type="dxa"/>
            <w:vMerge/>
          </w:tcPr>
          <w:p w14:paraId="28B0A01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26E0C01F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6ADA66B8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50.</w:t>
            </w:r>
          </w:p>
        </w:tc>
        <w:tc>
          <w:tcPr>
            <w:tcW w:w="2552" w:type="dxa"/>
            <w:vMerge w:val="restart"/>
          </w:tcPr>
          <w:p w14:paraId="57A38B9E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>Kolut naprijed niz kosinu</w:t>
            </w:r>
          </w:p>
          <w:p w14:paraId="3830001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t>Slobodna igra sa smanjenim brojem igrača u označenom prostoru (3:3,4:4) (N)</w:t>
            </w:r>
          </w:p>
        </w:tc>
        <w:tc>
          <w:tcPr>
            <w:tcW w:w="1417" w:type="dxa"/>
          </w:tcPr>
          <w:p w14:paraId="24806E70" w14:textId="77777777" w:rsidR="00450CEC" w:rsidRPr="00DC6C17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01" w:type="dxa"/>
          </w:tcPr>
          <w:p w14:paraId="6E1990B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</w:t>
            </w:r>
          </w:p>
        </w:tc>
        <w:tc>
          <w:tcPr>
            <w:tcW w:w="3123" w:type="dxa"/>
          </w:tcPr>
          <w:p w14:paraId="65D2522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 xml:space="preserve">prostorom. </w:t>
            </w:r>
          </w:p>
        </w:tc>
        <w:tc>
          <w:tcPr>
            <w:tcW w:w="2937" w:type="dxa"/>
            <w:vMerge w:val="restart"/>
          </w:tcPr>
          <w:p w14:paraId="50A6F564" w14:textId="77777777" w:rsidR="00450CEC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3020D8E4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772D7B5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18C14B9C" w14:textId="77777777" w:rsidTr="00450CEC">
        <w:trPr>
          <w:trHeight w:val="612"/>
        </w:trPr>
        <w:tc>
          <w:tcPr>
            <w:tcW w:w="1271" w:type="dxa"/>
            <w:vMerge/>
          </w:tcPr>
          <w:p w14:paraId="17373C1B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14:paraId="3D099F4A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3530BEAA" w14:textId="77777777" w:rsidR="00450CEC" w:rsidRPr="00DC6C17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701" w:type="dxa"/>
          </w:tcPr>
          <w:p w14:paraId="2A0F3F0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</w:t>
            </w:r>
          </w:p>
        </w:tc>
        <w:tc>
          <w:tcPr>
            <w:tcW w:w="3123" w:type="dxa"/>
          </w:tcPr>
          <w:p w14:paraId="25F0A22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 xml:space="preserve">Razmatra prihvatljiva i neprihvatljiva </w:t>
            </w:r>
            <w:r w:rsidRPr="00354EE0">
              <w:rPr>
                <w:rFonts w:eastAsia="Times New Roman"/>
              </w:rPr>
              <w:lastRenderedPageBreak/>
              <w:t>ponašanja u igri.</w:t>
            </w:r>
          </w:p>
        </w:tc>
        <w:tc>
          <w:tcPr>
            <w:tcW w:w="2937" w:type="dxa"/>
            <w:vMerge/>
          </w:tcPr>
          <w:p w14:paraId="1B8A03D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3E7F2022" w14:textId="77777777" w:rsidTr="00450CEC">
        <w:trPr>
          <w:trHeight w:val="720"/>
        </w:trPr>
        <w:tc>
          <w:tcPr>
            <w:tcW w:w="1271" w:type="dxa"/>
            <w:vMerge w:val="restart"/>
          </w:tcPr>
          <w:p w14:paraId="4A7E5B9D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51.</w:t>
            </w:r>
          </w:p>
        </w:tc>
        <w:tc>
          <w:tcPr>
            <w:tcW w:w="2552" w:type="dxa"/>
            <w:vMerge w:val="restart"/>
          </w:tcPr>
          <w:p w14:paraId="6C8D7BDC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 xml:space="preserve">Poskoci u mješovitom uporu uzduž švedske klupe </w:t>
            </w:r>
          </w:p>
          <w:p w14:paraId="0AD5A15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rPr>
                <w:rFonts w:eastAsia="Calibri"/>
              </w:rPr>
              <w:t>Bacanje lakših lopti uvis na različite načine i hvatanje</w:t>
            </w:r>
          </w:p>
        </w:tc>
        <w:tc>
          <w:tcPr>
            <w:tcW w:w="1417" w:type="dxa"/>
          </w:tcPr>
          <w:p w14:paraId="409BF268" w14:textId="77777777" w:rsidR="00450CEC" w:rsidRPr="007B0CA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01" w:type="dxa"/>
          </w:tcPr>
          <w:p w14:paraId="39AF4B2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123" w:type="dxa"/>
          </w:tcPr>
          <w:p w14:paraId="14E3336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, otporom</w:t>
            </w:r>
            <w:r>
              <w:t xml:space="preserve"> </w:t>
            </w:r>
            <w:r w:rsidRPr="0001565F">
              <w:rPr>
                <w:rFonts w:cstheme="minorHAnsi"/>
              </w:rPr>
              <w:t>i baratanjem predmetima.</w:t>
            </w:r>
          </w:p>
        </w:tc>
        <w:tc>
          <w:tcPr>
            <w:tcW w:w="2937" w:type="dxa"/>
            <w:vMerge w:val="restart"/>
          </w:tcPr>
          <w:p w14:paraId="6B3778D0" w14:textId="77777777" w:rsidR="00450CEC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  <w:p w14:paraId="4A22BC92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31A9145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DB30E1E" w14:textId="77777777" w:rsidTr="00450CEC">
        <w:trPr>
          <w:trHeight w:val="732"/>
        </w:trPr>
        <w:tc>
          <w:tcPr>
            <w:tcW w:w="1271" w:type="dxa"/>
            <w:vMerge/>
          </w:tcPr>
          <w:p w14:paraId="2E0084DB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14:paraId="64F58A7E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3ACEE1CF" w14:textId="77777777" w:rsidR="00450CEC" w:rsidRPr="007B0CA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701" w:type="dxa"/>
          </w:tcPr>
          <w:p w14:paraId="2DB99A77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4467A00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5672C30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7" w:type="dxa"/>
            <w:vMerge/>
          </w:tcPr>
          <w:p w14:paraId="0BB0838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70381F95" w14:textId="77777777" w:rsidTr="00450CEC">
        <w:trPr>
          <w:trHeight w:val="312"/>
        </w:trPr>
        <w:tc>
          <w:tcPr>
            <w:tcW w:w="1271" w:type="dxa"/>
            <w:vMerge w:val="restart"/>
          </w:tcPr>
          <w:p w14:paraId="2931453B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52.</w:t>
            </w:r>
          </w:p>
        </w:tc>
        <w:tc>
          <w:tcPr>
            <w:tcW w:w="2552" w:type="dxa"/>
            <w:vMerge w:val="restart"/>
          </w:tcPr>
          <w:p w14:paraId="6239A1FA" w14:textId="77777777" w:rsidR="00450CEC" w:rsidRPr="00C6070C" w:rsidRDefault="00450CEC" w:rsidP="00450CEC">
            <w:r w:rsidRPr="00C6070C">
              <w:t xml:space="preserve">Različiti položaji visova i hvatova </w:t>
            </w:r>
          </w:p>
          <w:p w14:paraId="5807E0D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rPr>
                <w:rFonts w:eastAsia="Calibri"/>
              </w:rPr>
              <w:t>Hodanja i trčanja uz glazbenu pratnju</w:t>
            </w:r>
          </w:p>
        </w:tc>
        <w:tc>
          <w:tcPr>
            <w:tcW w:w="1417" w:type="dxa"/>
            <w:vMerge w:val="restart"/>
          </w:tcPr>
          <w:p w14:paraId="41497CF6" w14:textId="77777777" w:rsidR="00450CEC" w:rsidRPr="007B0CA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01" w:type="dxa"/>
          </w:tcPr>
          <w:p w14:paraId="3B4BAF9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123" w:type="dxa"/>
          </w:tcPr>
          <w:p w14:paraId="619B7BC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1565F">
              <w:rPr>
                <w:rFonts w:cstheme="minorHAnsi"/>
              </w:rPr>
              <w:t>Izvodi raznovrsne prirodne načine g</w:t>
            </w:r>
            <w:r>
              <w:rPr>
                <w:rFonts w:cstheme="minorHAnsi"/>
              </w:rPr>
              <w:t>ibanja za ovladavanje prostorom i otporom</w:t>
            </w:r>
            <w:r w:rsidRPr="0001565F">
              <w:rPr>
                <w:rFonts w:cstheme="minorHAnsi"/>
              </w:rPr>
              <w:t>.</w:t>
            </w:r>
          </w:p>
        </w:tc>
        <w:tc>
          <w:tcPr>
            <w:tcW w:w="2937" w:type="dxa"/>
            <w:vMerge w:val="restart"/>
          </w:tcPr>
          <w:p w14:paraId="24E99323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2FBE5E83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C.1.2. – Razlikuje dobar od lošeg odnosa među ljudima.</w:t>
            </w:r>
          </w:p>
          <w:p w14:paraId="353C954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E853C06" w14:textId="77777777" w:rsidTr="00450CEC">
        <w:trPr>
          <w:trHeight w:val="336"/>
        </w:trPr>
        <w:tc>
          <w:tcPr>
            <w:tcW w:w="1271" w:type="dxa"/>
            <w:vMerge/>
          </w:tcPr>
          <w:p w14:paraId="34207FF4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14:paraId="5DD991F9" w14:textId="77777777" w:rsidR="00450CEC" w:rsidRPr="00C6070C" w:rsidRDefault="00450CEC" w:rsidP="00450CEC"/>
        </w:tc>
        <w:tc>
          <w:tcPr>
            <w:tcW w:w="1417" w:type="dxa"/>
            <w:vMerge/>
          </w:tcPr>
          <w:p w14:paraId="7EC1F198" w14:textId="77777777" w:rsidR="00450CEC" w:rsidRDefault="00450CEC" w:rsidP="00450CE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15E42E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123" w:type="dxa"/>
          </w:tcPr>
          <w:p w14:paraId="4838E33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7" w:type="dxa"/>
            <w:vMerge/>
          </w:tcPr>
          <w:p w14:paraId="4972A73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F010618" w14:textId="77777777" w:rsidTr="00450CEC">
        <w:trPr>
          <w:trHeight w:val="576"/>
        </w:trPr>
        <w:tc>
          <w:tcPr>
            <w:tcW w:w="1271" w:type="dxa"/>
            <w:vMerge/>
          </w:tcPr>
          <w:p w14:paraId="685C8C9E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14:paraId="418B6C74" w14:textId="77777777" w:rsidR="00450CEC" w:rsidRPr="00C6070C" w:rsidRDefault="00450CEC" w:rsidP="00450CEC"/>
        </w:tc>
        <w:tc>
          <w:tcPr>
            <w:tcW w:w="1417" w:type="dxa"/>
          </w:tcPr>
          <w:p w14:paraId="1CCC7CED" w14:textId="77777777" w:rsidR="00450CEC" w:rsidRPr="007B0CA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701" w:type="dxa"/>
          </w:tcPr>
          <w:p w14:paraId="6BE16151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405F5CB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257558F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7" w:type="dxa"/>
            <w:vMerge/>
          </w:tcPr>
          <w:p w14:paraId="21E2A5D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59644B5B" w14:textId="77777777" w:rsidTr="00450CEC">
        <w:trPr>
          <w:trHeight w:val="396"/>
        </w:trPr>
        <w:tc>
          <w:tcPr>
            <w:tcW w:w="1271" w:type="dxa"/>
            <w:vMerge w:val="restart"/>
          </w:tcPr>
          <w:p w14:paraId="35538A28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53.</w:t>
            </w:r>
          </w:p>
        </w:tc>
        <w:tc>
          <w:tcPr>
            <w:tcW w:w="2552" w:type="dxa"/>
            <w:vMerge w:val="restart"/>
          </w:tcPr>
          <w:p w14:paraId="60E7E64A" w14:textId="77777777" w:rsidR="00450CE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>Slobodno pretrčavanje</w:t>
            </w:r>
          </w:p>
          <w:p w14:paraId="3B7A82D8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 xml:space="preserve">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6070C">
                <w:rPr>
                  <w:rFonts w:eastAsia="Calibri"/>
                </w:rPr>
                <w:t>20 cm</w:t>
              </w:r>
            </w:smartTag>
            <w:r w:rsidRPr="00C6070C">
              <w:rPr>
                <w:rFonts w:eastAsia="Calibri"/>
              </w:rPr>
              <w:t xml:space="preserve"> visine</w:t>
            </w:r>
          </w:p>
          <w:p w14:paraId="65FA69C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rPr>
                <w:rFonts w:eastAsia="Calibri"/>
              </w:rPr>
              <w:t>Oponašanja prirodnih pojava i raspoloženja uz glazbenu pratnju</w:t>
            </w:r>
          </w:p>
        </w:tc>
        <w:tc>
          <w:tcPr>
            <w:tcW w:w="1417" w:type="dxa"/>
          </w:tcPr>
          <w:p w14:paraId="52B8611D" w14:textId="77777777" w:rsidR="00450CEC" w:rsidRPr="00AE78D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01" w:type="dxa"/>
          </w:tcPr>
          <w:p w14:paraId="0672785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123" w:type="dxa"/>
          </w:tcPr>
          <w:p w14:paraId="7080780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Prepoznaje raznovrsne prirodne načine gibanja. Izvodi raznovrsne prirodne načine gibanja za ovladavanje prostorom</w:t>
            </w:r>
            <w:r>
              <w:rPr>
                <w:rFonts w:cstheme="minorHAnsi"/>
              </w:rPr>
              <w:t xml:space="preserve"> i preprekama.</w:t>
            </w:r>
          </w:p>
        </w:tc>
        <w:tc>
          <w:tcPr>
            <w:tcW w:w="2937" w:type="dxa"/>
            <w:vMerge w:val="restart"/>
          </w:tcPr>
          <w:p w14:paraId="0B898222" w14:textId="77777777" w:rsidR="00450CEC" w:rsidRDefault="00450CEC" w:rsidP="00450CEC">
            <w:pPr>
              <w:rPr>
                <w:rFonts w:ascii="Calibri" w:hAnsi="Calibri" w:cs="Calibri"/>
                <w:bCs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tjelesne aktivnosti za</w:t>
            </w:r>
          </w:p>
          <w:p w14:paraId="355200E2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rast i razvoj.</w:t>
            </w:r>
          </w:p>
          <w:p w14:paraId="25F8B03A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508D578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3EAFB020" w14:textId="77777777" w:rsidTr="00450CEC">
        <w:trPr>
          <w:trHeight w:val="228"/>
        </w:trPr>
        <w:tc>
          <w:tcPr>
            <w:tcW w:w="1271" w:type="dxa"/>
            <w:vMerge/>
          </w:tcPr>
          <w:p w14:paraId="77ABD66B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14:paraId="164DCA73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15C4FC1" w14:textId="77777777" w:rsidR="00450CEC" w:rsidRPr="00AE78D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701" w:type="dxa"/>
          </w:tcPr>
          <w:p w14:paraId="0D6C7EE0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164C101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7F1255D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7" w:type="dxa"/>
            <w:vMerge/>
          </w:tcPr>
          <w:p w14:paraId="7D72F86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2281403" w14:textId="77777777" w:rsidTr="00450CEC">
        <w:trPr>
          <w:trHeight w:val="612"/>
        </w:trPr>
        <w:tc>
          <w:tcPr>
            <w:tcW w:w="1271" w:type="dxa"/>
            <w:vMerge w:val="restart"/>
          </w:tcPr>
          <w:p w14:paraId="7504A472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54.</w:t>
            </w:r>
          </w:p>
        </w:tc>
        <w:tc>
          <w:tcPr>
            <w:tcW w:w="2552" w:type="dxa"/>
            <w:vMerge w:val="restart"/>
          </w:tcPr>
          <w:p w14:paraId="4E25AE09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Hodanje i trčanje uz promjenu smjera kretanja</w:t>
            </w:r>
          </w:p>
          <w:p w14:paraId="16927C9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t>Različiti položaji visova i hvatova</w:t>
            </w:r>
          </w:p>
        </w:tc>
        <w:tc>
          <w:tcPr>
            <w:tcW w:w="1417" w:type="dxa"/>
          </w:tcPr>
          <w:p w14:paraId="0CC28739" w14:textId="77777777" w:rsidR="00450CEC" w:rsidRPr="00A2550A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01" w:type="dxa"/>
          </w:tcPr>
          <w:p w14:paraId="1DCA4B6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123" w:type="dxa"/>
          </w:tcPr>
          <w:p w14:paraId="74BC9DD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 xml:space="preserve"> i otporom.</w:t>
            </w:r>
          </w:p>
        </w:tc>
        <w:tc>
          <w:tcPr>
            <w:tcW w:w="2937" w:type="dxa"/>
            <w:vMerge w:val="restart"/>
          </w:tcPr>
          <w:p w14:paraId="03011E80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B.1.2. – Primjenjuje komunikacijske, praktične i socijalne vještine.</w:t>
            </w:r>
          </w:p>
          <w:p w14:paraId="5CFBC7A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uku C.1.2.</w:t>
            </w:r>
            <w:r w:rsidRPr="00E6452B">
              <w:rPr>
                <w:rFonts w:ascii="Calibri" w:hAnsi="Calibri" w:cs="Calibri"/>
              </w:rPr>
              <w:t xml:space="preserve"> – Iskazuje pozitivna i visoka očekivanja i </w:t>
            </w:r>
            <w:r>
              <w:rPr>
                <w:rFonts w:ascii="Calibri" w:hAnsi="Calibri" w:cs="Calibri"/>
              </w:rPr>
              <w:t>vjeruje u svoj uspjeh u učenju.</w:t>
            </w:r>
          </w:p>
        </w:tc>
      </w:tr>
      <w:tr w:rsidR="00450CEC" w14:paraId="7A0B382C" w14:textId="77777777" w:rsidTr="00450CEC">
        <w:trPr>
          <w:trHeight w:val="636"/>
        </w:trPr>
        <w:tc>
          <w:tcPr>
            <w:tcW w:w="1271" w:type="dxa"/>
            <w:vMerge/>
          </w:tcPr>
          <w:p w14:paraId="1694919B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14:paraId="5CA2AAF8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6785C6C1" w14:textId="77777777" w:rsidR="00450CEC" w:rsidRPr="00A2550A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701" w:type="dxa"/>
            <w:vAlign w:val="center"/>
          </w:tcPr>
          <w:p w14:paraId="1226D214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</w:t>
            </w:r>
            <w:r w:rsidRPr="00F9580F">
              <w:rPr>
                <w:rFonts w:eastAsia="Times New Roman"/>
              </w:rPr>
              <w:t>.</w:t>
            </w:r>
          </w:p>
          <w:p w14:paraId="7655F552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5AB1437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5D7750F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9580F">
              <w:rPr>
                <w:rFonts w:eastAsia="Times New Roman"/>
              </w:rPr>
              <w:t>Primjenjuje postupke za održavanje higijene pri tjelesnom vježbanju.</w:t>
            </w:r>
          </w:p>
        </w:tc>
        <w:tc>
          <w:tcPr>
            <w:tcW w:w="2937" w:type="dxa"/>
            <w:vMerge/>
          </w:tcPr>
          <w:p w14:paraId="4569771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</w:tbl>
    <w:p w14:paraId="1B76E95F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3BE39EE1" w14:textId="77777777" w:rsidR="00450CEC" w:rsidRPr="00763FEF" w:rsidRDefault="00450CEC" w:rsidP="008929D9">
      <w:pPr>
        <w:spacing w:after="0" w:line="259" w:lineRule="auto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1559"/>
        <w:gridCol w:w="2977"/>
        <w:gridCol w:w="2936"/>
      </w:tblGrid>
      <w:tr w:rsidR="00450CEC" w14:paraId="1CBC6CDA" w14:textId="77777777" w:rsidTr="00450CEC">
        <w:tc>
          <w:tcPr>
            <w:tcW w:w="1271" w:type="dxa"/>
            <w:shd w:val="clear" w:color="auto" w:fill="EEECE1" w:themeFill="background2"/>
          </w:tcPr>
          <w:p w14:paraId="2652EE83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lastRenderedPageBreak/>
              <w:t>VELJAČA</w:t>
            </w:r>
          </w:p>
          <w:p w14:paraId="5694EA1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  <w:r w:rsidRPr="00635CB7">
              <w:rPr>
                <w:b/>
              </w:rPr>
              <w:t xml:space="preserve"> sati</w:t>
            </w:r>
          </w:p>
        </w:tc>
        <w:tc>
          <w:tcPr>
            <w:tcW w:w="2835" w:type="dxa"/>
            <w:shd w:val="clear" w:color="auto" w:fill="EEECE1" w:themeFill="background2"/>
          </w:tcPr>
          <w:p w14:paraId="29E5274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8" w:type="dxa"/>
            <w:shd w:val="clear" w:color="auto" w:fill="EEECE1" w:themeFill="background2"/>
          </w:tcPr>
          <w:p w14:paraId="5721C8F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559" w:type="dxa"/>
            <w:shd w:val="clear" w:color="auto" w:fill="EEECE1" w:themeFill="background2"/>
          </w:tcPr>
          <w:p w14:paraId="46272EE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2977" w:type="dxa"/>
            <w:shd w:val="clear" w:color="auto" w:fill="EEECE1" w:themeFill="background2"/>
          </w:tcPr>
          <w:p w14:paraId="683E395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36" w:type="dxa"/>
            <w:shd w:val="clear" w:color="auto" w:fill="EEECE1" w:themeFill="background2"/>
          </w:tcPr>
          <w:p w14:paraId="362AA30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14:paraId="1BC80D76" w14:textId="77777777" w:rsidTr="00450CEC">
        <w:trPr>
          <w:trHeight w:val="696"/>
        </w:trPr>
        <w:tc>
          <w:tcPr>
            <w:tcW w:w="1271" w:type="dxa"/>
            <w:vMerge w:val="restart"/>
          </w:tcPr>
          <w:p w14:paraId="03A8BAF8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55.</w:t>
            </w:r>
          </w:p>
        </w:tc>
        <w:tc>
          <w:tcPr>
            <w:tcW w:w="2835" w:type="dxa"/>
            <w:vMerge w:val="restart"/>
          </w:tcPr>
          <w:p w14:paraId="7B19726A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Slobodno poigravanje i vođenje lopte (N)</w:t>
            </w:r>
          </w:p>
          <w:p w14:paraId="1A4740C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Penjanje i silaženje po švedskim ljestvama</w:t>
            </w:r>
          </w:p>
        </w:tc>
        <w:tc>
          <w:tcPr>
            <w:tcW w:w="1418" w:type="dxa"/>
          </w:tcPr>
          <w:p w14:paraId="3A8DA85A" w14:textId="77777777" w:rsidR="00450CEC" w:rsidRPr="00AC70EB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6780612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31C1AE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otporom.</w:t>
            </w:r>
          </w:p>
        </w:tc>
        <w:tc>
          <w:tcPr>
            <w:tcW w:w="2936" w:type="dxa"/>
            <w:vMerge w:val="restart"/>
          </w:tcPr>
          <w:p w14:paraId="2841659D" w14:textId="77777777" w:rsidR="00450CEC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 </w:t>
            </w:r>
          </w:p>
          <w:p w14:paraId="6FE4135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</w:tc>
      </w:tr>
      <w:tr w:rsidR="00450CEC" w14:paraId="3BE2FF6E" w14:textId="77777777" w:rsidTr="00450CEC">
        <w:trPr>
          <w:trHeight w:val="756"/>
        </w:trPr>
        <w:tc>
          <w:tcPr>
            <w:tcW w:w="1271" w:type="dxa"/>
            <w:vMerge/>
          </w:tcPr>
          <w:p w14:paraId="64B93BB6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13498C6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49D5ADBC" w14:textId="77777777" w:rsidR="00450CEC" w:rsidRPr="00AC70EB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2576DBEA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5BDF78F2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272FCD0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DA769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6" w:type="dxa"/>
            <w:vMerge/>
          </w:tcPr>
          <w:p w14:paraId="2B03626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57E31D75" w14:textId="77777777" w:rsidTr="00450CEC">
        <w:trPr>
          <w:trHeight w:val="780"/>
        </w:trPr>
        <w:tc>
          <w:tcPr>
            <w:tcW w:w="1271" w:type="dxa"/>
            <w:vMerge w:val="restart"/>
          </w:tcPr>
          <w:p w14:paraId="0E6DFC06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56.</w:t>
            </w:r>
          </w:p>
        </w:tc>
        <w:tc>
          <w:tcPr>
            <w:tcW w:w="2835" w:type="dxa"/>
            <w:vMerge w:val="restart"/>
          </w:tcPr>
          <w:p w14:paraId="2C6A3C96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Kolut naprijed niz kosinu</w:t>
            </w:r>
          </w:p>
          <w:p w14:paraId="02A30822" w14:textId="77777777" w:rsidR="00450CEC" w:rsidRDefault="00450CEC" w:rsidP="00450CEC">
            <w:pPr>
              <w:rPr>
                <w:rFonts w:eastAsia="Calibri"/>
              </w:rPr>
            </w:pPr>
            <w:r w:rsidRPr="000708BA">
              <w:rPr>
                <w:rFonts w:eastAsia="Calibri"/>
              </w:rPr>
              <w:t>Sunožni i jednonožni poskoci po označenim prostorima</w:t>
            </w:r>
          </w:p>
          <w:p w14:paraId="437BB85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7C5B15ED" w14:textId="77777777" w:rsidR="00450CEC" w:rsidRPr="00F0443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4D652AC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3D26A33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prostorom i preprekama.</w:t>
            </w:r>
          </w:p>
        </w:tc>
        <w:tc>
          <w:tcPr>
            <w:tcW w:w="2936" w:type="dxa"/>
            <w:vMerge w:val="restart"/>
          </w:tcPr>
          <w:p w14:paraId="0E4FE15A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2984FCE8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C61405">
              <w:rPr>
                <w:rFonts w:ascii="Calibri" w:hAnsi="Calibri" w:cs="Calibri"/>
              </w:rPr>
              <w:t>odr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6DE7277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24219F07" w14:textId="77777777" w:rsidTr="00450CEC">
        <w:trPr>
          <w:trHeight w:val="684"/>
        </w:trPr>
        <w:tc>
          <w:tcPr>
            <w:tcW w:w="1271" w:type="dxa"/>
            <w:vMerge/>
          </w:tcPr>
          <w:p w14:paraId="3EEE081E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4CBA2EFB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1DA922F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AFE22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0284E73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3FA7D19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7739DF6" w14:textId="77777777" w:rsidTr="00450CEC">
        <w:trPr>
          <w:trHeight w:val="732"/>
        </w:trPr>
        <w:tc>
          <w:tcPr>
            <w:tcW w:w="1271" w:type="dxa"/>
            <w:vMerge w:val="restart"/>
          </w:tcPr>
          <w:p w14:paraId="38DE86FE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57.</w:t>
            </w:r>
          </w:p>
        </w:tc>
        <w:tc>
          <w:tcPr>
            <w:tcW w:w="2835" w:type="dxa"/>
            <w:vMerge w:val="restart"/>
          </w:tcPr>
          <w:p w14:paraId="4BED81A2" w14:textId="77777777" w:rsidR="00450CEC" w:rsidRDefault="00450CEC" w:rsidP="00450CEC">
            <w:r w:rsidRPr="000708BA">
              <w:t xml:space="preserve">Različiti položaji visova i </w:t>
            </w:r>
          </w:p>
          <w:p w14:paraId="71930901" w14:textId="77777777" w:rsidR="00450CEC" w:rsidRPr="000708BA" w:rsidRDefault="00450CEC" w:rsidP="00450CEC">
            <w:r w:rsidRPr="000708BA">
              <w:t xml:space="preserve">hvatova </w:t>
            </w:r>
          </w:p>
          <w:p w14:paraId="30CD4D7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Oponašanja prirodnih pojava i raspoloženja uz glazbenu pratnju</w:t>
            </w:r>
          </w:p>
        </w:tc>
        <w:tc>
          <w:tcPr>
            <w:tcW w:w="1418" w:type="dxa"/>
          </w:tcPr>
          <w:p w14:paraId="4F20DF69" w14:textId="77777777" w:rsidR="00450CEC" w:rsidRPr="00F0443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B27A68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7B2D15C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2936" w:type="dxa"/>
            <w:vMerge w:val="restart"/>
          </w:tcPr>
          <w:p w14:paraId="0BAA94F2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2A20CD6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uku C.1.2.</w:t>
            </w:r>
            <w:r w:rsidRPr="00E6452B">
              <w:rPr>
                <w:rFonts w:ascii="Calibri" w:hAnsi="Calibri" w:cs="Calibri"/>
              </w:rPr>
              <w:t xml:space="preserve"> – Iskazuje pozitivna i visoka očekivanja i </w:t>
            </w:r>
            <w:r>
              <w:rPr>
                <w:rFonts w:ascii="Calibri" w:hAnsi="Calibri" w:cs="Calibri"/>
              </w:rPr>
              <w:t>vjeruje u svoj uspjeh u učenju.</w:t>
            </w:r>
          </w:p>
        </w:tc>
      </w:tr>
      <w:tr w:rsidR="00450CEC" w14:paraId="26E4BE00" w14:textId="77777777" w:rsidTr="00450CEC">
        <w:trPr>
          <w:trHeight w:val="816"/>
        </w:trPr>
        <w:tc>
          <w:tcPr>
            <w:tcW w:w="1271" w:type="dxa"/>
            <w:vMerge/>
          </w:tcPr>
          <w:p w14:paraId="397FC826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62E3537" w14:textId="77777777" w:rsidR="00450CEC" w:rsidRPr="000708BA" w:rsidRDefault="00450CEC" w:rsidP="00450CEC"/>
        </w:tc>
        <w:tc>
          <w:tcPr>
            <w:tcW w:w="1418" w:type="dxa"/>
          </w:tcPr>
          <w:p w14:paraId="65BC6FE5" w14:textId="77777777" w:rsidR="00450CEC" w:rsidRPr="00F0443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091D9A3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C.1.1.</w:t>
            </w:r>
          </w:p>
        </w:tc>
        <w:tc>
          <w:tcPr>
            <w:tcW w:w="2977" w:type="dxa"/>
          </w:tcPr>
          <w:p w14:paraId="4FB199F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9580F">
              <w:rPr>
                <w:rFonts w:cstheme="minorHAnsi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6B6BF00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A9338AB" w14:textId="77777777" w:rsidTr="00450CEC">
        <w:trPr>
          <w:trHeight w:val="780"/>
        </w:trPr>
        <w:tc>
          <w:tcPr>
            <w:tcW w:w="1271" w:type="dxa"/>
            <w:vMerge w:val="restart"/>
          </w:tcPr>
          <w:p w14:paraId="3059BDF9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58.</w:t>
            </w:r>
          </w:p>
        </w:tc>
        <w:tc>
          <w:tcPr>
            <w:tcW w:w="2835" w:type="dxa"/>
            <w:vMerge w:val="restart"/>
          </w:tcPr>
          <w:p w14:paraId="7DD9C73B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Preskakivanje kratke vijače sunožno u mjestu</w:t>
            </w:r>
          </w:p>
          <w:p w14:paraId="26BD111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Upor za rukama osloncem nogama na povišenju</w:t>
            </w:r>
          </w:p>
        </w:tc>
        <w:tc>
          <w:tcPr>
            <w:tcW w:w="1418" w:type="dxa"/>
            <w:vMerge w:val="restart"/>
          </w:tcPr>
          <w:p w14:paraId="3E45F739" w14:textId="77777777" w:rsidR="00450CEC" w:rsidRPr="00F0443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1D2A2B5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75CC5B3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otporom i</w:t>
            </w:r>
            <w:r>
              <w:t xml:space="preserve"> </w:t>
            </w:r>
            <w:r w:rsidRPr="00F9580F">
              <w:rPr>
                <w:rFonts w:cstheme="minorHAnsi"/>
              </w:rPr>
              <w:t>baratanjem predmetima</w:t>
            </w:r>
            <w:r>
              <w:rPr>
                <w:rFonts w:cstheme="minorHAnsi"/>
              </w:rPr>
              <w:t xml:space="preserve"> .</w:t>
            </w:r>
          </w:p>
        </w:tc>
        <w:tc>
          <w:tcPr>
            <w:tcW w:w="2936" w:type="dxa"/>
            <w:vMerge w:val="restart"/>
          </w:tcPr>
          <w:p w14:paraId="3BD49EA1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66D6695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</w:rPr>
              <w:t>odr B.1.2. – Primjenjuje komunikacijske, praktične i socijalne vještine.</w:t>
            </w:r>
          </w:p>
        </w:tc>
      </w:tr>
      <w:tr w:rsidR="00450CEC" w14:paraId="10E3F0FF" w14:textId="77777777" w:rsidTr="00450CEC">
        <w:trPr>
          <w:trHeight w:val="660"/>
        </w:trPr>
        <w:tc>
          <w:tcPr>
            <w:tcW w:w="1271" w:type="dxa"/>
            <w:vMerge/>
          </w:tcPr>
          <w:p w14:paraId="0CF1D5B6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4A05593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05FFB38F" w14:textId="77777777" w:rsidR="00450CEC" w:rsidRDefault="00450CEC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D982F8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1264C2F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3E990F1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32543C4" w14:textId="77777777" w:rsidTr="00450CEC">
        <w:trPr>
          <w:trHeight w:val="624"/>
        </w:trPr>
        <w:tc>
          <w:tcPr>
            <w:tcW w:w="1271" w:type="dxa"/>
            <w:vMerge w:val="restart"/>
          </w:tcPr>
          <w:p w14:paraId="13A116BE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59.</w:t>
            </w:r>
          </w:p>
        </w:tc>
        <w:tc>
          <w:tcPr>
            <w:tcW w:w="2835" w:type="dxa"/>
            <w:vMerge w:val="restart"/>
          </w:tcPr>
          <w:p w14:paraId="25F24207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Bočno valjanje u lijevo i u desno</w:t>
            </w:r>
          </w:p>
          <w:p w14:paraId="59DBD99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Poskoci u mješovitom uporu uzduž švedske klupe</w:t>
            </w:r>
          </w:p>
        </w:tc>
        <w:tc>
          <w:tcPr>
            <w:tcW w:w="1418" w:type="dxa"/>
          </w:tcPr>
          <w:p w14:paraId="62364D0A" w14:textId="77777777" w:rsidR="00450CEC" w:rsidRPr="00F0443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58366FC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3B6AAB1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prostorom i otporom.</w:t>
            </w:r>
          </w:p>
        </w:tc>
        <w:tc>
          <w:tcPr>
            <w:tcW w:w="2936" w:type="dxa"/>
            <w:vMerge w:val="restart"/>
          </w:tcPr>
          <w:p w14:paraId="06315E22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C.1.2. – Razlikuje dobar od lošeg odnosa među ljudima.</w:t>
            </w:r>
          </w:p>
          <w:p w14:paraId="2EF4DF3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</w:tc>
      </w:tr>
      <w:tr w:rsidR="00450CEC" w14:paraId="39B9632C" w14:textId="77777777" w:rsidTr="00450CEC">
        <w:trPr>
          <w:trHeight w:val="624"/>
        </w:trPr>
        <w:tc>
          <w:tcPr>
            <w:tcW w:w="1271" w:type="dxa"/>
            <w:vMerge/>
          </w:tcPr>
          <w:p w14:paraId="47A55B71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DB1E275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1C497C45" w14:textId="77777777" w:rsidR="00450CEC" w:rsidRPr="00F0443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4A312DC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D.1.1.</w:t>
            </w:r>
          </w:p>
        </w:tc>
        <w:tc>
          <w:tcPr>
            <w:tcW w:w="2977" w:type="dxa"/>
          </w:tcPr>
          <w:p w14:paraId="5BB5BC1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9580F">
              <w:rPr>
                <w:rFonts w:cstheme="minorHAnsi"/>
              </w:rPr>
              <w:t>Primjenjuje postupke za održavanje hi</w:t>
            </w:r>
            <w:r>
              <w:rPr>
                <w:rFonts w:cstheme="minorHAnsi"/>
              </w:rPr>
              <w:t>gijene pri tjelesnom vježbanju.</w:t>
            </w:r>
          </w:p>
        </w:tc>
        <w:tc>
          <w:tcPr>
            <w:tcW w:w="2936" w:type="dxa"/>
            <w:vMerge/>
          </w:tcPr>
          <w:p w14:paraId="65FD191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50A082ED" w14:textId="77777777" w:rsidTr="00450CEC">
        <w:trPr>
          <w:trHeight w:val="492"/>
        </w:trPr>
        <w:tc>
          <w:tcPr>
            <w:tcW w:w="1271" w:type="dxa"/>
            <w:vMerge w:val="restart"/>
          </w:tcPr>
          <w:p w14:paraId="181E6F92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lastRenderedPageBreak/>
              <w:t>60.</w:t>
            </w:r>
          </w:p>
        </w:tc>
        <w:tc>
          <w:tcPr>
            <w:tcW w:w="2835" w:type="dxa"/>
            <w:vMerge w:val="restart"/>
          </w:tcPr>
          <w:p w14:paraId="62AAECAF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Stoj na lopaticama</w:t>
            </w:r>
          </w:p>
          <w:p w14:paraId="5246DBB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0708BA">
                <w:rPr>
                  <w:rFonts w:eastAsia="Calibri"/>
                </w:rPr>
                <w:t>20 cm</w:t>
              </w:r>
            </w:smartTag>
            <w:r w:rsidRPr="000708BA">
              <w:rPr>
                <w:rFonts w:eastAsia="Calibri"/>
              </w:rPr>
              <w:t xml:space="preserve"> visine</w:t>
            </w:r>
          </w:p>
        </w:tc>
        <w:tc>
          <w:tcPr>
            <w:tcW w:w="1418" w:type="dxa"/>
          </w:tcPr>
          <w:p w14:paraId="036751F9" w14:textId="77777777" w:rsidR="00450CEC" w:rsidRPr="00115E5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2DC07F2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CDB79E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2936" w:type="dxa"/>
            <w:vMerge w:val="restart"/>
          </w:tcPr>
          <w:p w14:paraId="1AE142C1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C61405">
              <w:rPr>
                <w:rFonts w:ascii="Calibri" w:hAnsi="Calibri" w:cs="Calibri"/>
              </w:rPr>
              <w:t>odr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4ECAAEC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uku A.1.4.</w:t>
            </w:r>
            <w:r w:rsidRPr="00E6452B">
              <w:rPr>
                <w:rFonts w:ascii="Calibri" w:hAnsi="Calibri" w:cs="Calibri"/>
              </w:rPr>
              <w:t xml:space="preserve"> – Oblikuje i izražava svoje misli i osjećaje.</w:t>
            </w:r>
          </w:p>
        </w:tc>
      </w:tr>
      <w:tr w:rsidR="00450CEC" w14:paraId="7F1CD778" w14:textId="77777777" w:rsidTr="00450CEC">
        <w:trPr>
          <w:trHeight w:val="444"/>
        </w:trPr>
        <w:tc>
          <w:tcPr>
            <w:tcW w:w="1271" w:type="dxa"/>
            <w:vMerge/>
          </w:tcPr>
          <w:p w14:paraId="38CBAE7E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8F1DCEE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1B58966" w14:textId="77777777" w:rsidR="00450CEC" w:rsidRPr="00115E5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5C65007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C.1.1.</w:t>
            </w:r>
          </w:p>
        </w:tc>
        <w:tc>
          <w:tcPr>
            <w:tcW w:w="2977" w:type="dxa"/>
          </w:tcPr>
          <w:p w14:paraId="29CFE38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9580F">
              <w:rPr>
                <w:rFonts w:cstheme="minorHAnsi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27583CA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DE9B10A" w14:textId="77777777" w:rsidTr="00450CEC">
        <w:trPr>
          <w:trHeight w:val="504"/>
        </w:trPr>
        <w:tc>
          <w:tcPr>
            <w:tcW w:w="1271" w:type="dxa"/>
            <w:vMerge w:val="restart"/>
          </w:tcPr>
          <w:p w14:paraId="108304E4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61.</w:t>
            </w:r>
          </w:p>
        </w:tc>
        <w:tc>
          <w:tcPr>
            <w:tcW w:w="2835" w:type="dxa"/>
            <w:vMerge w:val="restart"/>
          </w:tcPr>
          <w:p w14:paraId="0D5F60B2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Stoj na lopaticama</w:t>
            </w:r>
          </w:p>
          <w:p w14:paraId="1F0D332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Hodanja i trčanja uz glazbenu pratnju</w:t>
            </w:r>
          </w:p>
        </w:tc>
        <w:tc>
          <w:tcPr>
            <w:tcW w:w="1418" w:type="dxa"/>
            <w:vMerge w:val="restart"/>
          </w:tcPr>
          <w:p w14:paraId="58712D1F" w14:textId="77777777" w:rsidR="00450CEC" w:rsidRPr="00115E5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8DCEE0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1EA5693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2936" w:type="dxa"/>
            <w:vMerge w:val="restart"/>
          </w:tcPr>
          <w:p w14:paraId="4AC29D40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27178F8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50B52">
              <w:rPr>
                <w:rFonts w:cstheme="minorHAnsi"/>
                <w:bCs/>
              </w:rPr>
              <w:t>osr</w:t>
            </w:r>
            <w:r>
              <w:rPr>
                <w:rFonts w:cstheme="minorHAnsi"/>
              </w:rPr>
              <w:t xml:space="preserve"> A.1.1. – Razvija sliku o sebi.</w:t>
            </w:r>
          </w:p>
        </w:tc>
      </w:tr>
      <w:tr w:rsidR="00450CEC" w14:paraId="4599BA88" w14:textId="77777777" w:rsidTr="00450CEC">
        <w:trPr>
          <w:trHeight w:val="432"/>
        </w:trPr>
        <w:tc>
          <w:tcPr>
            <w:tcW w:w="1271" w:type="dxa"/>
            <w:vMerge/>
          </w:tcPr>
          <w:p w14:paraId="1939B0AA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53B300A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5AAED802" w14:textId="77777777" w:rsidR="00450CEC" w:rsidRDefault="00450CEC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0A19F8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537250A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638D7A4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3D26ED31" w14:textId="77777777" w:rsidTr="00450CEC">
        <w:trPr>
          <w:trHeight w:val="576"/>
        </w:trPr>
        <w:tc>
          <w:tcPr>
            <w:tcW w:w="1271" w:type="dxa"/>
            <w:vMerge w:val="restart"/>
          </w:tcPr>
          <w:p w14:paraId="3595D616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62.</w:t>
            </w:r>
          </w:p>
        </w:tc>
        <w:tc>
          <w:tcPr>
            <w:tcW w:w="2835" w:type="dxa"/>
            <w:vMerge w:val="restart"/>
          </w:tcPr>
          <w:p w14:paraId="5042EC4C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Kolut naprijed niz kosinu</w:t>
            </w:r>
          </w:p>
          <w:p w14:paraId="3270057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t>Slobodna igra sa smanjenim brojem igrača u označenom prostoru (3:3, 4:4) (N)</w:t>
            </w:r>
          </w:p>
        </w:tc>
        <w:tc>
          <w:tcPr>
            <w:tcW w:w="1418" w:type="dxa"/>
          </w:tcPr>
          <w:p w14:paraId="0E8D6DC3" w14:textId="77777777" w:rsidR="00450CEC" w:rsidRPr="00115E5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62B87DA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5ABA134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 w:val="restart"/>
          </w:tcPr>
          <w:p w14:paraId="2F82D5A0" w14:textId="77777777" w:rsidR="00450CEC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494A2980" w14:textId="77777777" w:rsidR="00450CEC" w:rsidRPr="00115E52" w:rsidRDefault="00450CEC" w:rsidP="00450CEC">
            <w:pPr>
              <w:rPr>
                <w:rFonts w:cstheme="minorHAns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</w:tc>
      </w:tr>
      <w:tr w:rsidR="00450CEC" w14:paraId="22E59F4B" w14:textId="77777777" w:rsidTr="00450CEC">
        <w:trPr>
          <w:trHeight w:val="684"/>
        </w:trPr>
        <w:tc>
          <w:tcPr>
            <w:tcW w:w="1271" w:type="dxa"/>
            <w:vMerge/>
          </w:tcPr>
          <w:p w14:paraId="1966348A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0FA4D68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1D7835E5" w14:textId="77777777" w:rsidR="00450CEC" w:rsidRPr="00115E5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  <w:vAlign w:val="center"/>
          </w:tcPr>
          <w:p w14:paraId="27B864FD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807183C" w14:textId="77777777" w:rsidR="00450CEC" w:rsidRPr="00354EE0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7339A19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8A2F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6" w:type="dxa"/>
            <w:vMerge/>
          </w:tcPr>
          <w:p w14:paraId="51902B9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3B1C3A9C" w14:textId="77777777" w:rsidTr="00D7372B">
        <w:trPr>
          <w:trHeight w:val="684"/>
        </w:trPr>
        <w:tc>
          <w:tcPr>
            <w:tcW w:w="1271" w:type="dxa"/>
            <w:vMerge w:val="restart"/>
          </w:tcPr>
          <w:p w14:paraId="5E1CCCBF" w14:textId="77777777" w:rsidR="004178DA" w:rsidRPr="00F84AA2" w:rsidRDefault="004178DA" w:rsidP="00450CEC">
            <w:pPr>
              <w:rPr>
                <w:bCs/>
              </w:rPr>
            </w:pPr>
            <w:r>
              <w:rPr>
                <w:bCs/>
              </w:rPr>
              <w:t>63.</w:t>
            </w:r>
          </w:p>
        </w:tc>
        <w:tc>
          <w:tcPr>
            <w:tcW w:w="2835" w:type="dxa"/>
            <w:vMerge w:val="restart"/>
          </w:tcPr>
          <w:p w14:paraId="11E7A6B0" w14:textId="77777777" w:rsidR="004178DA" w:rsidRPr="000708BA" w:rsidRDefault="004178DA" w:rsidP="00D7372B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Stoj na lopaticama</w:t>
            </w:r>
          </w:p>
          <w:p w14:paraId="7EF2659B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Poskoci u mješovitom uporu uzduž švedske klupe</w:t>
            </w:r>
          </w:p>
        </w:tc>
        <w:tc>
          <w:tcPr>
            <w:tcW w:w="1418" w:type="dxa"/>
          </w:tcPr>
          <w:p w14:paraId="3430E9F0" w14:textId="77777777" w:rsidR="004178DA" w:rsidRPr="002276F6" w:rsidRDefault="004178DA" w:rsidP="00D7372B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538B7520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28193DC5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2936" w:type="dxa"/>
            <w:vMerge w:val="restart"/>
          </w:tcPr>
          <w:p w14:paraId="6B636CAE" w14:textId="77777777" w:rsidR="004178DA" w:rsidRPr="00E50B52" w:rsidRDefault="004178DA" w:rsidP="00D7372B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604D3F4D" w14:textId="77777777" w:rsidR="004178DA" w:rsidRPr="00E6452B" w:rsidRDefault="004178DA" w:rsidP="00D7372B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0E8262FD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</w:p>
        </w:tc>
      </w:tr>
      <w:tr w:rsidR="004178DA" w14:paraId="107A5139" w14:textId="77777777" w:rsidTr="00D7372B">
        <w:trPr>
          <w:trHeight w:val="684"/>
        </w:trPr>
        <w:tc>
          <w:tcPr>
            <w:tcW w:w="1271" w:type="dxa"/>
            <w:vMerge/>
          </w:tcPr>
          <w:p w14:paraId="45013D13" w14:textId="77777777" w:rsidR="004178DA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B90E9E7" w14:textId="77777777" w:rsidR="004178DA" w:rsidRPr="000708BA" w:rsidRDefault="004178DA" w:rsidP="00D7372B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616A2140" w14:textId="77777777" w:rsidR="004178DA" w:rsidRPr="002276F6" w:rsidRDefault="004178DA" w:rsidP="00D7372B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3F8A8864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C.1.1.</w:t>
            </w:r>
          </w:p>
        </w:tc>
        <w:tc>
          <w:tcPr>
            <w:tcW w:w="2977" w:type="dxa"/>
          </w:tcPr>
          <w:p w14:paraId="409F2CA2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  <w:r w:rsidRPr="00F9580F">
              <w:rPr>
                <w:rFonts w:cstheme="minorHAnsi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3580278E" w14:textId="77777777" w:rsidR="004178DA" w:rsidRPr="00E50B52" w:rsidRDefault="004178DA" w:rsidP="00D7372B">
            <w:pPr>
              <w:rPr>
                <w:rFonts w:cstheme="minorHAnsi"/>
                <w:bCs/>
              </w:rPr>
            </w:pPr>
          </w:p>
        </w:tc>
      </w:tr>
    </w:tbl>
    <w:p w14:paraId="3F8ABAFE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48348075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2130EEB5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6D42664D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275B7BEE" w14:textId="77777777" w:rsidR="00450CEC" w:rsidRPr="00763FEF" w:rsidRDefault="00450CEC" w:rsidP="008929D9">
      <w:pPr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1559"/>
        <w:gridCol w:w="2977"/>
        <w:gridCol w:w="2936"/>
      </w:tblGrid>
      <w:tr w:rsidR="00450CEC" w14:paraId="17CDE69B" w14:textId="77777777" w:rsidTr="00450CEC">
        <w:tc>
          <w:tcPr>
            <w:tcW w:w="1271" w:type="dxa"/>
            <w:shd w:val="clear" w:color="auto" w:fill="EEECE1" w:themeFill="background2"/>
          </w:tcPr>
          <w:p w14:paraId="7BAE18EC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lastRenderedPageBreak/>
              <w:t>OŽUJAK</w:t>
            </w:r>
          </w:p>
          <w:p w14:paraId="60FF102A" w14:textId="77777777" w:rsidR="00450CEC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  <w:r w:rsidR="00450CEC" w:rsidRPr="00635CB7">
              <w:rPr>
                <w:b/>
              </w:rPr>
              <w:t xml:space="preserve"> sati</w:t>
            </w:r>
          </w:p>
        </w:tc>
        <w:tc>
          <w:tcPr>
            <w:tcW w:w="2835" w:type="dxa"/>
            <w:shd w:val="clear" w:color="auto" w:fill="EEECE1" w:themeFill="background2"/>
          </w:tcPr>
          <w:p w14:paraId="341C13F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8" w:type="dxa"/>
            <w:shd w:val="clear" w:color="auto" w:fill="EEECE1" w:themeFill="background2"/>
          </w:tcPr>
          <w:p w14:paraId="3436DC7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559" w:type="dxa"/>
            <w:shd w:val="clear" w:color="auto" w:fill="EEECE1" w:themeFill="background2"/>
          </w:tcPr>
          <w:p w14:paraId="37B4DD7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2977" w:type="dxa"/>
            <w:shd w:val="clear" w:color="auto" w:fill="EEECE1" w:themeFill="background2"/>
          </w:tcPr>
          <w:p w14:paraId="30A0A0A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36" w:type="dxa"/>
            <w:shd w:val="clear" w:color="auto" w:fill="EEECE1" w:themeFill="background2"/>
          </w:tcPr>
          <w:p w14:paraId="1D3F132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14:paraId="3C2172B3" w14:textId="77777777" w:rsidTr="00450CEC">
        <w:trPr>
          <w:trHeight w:val="492"/>
        </w:trPr>
        <w:tc>
          <w:tcPr>
            <w:tcW w:w="1271" w:type="dxa"/>
            <w:vMerge w:val="restart"/>
          </w:tcPr>
          <w:p w14:paraId="51148753" w14:textId="77777777" w:rsidR="00450CEC" w:rsidRPr="006D6720" w:rsidRDefault="00450CEC" w:rsidP="00450CEC">
            <w:pPr>
              <w:rPr>
                <w:bCs/>
              </w:rPr>
            </w:pPr>
            <w:r>
              <w:rPr>
                <w:bCs/>
              </w:rPr>
              <w:t>64.</w:t>
            </w:r>
          </w:p>
        </w:tc>
        <w:tc>
          <w:tcPr>
            <w:tcW w:w="2835" w:type="dxa"/>
            <w:vMerge w:val="restart"/>
          </w:tcPr>
          <w:p w14:paraId="1B984BC7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Kolut naprijed niz kosinu</w:t>
            </w:r>
          </w:p>
          <w:p w14:paraId="3C9FD5D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Penjanje i silaženje po švedskim ljestvama</w:t>
            </w:r>
          </w:p>
        </w:tc>
        <w:tc>
          <w:tcPr>
            <w:tcW w:w="1418" w:type="dxa"/>
          </w:tcPr>
          <w:p w14:paraId="5ADBEDC0" w14:textId="77777777" w:rsidR="00450CEC" w:rsidRPr="00BD6A9F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423CCB9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315C69A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, preprekama i otporom.</w:t>
            </w:r>
          </w:p>
        </w:tc>
        <w:tc>
          <w:tcPr>
            <w:tcW w:w="2936" w:type="dxa"/>
            <w:vMerge w:val="restart"/>
          </w:tcPr>
          <w:p w14:paraId="414F06A9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0FBF620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</w:rPr>
              <w:t>odr B.1.2. – Primjenjuje komunikacijske, praktične i socijalne vještine.</w:t>
            </w:r>
          </w:p>
        </w:tc>
      </w:tr>
      <w:tr w:rsidR="00450CEC" w14:paraId="5D88BE85" w14:textId="77777777" w:rsidTr="00450CEC">
        <w:trPr>
          <w:trHeight w:val="492"/>
        </w:trPr>
        <w:tc>
          <w:tcPr>
            <w:tcW w:w="1271" w:type="dxa"/>
            <w:vMerge/>
          </w:tcPr>
          <w:p w14:paraId="6A3A1F08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2C56639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9EF7D42" w14:textId="77777777" w:rsidR="00450CEC" w:rsidRPr="00BD6A9F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73A5440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262FFF3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1A5F8547" w14:textId="77777777" w:rsidR="00450CEC" w:rsidRPr="000D4D19" w:rsidRDefault="00450CEC" w:rsidP="00450CEC">
            <w:pPr>
              <w:rPr>
                <w:rFonts w:ascii="Calibri" w:hAnsi="Calibri" w:cs="Calibri"/>
                <w:bCs/>
              </w:rPr>
            </w:pPr>
          </w:p>
        </w:tc>
      </w:tr>
      <w:tr w:rsidR="00450CEC" w14:paraId="7F9884C4" w14:textId="77777777" w:rsidTr="00450CEC">
        <w:trPr>
          <w:trHeight w:val="492"/>
        </w:trPr>
        <w:tc>
          <w:tcPr>
            <w:tcW w:w="1271" w:type="dxa"/>
            <w:vMerge w:val="restart"/>
          </w:tcPr>
          <w:p w14:paraId="6201EA54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65.</w:t>
            </w:r>
          </w:p>
        </w:tc>
        <w:tc>
          <w:tcPr>
            <w:tcW w:w="2835" w:type="dxa"/>
            <w:vMerge w:val="restart"/>
          </w:tcPr>
          <w:p w14:paraId="7E877593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Povaljke u ležanju</w:t>
            </w:r>
          </w:p>
          <w:p w14:paraId="2DB6792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Poskoci u mješovitom uporu uzduž švedske klupe</w:t>
            </w:r>
          </w:p>
        </w:tc>
        <w:tc>
          <w:tcPr>
            <w:tcW w:w="1418" w:type="dxa"/>
          </w:tcPr>
          <w:p w14:paraId="4C534EB2" w14:textId="77777777" w:rsidR="00450CEC" w:rsidRPr="006D6720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2FEE7F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7815DEB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 xml:space="preserve"> i otporom.</w:t>
            </w:r>
          </w:p>
        </w:tc>
        <w:tc>
          <w:tcPr>
            <w:tcW w:w="2936" w:type="dxa"/>
            <w:vMerge w:val="restart"/>
          </w:tcPr>
          <w:p w14:paraId="7A0F346D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345B414B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2BE4B24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3CEF385E" w14:textId="77777777" w:rsidTr="00450CEC">
        <w:trPr>
          <w:trHeight w:val="456"/>
        </w:trPr>
        <w:tc>
          <w:tcPr>
            <w:tcW w:w="1271" w:type="dxa"/>
            <w:vMerge/>
          </w:tcPr>
          <w:p w14:paraId="192A42C6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5506B3E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92EDDAC" w14:textId="77777777" w:rsidR="00450CEC" w:rsidRPr="006D6720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15FAF98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D.1.1.</w:t>
            </w:r>
          </w:p>
        </w:tc>
        <w:tc>
          <w:tcPr>
            <w:tcW w:w="2977" w:type="dxa"/>
          </w:tcPr>
          <w:p w14:paraId="5842CAF7" w14:textId="77777777" w:rsidR="00450CEC" w:rsidRPr="00F9580F" w:rsidRDefault="00450CEC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9580F">
              <w:rPr>
                <w:rFonts w:asciiTheme="minorHAnsi" w:hAnsiTheme="minorHAnsi" w:cstheme="minorHAnsi"/>
                <w:sz w:val="22"/>
                <w:szCs w:val="22"/>
              </w:rPr>
              <w:t>Primjenjuje postupke za održavanje higijene pri tjelesnom vježbanju.</w:t>
            </w:r>
          </w:p>
          <w:p w14:paraId="15713E4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9580F">
              <w:rPr>
                <w:rFonts w:cstheme="minorHAnsi"/>
              </w:rPr>
              <w:t>Brine se o opremi za TZK.</w:t>
            </w:r>
          </w:p>
        </w:tc>
        <w:tc>
          <w:tcPr>
            <w:tcW w:w="2936" w:type="dxa"/>
            <w:vMerge/>
          </w:tcPr>
          <w:p w14:paraId="346FB7E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24B16357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40523601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66.</w:t>
            </w:r>
          </w:p>
        </w:tc>
        <w:tc>
          <w:tcPr>
            <w:tcW w:w="2835" w:type="dxa"/>
            <w:vMerge w:val="restart"/>
          </w:tcPr>
          <w:p w14:paraId="2CEEA59F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Bočno valjanje u lijevo i u desno</w:t>
            </w:r>
          </w:p>
          <w:p w14:paraId="5A5495C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Hodanja i trčanja uz glazbenu pratnju</w:t>
            </w:r>
          </w:p>
        </w:tc>
        <w:tc>
          <w:tcPr>
            <w:tcW w:w="1418" w:type="dxa"/>
          </w:tcPr>
          <w:p w14:paraId="7A021AE0" w14:textId="77777777" w:rsidR="00450CEC" w:rsidRPr="006D6720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DCDF6B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217DACC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6D595AC0" w14:textId="77777777" w:rsidR="008D289A" w:rsidRDefault="008D289A" w:rsidP="008D289A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uku B.1.4. – Procjenjuje je li uspješno riješio zadatak.</w:t>
            </w:r>
          </w:p>
          <w:p w14:paraId="17FB7482" w14:textId="77777777" w:rsidR="00450CEC" w:rsidRDefault="008D289A" w:rsidP="008D289A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osr A.1.3. – Razvija svoje potencijale</w:t>
            </w:r>
          </w:p>
        </w:tc>
      </w:tr>
      <w:tr w:rsidR="00450CEC" w14:paraId="4C7AEEE5" w14:textId="77777777" w:rsidTr="00450CEC">
        <w:trPr>
          <w:trHeight w:val="600"/>
        </w:trPr>
        <w:tc>
          <w:tcPr>
            <w:tcW w:w="1271" w:type="dxa"/>
            <w:vMerge/>
          </w:tcPr>
          <w:p w14:paraId="443CB85A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687933ED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0CCA0622" w14:textId="77777777" w:rsidR="00450CEC" w:rsidRDefault="00C04536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3D5A039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="00C04536">
              <w:rPr>
                <w:rFonts w:cstheme="minorHAnsi"/>
              </w:rPr>
              <w:t>D</w:t>
            </w:r>
            <w:r w:rsidRPr="00FB6B30">
              <w:rPr>
                <w:rFonts w:cstheme="minorHAnsi"/>
              </w:rPr>
              <w:t>.1.</w:t>
            </w:r>
            <w:r w:rsidR="00C04536">
              <w:rPr>
                <w:rFonts w:cstheme="minorHAnsi"/>
              </w:rPr>
              <w:t>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4147BAE0" w14:textId="77777777" w:rsidR="00C04536" w:rsidRDefault="00C04536" w:rsidP="00C04536">
            <w:pPr>
              <w:rPr>
                <w:rFonts w:cstheme="minorHAnsi"/>
              </w:rPr>
            </w:pPr>
            <w:r>
              <w:rPr>
                <w:rFonts w:cstheme="minorHAnsi"/>
              </w:rPr>
              <w:t>Primjenjuje postupke za održavanje higijene pri tjelesnom vježbanju.</w:t>
            </w:r>
          </w:p>
          <w:p w14:paraId="77D8FE1C" w14:textId="77777777" w:rsidR="00450CEC" w:rsidRDefault="00C04536" w:rsidP="00C04536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Brine se o opremi za TZK.</w:t>
            </w:r>
          </w:p>
        </w:tc>
        <w:tc>
          <w:tcPr>
            <w:tcW w:w="2936" w:type="dxa"/>
            <w:vMerge/>
          </w:tcPr>
          <w:p w14:paraId="5A99771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7A8264D7" w14:textId="77777777" w:rsidTr="00450CEC">
        <w:trPr>
          <w:trHeight w:val="672"/>
        </w:trPr>
        <w:tc>
          <w:tcPr>
            <w:tcW w:w="1271" w:type="dxa"/>
            <w:vMerge w:val="restart"/>
          </w:tcPr>
          <w:p w14:paraId="232BA7DA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67.</w:t>
            </w:r>
          </w:p>
        </w:tc>
        <w:tc>
          <w:tcPr>
            <w:tcW w:w="2835" w:type="dxa"/>
            <w:vMerge w:val="restart"/>
          </w:tcPr>
          <w:p w14:paraId="5CD315CF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Penjanje i silaženje po švedskim ljestvama</w:t>
            </w:r>
          </w:p>
          <w:p w14:paraId="28F8883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Ciklička kretanja različitim tempom do 1 min.</w:t>
            </w:r>
          </w:p>
        </w:tc>
        <w:tc>
          <w:tcPr>
            <w:tcW w:w="1418" w:type="dxa"/>
          </w:tcPr>
          <w:p w14:paraId="618E2335" w14:textId="77777777" w:rsidR="00450CEC" w:rsidRPr="009113F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24E98CC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2ECBB1E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 preprekama.</w:t>
            </w:r>
          </w:p>
        </w:tc>
        <w:tc>
          <w:tcPr>
            <w:tcW w:w="2936" w:type="dxa"/>
            <w:vMerge w:val="restart"/>
          </w:tcPr>
          <w:p w14:paraId="57749015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2DC85311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C61405">
              <w:rPr>
                <w:rFonts w:ascii="Calibri" w:hAnsi="Calibri" w:cs="Calibri"/>
              </w:rPr>
              <w:t>odr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79277A0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26ABEB14" w14:textId="77777777" w:rsidTr="00450CEC">
        <w:trPr>
          <w:trHeight w:val="564"/>
        </w:trPr>
        <w:tc>
          <w:tcPr>
            <w:tcW w:w="1271" w:type="dxa"/>
            <w:vMerge/>
          </w:tcPr>
          <w:p w14:paraId="776392C0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4201B953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572F7C71" w14:textId="77777777" w:rsidR="00450CEC" w:rsidRPr="009113F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53C5EC57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6B08B80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887FA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379693A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5C4F774C" w14:textId="77777777" w:rsidTr="00450CEC">
        <w:trPr>
          <w:trHeight w:val="324"/>
        </w:trPr>
        <w:tc>
          <w:tcPr>
            <w:tcW w:w="1271" w:type="dxa"/>
            <w:vMerge w:val="restart"/>
          </w:tcPr>
          <w:p w14:paraId="2C661D95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68.</w:t>
            </w:r>
          </w:p>
        </w:tc>
        <w:tc>
          <w:tcPr>
            <w:tcW w:w="2835" w:type="dxa"/>
            <w:vMerge w:val="restart"/>
          </w:tcPr>
          <w:p w14:paraId="6489A343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Povaljke u ležanju</w:t>
            </w:r>
          </w:p>
          <w:p w14:paraId="0F491BC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 xml:space="preserve">Penjanje i silaženje po </w:t>
            </w:r>
            <w:r w:rsidRPr="00C06743">
              <w:rPr>
                <w:rFonts w:eastAsia="Calibri"/>
              </w:rPr>
              <w:lastRenderedPageBreak/>
              <w:t>švedskim ljestvama</w:t>
            </w:r>
          </w:p>
        </w:tc>
        <w:tc>
          <w:tcPr>
            <w:tcW w:w="1418" w:type="dxa"/>
          </w:tcPr>
          <w:p w14:paraId="02BB845A" w14:textId="77777777" w:rsidR="00450CEC" w:rsidRPr="00664F8B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</w:tc>
        <w:tc>
          <w:tcPr>
            <w:tcW w:w="1559" w:type="dxa"/>
          </w:tcPr>
          <w:p w14:paraId="6ED1291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923351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06B9D349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21EB560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uku C.1.2.</w:t>
            </w:r>
            <w:r w:rsidRPr="00E6452B">
              <w:rPr>
                <w:rFonts w:ascii="Calibri" w:hAnsi="Calibri" w:cs="Calibri"/>
              </w:rPr>
              <w:t xml:space="preserve"> – Iskazuje pozitivna </w:t>
            </w:r>
            <w:r w:rsidRPr="00E6452B">
              <w:rPr>
                <w:rFonts w:ascii="Calibri" w:hAnsi="Calibri" w:cs="Calibri"/>
              </w:rPr>
              <w:lastRenderedPageBreak/>
              <w:t xml:space="preserve">i visoka očekivanja i </w:t>
            </w:r>
            <w:r>
              <w:rPr>
                <w:rFonts w:ascii="Calibri" w:hAnsi="Calibri" w:cs="Calibri"/>
              </w:rPr>
              <w:t>vjeruje u svoj uspjeh u učenju.</w:t>
            </w:r>
          </w:p>
        </w:tc>
      </w:tr>
      <w:tr w:rsidR="00450CEC" w14:paraId="453832B9" w14:textId="77777777" w:rsidTr="00450CEC">
        <w:trPr>
          <w:trHeight w:val="1084"/>
        </w:trPr>
        <w:tc>
          <w:tcPr>
            <w:tcW w:w="1271" w:type="dxa"/>
            <w:vMerge/>
          </w:tcPr>
          <w:p w14:paraId="6FA08003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B5BF862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1254CD34" w14:textId="77777777" w:rsidR="00450CEC" w:rsidRPr="00B0140F" w:rsidRDefault="00450CEC" w:rsidP="00450CEC">
            <w:pPr>
              <w:jc w:val="center"/>
              <w:rPr>
                <w:bCs/>
              </w:rPr>
            </w:pPr>
            <w:r w:rsidRPr="00B0140F">
              <w:rPr>
                <w:bCs/>
              </w:rPr>
              <w:t>C</w:t>
            </w:r>
          </w:p>
        </w:tc>
        <w:tc>
          <w:tcPr>
            <w:tcW w:w="1559" w:type="dxa"/>
          </w:tcPr>
          <w:p w14:paraId="5A50F24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6E6B2B9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20750B1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A29ED52" w14:textId="77777777" w:rsidTr="00450CEC">
        <w:trPr>
          <w:trHeight w:val="312"/>
        </w:trPr>
        <w:tc>
          <w:tcPr>
            <w:tcW w:w="1271" w:type="dxa"/>
            <w:vMerge w:val="restart"/>
          </w:tcPr>
          <w:p w14:paraId="17FEBF39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69.</w:t>
            </w:r>
          </w:p>
        </w:tc>
        <w:tc>
          <w:tcPr>
            <w:tcW w:w="2835" w:type="dxa"/>
            <w:vMerge w:val="restart"/>
          </w:tcPr>
          <w:p w14:paraId="22FAA348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Kolut naprijed niz kosinu</w:t>
            </w:r>
          </w:p>
          <w:p w14:paraId="0456D62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t xml:space="preserve">Preskakivanje </w:t>
            </w:r>
            <w:r w:rsidRPr="00C06743">
              <w:rPr>
                <w:rFonts w:eastAsia="Calibri"/>
              </w:rPr>
              <w:t>kratke vijače</w:t>
            </w:r>
          </w:p>
        </w:tc>
        <w:tc>
          <w:tcPr>
            <w:tcW w:w="1418" w:type="dxa"/>
          </w:tcPr>
          <w:p w14:paraId="126162B8" w14:textId="77777777" w:rsidR="00450CEC" w:rsidRPr="00135015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D14DF3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4C35D6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35E302E6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60F2FA29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6473D11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1075716A" w14:textId="77777777" w:rsidTr="00450CEC">
        <w:trPr>
          <w:trHeight w:val="324"/>
        </w:trPr>
        <w:tc>
          <w:tcPr>
            <w:tcW w:w="1271" w:type="dxa"/>
            <w:vMerge/>
          </w:tcPr>
          <w:p w14:paraId="45824DF0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2F4C049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2819106" w14:textId="77777777" w:rsidR="00450CEC" w:rsidRPr="00135015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6FA5919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3DCEEB7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462B916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60FD9C26" w14:textId="77777777" w:rsidTr="00450CEC">
        <w:trPr>
          <w:trHeight w:val="792"/>
        </w:trPr>
        <w:tc>
          <w:tcPr>
            <w:tcW w:w="1271" w:type="dxa"/>
            <w:vMerge w:val="restart"/>
          </w:tcPr>
          <w:p w14:paraId="048C98F2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70.</w:t>
            </w:r>
          </w:p>
        </w:tc>
        <w:tc>
          <w:tcPr>
            <w:tcW w:w="2835" w:type="dxa"/>
            <w:vMerge w:val="restart"/>
          </w:tcPr>
          <w:p w14:paraId="20D4408D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Puzanje i provlačenje na različite načine</w:t>
            </w:r>
          </w:p>
          <w:p w14:paraId="09BD236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Oponašanje prirodnih pojava i raspoloženja uz glazbenu pratnju</w:t>
            </w:r>
          </w:p>
        </w:tc>
        <w:tc>
          <w:tcPr>
            <w:tcW w:w="1418" w:type="dxa"/>
            <w:vMerge w:val="restart"/>
          </w:tcPr>
          <w:p w14:paraId="38034F5A" w14:textId="77777777" w:rsidR="00450CEC" w:rsidRPr="00E1552C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720806FC" w14:textId="77777777" w:rsidR="00450CEC" w:rsidRPr="00E1552C" w:rsidRDefault="00450CEC" w:rsidP="00450CEC">
            <w:pPr>
              <w:rPr>
                <w:bCs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3900E2D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720B1E28" w14:textId="77777777" w:rsidR="00450CEC" w:rsidRPr="001B5633" w:rsidRDefault="00450CEC" w:rsidP="00450CEC">
            <w:pPr>
              <w:rPr>
                <w:rFonts w:ascii="Calibri" w:hAnsi="Calibri" w:cs="Calibri"/>
                <w:bCs/>
              </w:rPr>
            </w:pPr>
            <w:r w:rsidRPr="001B5633">
              <w:rPr>
                <w:rFonts w:ascii="Calibri" w:hAnsi="Calibri" w:cs="Calibri"/>
                <w:bCs/>
              </w:rPr>
              <w:t xml:space="preserve">zdr B.1.3.A – Prepoznaje igru kao važnu razvojnu i društvenu aktivnost. </w:t>
            </w:r>
          </w:p>
          <w:p w14:paraId="2F90CC6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1B5633">
              <w:rPr>
                <w:rFonts w:ascii="Calibri" w:hAnsi="Calibri" w:cs="Calibri"/>
                <w:bCs/>
              </w:rPr>
              <w:t>osr A.1.3. – Razvija svoje potencijale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450CEC" w14:paraId="02E86DAD" w14:textId="77777777" w:rsidTr="00450CEC">
        <w:trPr>
          <w:trHeight w:val="768"/>
        </w:trPr>
        <w:tc>
          <w:tcPr>
            <w:tcW w:w="1271" w:type="dxa"/>
            <w:vMerge/>
          </w:tcPr>
          <w:p w14:paraId="7C5C41C1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A539527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738DE5BC" w14:textId="77777777" w:rsidR="00450CEC" w:rsidRDefault="00450CEC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5B3652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6E3BFC0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0E41871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400A513" w14:textId="77777777" w:rsidTr="00450CEC">
        <w:trPr>
          <w:trHeight w:val="504"/>
        </w:trPr>
        <w:tc>
          <w:tcPr>
            <w:tcW w:w="1271" w:type="dxa"/>
            <w:vMerge w:val="restart"/>
          </w:tcPr>
          <w:p w14:paraId="29C4440A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71.</w:t>
            </w:r>
          </w:p>
        </w:tc>
        <w:tc>
          <w:tcPr>
            <w:tcW w:w="2835" w:type="dxa"/>
            <w:vMerge w:val="restart"/>
          </w:tcPr>
          <w:p w14:paraId="69730455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Kolut naprijed niz kosinu</w:t>
            </w:r>
          </w:p>
          <w:p w14:paraId="7C7A136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Hodanja i trčanja uz glazbenu pratnju</w:t>
            </w:r>
          </w:p>
        </w:tc>
        <w:tc>
          <w:tcPr>
            <w:tcW w:w="1418" w:type="dxa"/>
            <w:vMerge w:val="restart"/>
          </w:tcPr>
          <w:p w14:paraId="72477783" w14:textId="77777777" w:rsidR="00450CEC" w:rsidRPr="00BF4001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AC0CAC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1131488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 preprekama.</w:t>
            </w:r>
          </w:p>
        </w:tc>
        <w:tc>
          <w:tcPr>
            <w:tcW w:w="2936" w:type="dxa"/>
            <w:vMerge w:val="restart"/>
          </w:tcPr>
          <w:p w14:paraId="2AB86160" w14:textId="77777777" w:rsidR="003C527A" w:rsidRDefault="00450CEC" w:rsidP="00450CEC">
            <w:pPr>
              <w:rPr>
                <w:rFonts w:ascii="Calibri" w:hAnsi="Calibri" w:cs="Calibri"/>
                <w:bCs/>
              </w:rPr>
            </w:pPr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</w:t>
            </w:r>
          </w:p>
          <w:p w14:paraId="7E7C5CCA" w14:textId="77777777" w:rsidR="00450CEC" w:rsidRPr="003C527A" w:rsidRDefault="003C527A" w:rsidP="00450C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osr </w:t>
            </w:r>
            <w:r w:rsidR="00450CEC" w:rsidRPr="00E6452B">
              <w:rPr>
                <w:rFonts w:ascii="Calibri" w:hAnsi="Calibri" w:cs="Calibri"/>
              </w:rPr>
              <w:t>A.1.3. – Razvija svoje potencijale</w:t>
            </w:r>
          </w:p>
        </w:tc>
      </w:tr>
      <w:tr w:rsidR="00450CEC" w14:paraId="41DE8AC1" w14:textId="77777777" w:rsidTr="00450CEC">
        <w:trPr>
          <w:trHeight w:val="432"/>
        </w:trPr>
        <w:tc>
          <w:tcPr>
            <w:tcW w:w="1271" w:type="dxa"/>
            <w:vMerge/>
          </w:tcPr>
          <w:p w14:paraId="27C98EC3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A76A5E7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34C791AB" w14:textId="77777777" w:rsidR="00450CEC" w:rsidRDefault="00450CEC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72C259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23ABBF5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0ED94FF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3EC1733B" w14:textId="77777777" w:rsidTr="00450CEC">
        <w:trPr>
          <w:trHeight w:val="480"/>
        </w:trPr>
        <w:tc>
          <w:tcPr>
            <w:tcW w:w="1271" w:type="dxa"/>
            <w:vMerge w:val="restart"/>
          </w:tcPr>
          <w:p w14:paraId="117DF2E5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72.</w:t>
            </w:r>
          </w:p>
        </w:tc>
        <w:tc>
          <w:tcPr>
            <w:tcW w:w="2835" w:type="dxa"/>
            <w:vMerge w:val="restart"/>
          </w:tcPr>
          <w:p w14:paraId="27DBFA6F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Stoj na lopaticama</w:t>
            </w:r>
          </w:p>
          <w:p w14:paraId="3D23337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418" w:type="dxa"/>
          </w:tcPr>
          <w:p w14:paraId="0A7B20F9" w14:textId="77777777" w:rsidR="00450CEC" w:rsidRPr="00976B6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0ACACC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B6D0A3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512E85A0" w14:textId="77777777" w:rsidR="00450CEC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00C91F4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</w:tc>
      </w:tr>
      <w:tr w:rsidR="00450CEC" w14:paraId="3A977CFC" w14:textId="77777777" w:rsidTr="00450CEC">
        <w:trPr>
          <w:trHeight w:val="444"/>
        </w:trPr>
        <w:tc>
          <w:tcPr>
            <w:tcW w:w="1271" w:type="dxa"/>
            <w:vMerge/>
          </w:tcPr>
          <w:p w14:paraId="1E6E7E1F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FE9287B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EC2B984" w14:textId="77777777" w:rsidR="00450CEC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0F53FE0F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244637B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4AFD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5E6A99B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D72F13A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60A2AD48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73.</w:t>
            </w:r>
          </w:p>
        </w:tc>
        <w:tc>
          <w:tcPr>
            <w:tcW w:w="2835" w:type="dxa"/>
            <w:vMerge w:val="restart"/>
          </w:tcPr>
          <w:p w14:paraId="5BDE85E9" w14:textId="77777777" w:rsidR="00450CEC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Upor za rukama osloncem</w:t>
            </w:r>
          </w:p>
          <w:p w14:paraId="02C424EC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nogama na povišenju</w:t>
            </w:r>
          </w:p>
          <w:p w14:paraId="39C92D1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Elementarna igra bez pomagala</w:t>
            </w:r>
          </w:p>
        </w:tc>
        <w:tc>
          <w:tcPr>
            <w:tcW w:w="1418" w:type="dxa"/>
          </w:tcPr>
          <w:p w14:paraId="75D32CB6" w14:textId="77777777" w:rsidR="00450CEC" w:rsidRPr="00976B6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416727C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2D6E835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 w:val="restart"/>
          </w:tcPr>
          <w:p w14:paraId="03B09BD6" w14:textId="77777777" w:rsidR="00450CEC" w:rsidRDefault="00450CEC" w:rsidP="00450CEC">
            <w:pPr>
              <w:rPr>
                <w:rFonts w:cstheme="minorHAnsi"/>
              </w:rPr>
            </w:pPr>
            <w:r w:rsidRPr="008424BA">
              <w:rPr>
                <w:rFonts w:cstheme="minorHAnsi"/>
              </w:rPr>
              <w:t>odr A.1.2. – Razvija sposobnost opažanja i osnovne socijalne vještine.</w:t>
            </w:r>
          </w:p>
          <w:p w14:paraId="2957195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</w:tc>
      </w:tr>
      <w:tr w:rsidR="00450CEC" w14:paraId="186EC45A" w14:textId="77777777" w:rsidTr="00450CEC">
        <w:trPr>
          <w:trHeight w:val="612"/>
        </w:trPr>
        <w:tc>
          <w:tcPr>
            <w:tcW w:w="1271" w:type="dxa"/>
            <w:vMerge/>
          </w:tcPr>
          <w:p w14:paraId="0D9CE569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719AE7B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0F478D83" w14:textId="77777777" w:rsidR="00450CEC" w:rsidRPr="00976B62" w:rsidRDefault="00450CEC" w:rsidP="00450CEC">
            <w:pPr>
              <w:jc w:val="center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559" w:type="dxa"/>
          </w:tcPr>
          <w:p w14:paraId="470C927C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485C8C3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7C0CC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6" w:type="dxa"/>
            <w:vMerge/>
          </w:tcPr>
          <w:p w14:paraId="2F02C5E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8D403B1" w14:textId="77777777" w:rsidTr="00450CEC">
        <w:trPr>
          <w:trHeight w:val="456"/>
        </w:trPr>
        <w:tc>
          <w:tcPr>
            <w:tcW w:w="1271" w:type="dxa"/>
            <w:vMerge w:val="restart"/>
          </w:tcPr>
          <w:p w14:paraId="6C6F6238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lastRenderedPageBreak/>
              <w:t>74.</w:t>
            </w:r>
          </w:p>
        </w:tc>
        <w:tc>
          <w:tcPr>
            <w:tcW w:w="2835" w:type="dxa"/>
            <w:vMerge w:val="restart"/>
          </w:tcPr>
          <w:p w14:paraId="08180106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Penjanje i silaženje po švedskim ljestvama</w:t>
            </w:r>
          </w:p>
          <w:p w14:paraId="1BEBEE4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Kolut naprijed niz kosinu</w:t>
            </w:r>
          </w:p>
        </w:tc>
        <w:tc>
          <w:tcPr>
            <w:tcW w:w="1418" w:type="dxa"/>
          </w:tcPr>
          <w:p w14:paraId="45206B30" w14:textId="77777777" w:rsidR="00450CEC" w:rsidRPr="004450D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7BCEB0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7591362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 preprekama.</w:t>
            </w:r>
          </w:p>
        </w:tc>
        <w:tc>
          <w:tcPr>
            <w:tcW w:w="2936" w:type="dxa"/>
            <w:vMerge w:val="restart"/>
          </w:tcPr>
          <w:p w14:paraId="5ED80C86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</w:p>
          <w:p w14:paraId="21656917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C.1.2. – Razlikuje dobar od lošeg odnosa među ljudima.</w:t>
            </w:r>
          </w:p>
          <w:p w14:paraId="4A7D6D3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69DDFB79" w14:textId="77777777" w:rsidTr="00450CEC">
        <w:trPr>
          <w:trHeight w:val="480"/>
        </w:trPr>
        <w:tc>
          <w:tcPr>
            <w:tcW w:w="1271" w:type="dxa"/>
            <w:vMerge/>
          </w:tcPr>
          <w:p w14:paraId="089E6AEE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4078E6D5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93C3FF5" w14:textId="77777777" w:rsidR="00450CEC" w:rsidRPr="004450D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176E9E4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09B9EE0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3CECF77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B2D9878" w14:textId="77777777" w:rsidTr="00450CEC">
        <w:trPr>
          <w:trHeight w:val="744"/>
        </w:trPr>
        <w:tc>
          <w:tcPr>
            <w:tcW w:w="1271" w:type="dxa"/>
            <w:vMerge w:val="restart"/>
          </w:tcPr>
          <w:p w14:paraId="0405451A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75.</w:t>
            </w:r>
          </w:p>
        </w:tc>
        <w:tc>
          <w:tcPr>
            <w:tcW w:w="2835" w:type="dxa"/>
            <w:vMerge w:val="restart"/>
          </w:tcPr>
          <w:p w14:paraId="59389863" w14:textId="77777777" w:rsidR="00450CEC" w:rsidRPr="00C06743" w:rsidRDefault="00450CEC" w:rsidP="00450CEC">
            <w:r w:rsidRPr="00C06743">
              <w:t xml:space="preserve">Različiti položaji visova i hvatova </w:t>
            </w:r>
          </w:p>
          <w:p w14:paraId="6B3AF2AB" w14:textId="77777777" w:rsidR="00450CEC" w:rsidRPr="00816F5C" w:rsidRDefault="00450CEC" w:rsidP="00450CEC">
            <w:r w:rsidRPr="00C06743">
              <w:rPr>
                <w:rFonts w:eastAsia="Calibri"/>
              </w:rPr>
              <w:t>Elementarna igra bez pomagala</w:t>
            </w:r>
          </w:p>
        </w:tc>
        <w:tc>
          <w:tcPr>
            <w:tcW w:w="1418" w:type="dxa"/>
          </w:tcPr>
          <w:p w14:paraId="4F7C68C1" w14:textId="77777777" w:rsidR="00450CEC" w:rsidRPr="00816F5C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72CB9DD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0872FFE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 w:val="restart"/>
          </w:tcPr>
          <w:p w14:paraId="3ECFD66C" w14:textId="77777777" w:rsidR="00450CEC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4661CC18" w14:textId="77777777" w:rsidR="00450CEC" w:rsidRPr="00E50C0F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  <w:p w14:paraId="30DF8CE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2639CBDB" w14:textId="77777777" w:rsidTr="00450CEC">
        <w:trPr>
          <w:trHeight w:val="696"/>
        </w:trPr>
        <w:tc>
          <w:tcPr>
            <w:tcW w:w="1271" w:type="dxa"/>
            <w:vMerge/>
          </w:tcPr>
          <w:p w14:paraId="6F3EF48E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D38D7EE" w14:textId="77777777" w:rsidR="00450CEC" w:rsidRPr="00C06743" w:rsidRDefault="00450CEC" w:rsidP="00450CEC"/>
        </w:tc>
        <w:tc>
          <w:tcPr>
            <w:tcW w:w="1418" w:type="dxa"/>
          </w:tcPr>
          <w:p w14:paraId="68C0B879" w14:textId="77777777" w:rsidR="00450CEC" w:rsidRPr="00816F5C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4471F331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28B749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04C43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6" w:type="dxa"/>
            <w:vMerge/>
          </w:tcPr>
          <w:p w14:paraId="20E9038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35887ED" w14:textId="77777777" w:rsidTr="00450CEC">
        <w:trPr>
          <w:trHeight w:val="684"/>
        </w:trPr>
        <w:tc>
          <w:tcPr>
            <w:tcW w:w="1271" w:type="dxa"/>
            <w:vMerge/>
          </w:tcPr>
          <w:p w14:paraId="124E5AAA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62F8F7E2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044A87ED" w14:textId="77777777" w:rsidR="00450CEC" w:rsidRPr="00816F5C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3A4D3503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3EF78A7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887B1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43E6ABC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514DFA" w14:paraId="291CC78E" w14:textId="77777777" w:rsidTr="00450CEC">
        <w:trPr>
          <w:trHeight w:val="684"/>
        </w:trPr>
        <w:tc>
          <w:tcPr>
            <w:tcW w:w="1271" w:type="dxa"/>
            <w:vMerge w:val="restart"/>
          </w:tcPr>
          <w:p w14:paraId="76633D07" w14:textId="77777777" w:rsidR="00514DFA" w:rsidRPr="003205E3" w:rsidRDefault="00514DFA" w:rsidP="00D7372B">
            <w:pPr>
              <w:rPr>
                <w:bCs/>
              </w:rPr>
            </w:pPr>
            <w:r>
              <w:rPr>
                <w:bCs/>
              </w:rPr>
              <w:t>76.</w:t>
            </w:r>
          </w:p>
        </w:tc>
        <w:tc>
          <w:tcPr>
            <w:tcW w:w="2835" w:type="dxa"/>
            <w:vMerge w:val="restart"/>
          </w:tcPr>
          <w:p w14:paraId="58291CA5" w14:textId="77777777" w:rsidR="00514DFA" w:rsidRPr="00C06743" w:rsidRDefault="00514DFA" w:rsidP="00D7372B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Penjanje i silaženje po švedskim ljestvama</w:t>
            </w:r>
          </w:p>
          <w:p w14:paraId="3C3CBD62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418" w:type="dxa"/>
          </w:tcPr>
          <w:p w14:paraId="013A3178" w14:textId="77777777" w:rsidR="00514DFA" w:rsidRPr="00816F5C" w:rsidRDefault="00514DFA" w:rsidP="00D7372B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0888C68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017F3406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otporom.</w:t>
            </w:r>
          </w:p>
        </w:tc>
        <w:tc>
          <w:tcPr>
            <w:tcW w:w="2936" w:type="dxa"/>
            <w:vMerge w:val="restart"/>
          </w:tcPr>
          <w:p w14:paraId="07FB78AD" w14:textId="77777777" w:rsidR="00514DFA" w:rsidRPr="00E6452B" w:rsidRDefault="00514DFA" w:rsidP="00D7372B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5551404E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A.1.3. – Razvija svoje potencijale</w:t>
            </w:r>
          </w:p>
        </w:tc>
      </w:tr>
      <w:tr w:rsidR="00514DFA" w14:paraId="69F3F8B1" w14:textId="77777777" w:rsidTr="00450CEC">
        <w:trPr>
          <w:trHeight w:val="684"/>
        </w:trPr>
        <w:tc>
          <w:tcPr>
            <w:tcW w:w="1271" w:type="dxa"/>
            <w:vMerge/>
          </w:tcPr>
          <w:p w14:paraId="5020568C" w14:textId="77777777" w:rsidR="00514DFA" w:rsidRDefault="00514DFA" w:rsidP="00D7372B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3A50909" w14:textId="77777777" w:rsidR="00514DFA" w:rsidRPr="00C06743" w:rsidRDefault="00514DFA" w:rsidP="00D7372B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6D585F61" w14:textId="77777777" w:rsidR="00514DFA" w:rsidRPr="00816F5C" w:rsidRDefault="00514DFA" w:rsidP="00D7372B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72500685" w14:textId="77777777" w:rsidR="00514DFA" w:rsidRDefault="00514DFA" w:rsidP="00D7372B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031706F2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721150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240EE1AA" w14:textId="77777777" w:rsidR="00514DFA" w:rsidRPr="00E6452B" w:rsidRDefault="00514DFA" w:rsidP="00D7372B">
            <w:pPr>
              <w:rPr>
                <w:rFonts w:ascii="Calibri" w:hAnsi="Calibri" w:cs="Calibri"/>
                <w:bCs/>
              </w:rPr>
            </w:pPr>
          </w:p>
        </w:tc>
      </w:tr>
    </w:tbl>
    <w:p w14:paraId="4F989882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2C1F96E2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52EC25E8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48770BE6" w14:textId="77777777" w:rsidR="00450CEC" w:rsidRPr="00F1060F" w:rsidRDefault="00450CEC" w:rsidP="004B2FCD">
      <w:pPr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1559"/>
        <w:gridCol w:w="2977"/>
        <w:gridCol w:w="2936"/>
      </w:tblGrid>
      <w:tr w:rsidR="00450CEC" w14:paraId="677AACFB" w14:textId="77777777" w:rsidTr="00450CEC">
        <w:tc>
          <w:tcPr>
            <w:tcW w:w="1271" w:type="dxa"/>
            <w:shd w:val="clear" w:color="auto" w:fill="EEECE1" w:themeFill="background2"/>
          </w:tcPr>
          <w:p w14:paraId="1A104F7F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lastRenderedPageBreak/>
              <w:t>TRAVANJ</w:t>
            </w:r>
          </w:p>
          <w:p w14:paraId="7EC685E9" w14:textId="77777777" w:rsidR="00450CEC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  <w:r w:rsidR="00450CEC" w:rsidRPr="00635CB7">
              <w:rPr>
                <w:b/>
              </w:rPr>
              <w:t xml:space="preserve"> sati</w:t>
            </w:r>
          </w:p>
        </w:tc>
        <w:tc>
          <w:tcPr>
            <w:tcW w:w="2835" w:type="dxa"/>
            <w:shd w:val="clear" w:color="auto" w:fill="EEECE1" w:themeFill="background2"/>
          </w:tcPr>
          <w:p w14:paraId="210C467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8" w:type="dxa"/>
            <w:shd w:val="clear" w:color="auto" w:fill="EEECE1" w:themeFill="background2"/>
          </w:tcPr>
          <w:p w14:paraId="6EF8F33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559" w:type="dxa"/>
            <w:shd w:val="clear" w:color="auto" w:fill="EEECE1" w:themeFill="background2"/>
          </w:tcPr>
          <w:p w14:paraId="5F975B9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2977" w:type="dxa"/>
            <w:shd w:val="clear" w:color="auto" w:fill="EEECE1" w:themeFill="background2"/>
          </w:tcPr>
          <w:p w14:paraId="4CA1D58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36" w:type="dxa"/>
            <w:shd w:val="clear" w:color="auto" w:fill="EEECE1" w:themeFill="background2"/>
          </w:tcPr>
          <w:p w14:paraId="7789407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4178DA" w14:paraId="55770AD2" w14:textId="77777777" w:rsidTr="00450CEC">
        <w:trPr>
          <w:trHeight w:val="660"/>
        </w:trPr>
        <w:tc>
          <w:tcPr>
            <w:tcW w:w="1271" w:type="dxa"/>
            <w:vMerge w:val="restart"/>
          </w:tcPr>
          <w:p w14:paraId="684B0959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77.</w:t>
            </w:r>
          </w:p>
        </w:tc>
        <w:tc>
          <w:tcPr>
            <w:tcW w:w="2835" w:type="dxa"/>
            <w:vMerge w:val="restart"/>
          </w:tcPr>
          <w:p w14:paraId="21B29851" w14:textId="77777777" w:rsidR="004178DA" w:rsidRPr="00C06743" w:rsidRDefault="004178DA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Penjanje i silaženje po švedskim ljestvama</w:t>
            </w:r>
          </w:p>
          <w:p w14:paraId="5B8A0E0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Hodanja i trčanja uz glazbenu pratnju</w:t>
            </w:r>
          </w:p>
        </w:tc>
        <w:tc>
          <w:tcPr>
            <w:tcW w:w="1418" w:type="dxa"/>
            <w:vMerge w:val="restart"/>
          </w:tcPr>
          <w:p w14:paraId="5A480724" w14:textId="77777777" w:rsidR="004178DA" w:rsidRPr="003205E3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1846D48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70553BA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2936" w:type="dxa"/>
            <w:vMerge w:val="restart"/>
          </w:tcPr>
          <w:p w14:paraId="10DF51DD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6254420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</w:t>
            </w:r>
          </w:p>
        </w:tc>
      </w:tr>
      <w:tr w:rsidR="004178DA" w14:paraId="2574AA7E" w14:textId="77777777" w:rsidTr="00450CEC">
        <w:trPr>
          <w:trHeight w:val="588"/>
        </w:trPr>
        <w:tc>
          <w:tcPr>
            <w:tcW w:w="1271" w:type="dxa"/>
            <w:vMerge/>
          </w:tcPr>
          <w:p w14:paraId="52E6FE2B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2B19656" w14:textId="77777777" w:rsidR="004178DA" w:rsidRPr="00C06743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71E10521" w14:textId="77777777" w:rsidR="004178DA" w:rsidRDefault="004178DA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08EC36B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5FEBB72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70DE912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268A184E" w14:textId="77777777" w:rsidTr="00450CEC">
        <w:trPr>
          <w:trHeight w:val="768"/>
        </w:trPr>
        <w:tc>
          <w:tcPr>
            <w:tcW w:w="1271" w:type="dxa"/>
            <w:vMerge w:val="restart"/>
          </w:tcPr>
          <w:p w14:paraId="07BD6557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78.</w:t>
            </w:r>
          </w:p>
        </w:tc>
        <w:tc>
          <w:tcPr>
            <w:tcW w:w="2835" w:type="dxa"/>
            <w:vMerge w:val="restart"/>
          </w:tcPr>
          <w:p w14:paraId="07E56B9D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  <w:r w:rsidRPr="009358D4">
              <w:rPr>
                <w:rFonts w:eastAsia="Calibri"/>
              </w:rPr>
              <w:t>Upor za rukama osloncem nogama na povišenju</w:t>
            </w:r>
          </w:p>
          <w:p w14:paraId="075E119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t>Slobodna igra sa smanjenim brojem igrača u označenom prostoru (3:3,4:4)</w:t>
            </w:r>
          </w:p>
        </w:tc>
        <w:tc>
          <w:tcPr>
            <w:tcW w:w="1418" w:type="dxa"/>
          </w:tcPr>
          <w:p w14:paraId="3ED4D5F8" w14:textId="77777777" w:rsidR="004178DA" w:rsidRPr="00DD083A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621735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C51DDA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7BB1AA88" w14:textId="77777777" w:rsidR="004178DA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69E81332" w14:textId="77777777" w:rsidR="004178DA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073565AB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7F5F7C6A" w14:textId="77777777" w:rsidTr="00450CEC">
        <w:trPr>
          <w:trHeight w:val="792"/>
        </w:trPr>
        <w:tc>
          <w:tcPr>
            <w:tcW w:w="1271" w:type="dxa"/>
            <w:vMerge/>
          </w:tcPr>
          <w:p w14:paraId="1AD3313E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314E740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43F83FEB" w14:textId="77777777" w:rsidR="004178DA" w:rsidRPr="00DD083A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25B8E0A8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408F4F0B" w14:textId="77777777" w:rsidR="004178DA" w:rsidRPr="00354EE0" w:rsidRDefault="004178DA" w:rsidP="00450CEC">
            <w:pPr>
              <w:pStyle w:val="Bezproreda"/>
              <w:rPr>
                <w:rFonts w:eastAsia="Times New Roman"/>
              </w:rPr>
            </w:pPr>
          </w:p>
          <w:p w14:paraId="54D833C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486BB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6" w:type="dxa"/>
            <w:vMerge/>
          </w:tcPr>
          <w:p w14:paraId="4659D57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2B9AB71A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0D34D936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79.</w:t>
            </w:r>
          </w:p>
        </w:tc>
        <w:tc>
          <w:tcPr>
            <w:tcW w:w="2835" w:type="dxa"/>
            <w:vMerge w:val="restart"/>
          </w:tcPr>
          <w:p w14:paraId="3F7D92E8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  <w:r w:rsidRPr="009358D4">
              <w:t xml:space="preserve">Različiti položaji </w:t>
            </w:r>
            <w:r w:rsidRPr="009358D4">
              <w:rPr>
                <w:rFonts w:eastAsia="Calibri"/>
              </w:rPr>
              <w:t>visova i hvatova</w:t>
            </w:r>
          </w:p>
          <w:p w14:paraId="4F79A12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418" w:type="dxa"/>
          </w:tcPr>
          <w:p w14:paraId="08282AF7" w14:textId="77777777" w:rsidR="004178DA" w:rsidRPr="00603B52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804F86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1B9995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otporom.</w:t>
            </w:r>
          </w:p>
        </w:tc>
        <w:tc>
          <w:tcPr>
            <w:tcW w:w="2936" w:type="dxa"/>
            <w:vMerge w:val="restart"/>
          </w:tcPr>
          <w:p w14:paraId="083CCBB2" w14:textId="77777777" w:rsidR="004178DA" w:rsidRPr="00E50B52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1F5F0F68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1CDED4E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73040D17" w14:textId="77777777" w:rsidTr="00450CEC">
        <w:trPr>
          <w:trHeight w:val="600"/>
        </w:trPr>
        <w:tc>
          <w:tcPr>
            <w:tcW w:w="1271" w:type="dxa"/>
            <w:vMerge/>
          </w:tcPr>
          <w:p w14:paraId="696F2CB8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69138B99" w14:textId="77777777" w:rsidR="004178DA" w:rsidRPr="009358D4" w:rsidRDefault="004178DA" w:rsidP="00450CEC">
            <w:pPr>
              <w:spacing w:before="10"/>
            </w:pPr>
          </w:p>
        </w:tc>
        <w:tc>
          <w:tcPr>
            <w:tcW w:w="1418" w:type="dxa"/>
          </w:tcPr>
          <w:p w14:paraId="2DDF56FB" w14:textId="77777777" w:rsidR="004178DA" w:rsidRPr="00603B52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6C18B253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0A7DFD8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7338AC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4551ED2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7DF9F0A4" w14:textId="77777777" w:rsidTr="00450CEC">
        <w:trPr>
          <w:trHeight w:val="360"/>
        </w:trPr>
        <w:tc>
          <w:tcPr>
            <w:tcW w:w="1271" w:type="dxa"/>
            <w:vMerge w:val="restart"/>
          </w:tcPr>
          <w:p w14:paraId="7D772B54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80.</w:t>
            </w:r>
          </w:p>
        </w:tc>
        <w:tc>
          <w:tcPr>
            <w:tcW w:w="2835" w:type="dxa"/>
            <w:vMerge w:val="restart"/>
          </w:tcPr>
          <w:p w14:paraId="5FC63F02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  <w:r w:rsidRPr="009358D4">
              <w:rPr>
                <w:rFonts w:eastAsia="Calibri"/>
              </w:rPr>
              <w:t>Puzanje i provlačenje na različite načine</w:t>
            </w:r>
          </w:p>
          <w:p w14:paraId="536C158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Oponašanja prirodnih pojava i raspoloženja uz glazbenu pratnju</w:t>
            </w:r>
          </w:p>
        </w:tc>
        <w:tc>
          <w:tcPr>
            <w:tcW w:w="1418" w:type="dxa"/>
            <w:vMerge w:val="restart"/>
          </w:tcPr>
          <w:p w14:paraId="7483BCA7" w14:textId="77777777" w:rsidR="004178DA" w:rsidRPr="00115CA5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7CE94B3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1CF7D3F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otporom.</w:t>
            </w:r>
          </w:p>
        </w:tc>
        <w:tc>
          <w:tcPr>
            <w:tcW w:w="2936" w:type="dxa"/>
            <w:vMerge w:val="restart"/>
          </w:tcPr>
          <w:p w14:paraId="6A8AF00F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6F286708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C61405">
              <w:rPr>
                <w:rFonts w:ascii="Calibri" w:hAnsi="Calibri" w:cs="Calibri"/>
              </w:rPr>
              <w:t>odr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7C059A35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2903ADE7" w14:textId="77777777" w:rsidTr="00450CEC">
        <w:trPr>
          <w:trHeight w:val="264"/>
        </w:trPr>
        <w:tc>
          <w:tcPr>
            <w:tcW w:w="1271" w:type="dxa"/>
            <w:vMerge/>
          </w:tcPr>
          <w:p w14:paraId="7891BA7C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9AC3171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2DF18269" w14:textId="77777777" w:rsidR="004178DA" w:rsidRDefault="004178DA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524BF2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0DC5055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5A69D455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529351AE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0D333569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81.</w:t>
            </w:r>
          </w:p>
        </w:tc>
        <w:tc>
          <w:tcPr>
            <w:tcW w:w="2835" w:type="dxa"/>
            <w:vMerge w:val="restart"/>
          </w:tcPr>
          <w:p w14:paraId="0094C35B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  <w:r w:rsidRPr="009358D4">
              <w:rPr>
                <w:rFonts w:eastAsia="Calibri"/>
              </w:rPr>
              <w:t>Bacanje lakših lopti uvis na različite načine i hvatanje</w:t>
            </w:r>
          </w:p>
          <w:p w14:paraId="6617351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418" w:type="dxa"/>
            <w:vMerge w:val="restart"/>
          </w:tcPr>
          <w:p w14:paraId="235D0562" w14:textId="77777777" w:rsidR="004178DA" w:rsidRPr="0024002D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42A444D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32F297F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1FBCDC16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2B540D6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uku C.1.2.</w:t>
            </w:r>
            <w:r w:rsidRPr="00E6452B">
              <w:rPr>
                <w:rFonts w:ascii="Calibri" w:hAnsi="Calibri" w:cs="Calibri"/>
              </w:rPr>
              <w:t xml:space="preserve"> – Iskazuje pozitivna i visoka očekivanja i </w:t>
            </w:r>
            <w:r>
              <w:rPr>
                <w:rFonts w:ascii="Calibri" w:hAnsi="Calibri" w:cs="Calibri"/>
              </w:rPr>
              <w:t>vjeruje u svoj uspjeh u učenju.</w:t>
            </w:r>
          </w:p>
        </w:tc>
      </w:tr>
      <w:tr w:rsidR="004178DA" w14:paraId="043A94AF" w14:textId="77777777" w:rsidTr="00450CEC">
        <w:trPr>
          <w:trHeight w:val="612"/>
        </w:trPr>
        <w:tc>
          <w:tcPr>
            <w:tcW w:w="1271" w:type="dxa"/>
            <w:vMerge/>
          </w:tcPr>
          <w:p w14:paraId="78B1668F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48B880CC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6931EDE5" w14:textId="77777777" w:rsidR="004178DA" w:rsidRDefault="004178DA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B80579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45ACF6D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1785D49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25EE2D5D" w14:textId="77777777" w:rsidTr="00450CEC">
        <w:trPr>
          <w:trHeight w:val="756"/>
        </w:trPr>
        <w:tc>
          <w:tcPr>
            <w:tcW w:w="1271" w:type="dxa"/>
            <w:vMerge w:val="restart"/>
          </w:tcPr>
          <w:p w14:paraId="5666A489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82.</w:t>
            </w:r>
          </w:p>
        </w:tc>
        <w:tc>
          <w:tcPr>
            <w:tcW w:w="2835" w:type="dxa"/>
            <w:vMerge w:val="restart"/>
          </w:tcPr>
          <w:p w14:paraId="3AC306F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Bacanje loptice udalj s mjesta lijevom i desnom rukom</w:t>
            </w:r>
            <w:r w:rsidRPr="009358D4">
              <w:rPr>
                <w:rFonts w:eastAsia="Calibri"/>
              </w:rPr>
              <w:br/>
            </w:r>
            <w:r w:rsidRPr="009358D4">
              <w:rPr>
                <w:rFonts w:eastAsia="Calibri"/>
              </w:rPr>
              <w:lastRenderedPageBreak/>
              <w:t>Brzo trčanje do 20 m iz visokog starta</w:t>
            </w:r>
          </w:p>
        </w:tc>
        <w:tc>
          <w:tcPr>
            <w:tcW w:w="1418" w:type="dxa"/>
          </w:tcPr>
          <w:p w14:paraId="66F01557" w14:textId="77777777" w:rsidR="004178DA" w:rsidRPr="00CB2F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</w:tc>
        <w:tc>
          <w:tcPr>
            <w:tcW w:w="1559" w:type="dxa"/>
          </w:tcPr>
          <w:p w14:paraId="236F86F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089A96B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 xml:space="preserve">gibanja za ovladavanje prostorom i baratanjem </w:t>
            </w:r>
            <w:r>
              <w:rPr>
                <w:rFonts w:cstheme="minorHAnsi"/>
              </w:rPr>
              <w:lastRenderedPageBreak/>
              <w:t>predmetima.</w:t>
            </w:r>
          </w:p>
        </w:tc>
        <w:tc>
          <w:tcPr>
            <w:tcW w:w="2936" w:type="dxa"/>
            <w:vMerge w:val="restart"/>
          </w:tcPr>
          <w:p w14:paraId="2D93C4AA" w14:textId="77777777" w:rsidR="004178DA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lastRenderedPageBreak/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</w:p>
          <w:p w14:paraId="18EC88B9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 xml:space="preserve">– Opisuje važnost redovite tjelesne aktivnosti za </w:t>
            </w:r>
            <w:r w:rsidRPr="00E6452B">
              <w:rPr>
                <w:rFonts w:ascii="Calibri" w:hAnsi="Calibri" w:cs="Calibri"/>
              </w:rPr>
              <w:lastRenderedPageBreak/>
              <w:t>rast i razvoj.</w:t>
            </w:r>
          </w:p>
          <w:p w14:paraId="4545E85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7B535D83" w14:textId="77777777" w:rsidTr="00450CEC">
        <w:trPr>
          <w:trHeight w:val="780"/>
        </w:trPr>
        <w:tc>
          <w:tcPr>
            <w:tcW w:w="1271" w:type="dxa"/>
            <w:vMerge/>
          </w:tcPr>
          <w:p w14:paraId="3D4F1CA1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1F0A3025" w14:textId="77777777" w:rsidR="004178DA" w:rsidRPr="009358D4" w:rsidRDefault="004178DA" w:rsidP="00450CEC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14:paraId="64E5C53E" w14:textId="77777777" w:rsidR="004178DA" w:rsidRPr="00CB2F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5DCCD88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169AA5C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45D79A9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612F0EED" w14:textId="77777777" w:rsidTr="00450CEC">
        <w:trPr>
          <w:trHeight w:val="744"/>
        </w:trPr>
        <w:tc>
          <w:tcPr>
            <w:tcW w:w="1271" w:type="dxa"/>
            <w:vMerge w:val="restart"/>
          </w:tcPr>
          <w:p w14:paraId="48375AAF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83.</w:t>
            </w:r>
          </w:p>
        </w:tc>
        <w:tc>
          <w:tcPr>
            <w:tcW w:w="2835" w:type="dxa"/>
            <w:vMerge w:val="restart"/>
          </w:tcPr>
          <w:p w14:paraId="0E9EBB3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t xml:space="preserve">Različiti mješoviti upori u mjestu i kretanju na tlu/spravama </w:t>
            </w:r>
            <w:r w:rsidRPr="009358D4">
              <w:br/>
            </w:r>
            <w:r w:rsidRPr="009358D4">
              <w:rPr>
                <w:rFonts w:eastAsia="Calibri"/>
              </w:rPr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9358D4">
                <w:rPr>
                  <w:rFonts w:eastAsia="Calibri"/>
                </w:rPr>
                <w:t>20 cm</w:t>
              </w:r>
            </w:smartTag>
            <w:r w:rsidRPr="009358D4">
              <w:rPr>
                <w:rFonts w:eastAsia="Calibri"/>
              </w:rPr>
              <w:t xml:space="preserve"> visine</w:t>
            </w:r>
          </w:p>
        </w:tc>
        <w:tc>
          <w:tcPr>
            <w:tcW w:w="1418" w:type="dxa"/>
          </w:tcPr>
          <w:p w14:paraId="7A8156C4" w14:textId="77777777" w:rsidR="004178DA" w:rsidRPr="00CB2F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4EEA8DF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17554B2C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preprekama.</w:t>
            </w:r>
          </w:p>
        </w:tc>
        <w:tc>
          <w:tcPr>
            <w:tcW w:w="2936" w:type="dxa"/>
            <w:vMerge w:val="restart"/>
          </w:tcPr>
          <w:p w14:paraId="3E3195ED" w14:textId="77777777" w:rsidR="004178DA" w:rsidRPr="00E50B52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</w:p>
          <w:p w14:paraId="0F516EC1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4212AACB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6323492C" w14:textId="77777777" w:rsidTr="00450CEC">
        <w:trPr>
          <w:trHeight w:val="804"/>
        </w:trPr>
        <w:tc>
          <w:tcPr>
            <w:tcW w:w="1271" w:type="dxa"/>
            <w:vMerge/>
          </w:tcPr>
          <w:p w14:paraId="655C8A7D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A39C8EF" w14:textId="77777777" w:rsidR="004178DA" w:rsidRPr="009358D4" w:rsidRDefault="004178DA" w:rsidP="00450CEC"/>
        </w:tc>
        <w:tc>
          <w:tcPr>
            <w:tcW w:w="1418" w:type="dxa"/>
          </w:tcPr>
          <w:p w14:paraId="05DE4568" w14:textId="77777777" w:rsidR="004178DA" w:rsidRPr="00CB2F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3B194C5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5491BFB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7674350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5F53C588" w14:textId="77777777" w:rsidTr="00450CEC">
        <w:trPr>
          <w:trHeight w:val="612"/>
        </w:trPr>
        <w:tc>
          <w:tcPr>
            <w:tcW w:w="1271" w:type="dxa"/>
            <w:vMerge w:val="restart"/>
          </w:tcPr>
          <w:p w14:paraId="5BBB1219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84.</w:t>
            </w:r>
          </w:p>
        </w:tc>
        <w:tc>
          <w:tcPr>
            <w:tcW w:w="2835" w:type="dxa"/>
            <w:vMerge w:val="restart"/>
          </w:tcPr>
          <w:p w14:paraId="32B21F40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  <w:r w:rsidRPr="009358D4">
              <w:rPr>
                <w:rFonts w:eastAsia="Calibri"/>
              </w:rPr>
              <w:t>Bacanje lakših lopti o tlo na različite načine i hvatanje</w:t>
            </w:r>
          </w:p>
          <w:p w14:paraId="7665AFB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Hodanje i trčanje uz promjenu smjera kretanja</w:t>
            </w:r>
          </w:p>
        </w:tc>
        <w:tc>
          <w:tcPr>
            <w:tcW w:w="1418" w:type="dxa"/>
          </w:tcPr>
          <w:p w14:paraId="3613EF87" w14:textId="77777777" w:rsidR="004178DA" w:rsidRPr="009439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5D8F04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E868C4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6AC0CB12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C.1.2. – Razlikuje dobar od lošeg odnosa među ljudima.</w:t>
            </w:r>
          </w:p>
          <w:p w14:paraId="013B69B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2E727E">
              <w:rPr>
                <w:rFonts w:cstheme="minorHAnsi"/>
              </w:rPr>
              <w:t>uku A.1.4. – Oblikuje i izražava svoje misli i osjećaje.</w:t>
            </w:r>
          </w:p>
        </w:tc>
      </w:tr>
      <w:tr w:rsidR="004178DA" w14:paraId="25E00F37" w14:textId="77777777" w:rsidTr="00450CEC">
        <w:trPr>
          <w:trHeight w:val="636"/>
        </w:trPr>
        <w:tc>
          <w:tcPr>
            <w:tcW w:w="1271" w:type="dxa"/>
            <w:vMerge/>
          </w:tcPr>
          <w:p w14:paraId="2BCDDEC1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13E76A15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2FDD648C" w14:textId="77777777" w:rsidR="004178DA" w:rsidRPr="009439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5B671C2F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1DB1224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D94A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7FBD8D3B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09580F3D" w14:textId="77777777" w:rsidTr="00450CEC">
        <w:trPr>
          <w:trHeight w:val="792"/>
        </w:trPr>
        <w:tc>
          <w:tcPr>
            <w:tcW w:w="1271" w:type="dxa"/>
            <w:vMerge w:val="restart"/>
          </w:tcPr>
          <w:p w14:paraId="1FB47159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85.</w:t>
            </w:r>
          </w:p>
        </w:tc>
        <w:tc>
          <w:tcPr>
            <w:tcW w:w="2835" w:type="dxa"/>
            <w:vMerge w:val="restart"/>
          </w:tcPr>
          <w:p w14:paraId="686D17E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t xml:space="preserve">Različiti mješoviti upori u mjestu i kretanju na tlu/spravama </w:t>
            </w:r>
            <w:r w:rsidRPr="009358D4">
              <w:br/>
            </w:r>
            <w:r w:rsidRPr="009358D4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9358D4">
                <w:rPr>
                  <w:rFonts w:eastAsia="Calibri"/>
                </w:rPr>
                <w:t>20 m</w:t>
              </w:r>
            </w:smartTag>
            <w:r w:rsidRPr="009358D4">
              <w:rPr>
                <w:rFonts w:eastAsia="Calibri"/>
              </w:rPr>
              <w:t xml:space="preserve"> iz visokog starta</w:t>
            </w:r>
          </w:p>
        </w:tc>
        <w:tc>
          <w:tcPr>
            <w:tcW w:w="1418" w:type="dxa"/>
          </w:tcPr>
          <w:p w14:paraId="3C3BF2EF" w14:textId="77777777" w:rsidR="004178DA" w:rsidRPr="009331F1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62E37CC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C3618A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otporom.</w:t>
            </w:r>
          </w:p>
        </w:tc>
        <w:tc>
          <w:tcPr>
            <w:tcW w:w="2936" w:type="dxa"/>
            <w:vMerge w:val="restart"/>
          </w:tcPr>
          <w:p w14:paraId="525DD53A" w14:textId="77777777" w:rsidR="004178DA" w:rsidRPr="00E50B52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74CA023C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B.1.2. – Primjenjuje komunikacijske, praktične i socijalne vještine.</w:t>
            </w:r>
          </w:p>
          <w:p w14:paraId="04C4B4C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4967E31E" w14:textId="77777777" w:rsidTr="00450CEC">
        <w:trPr>
          <w:trHeight w:val="756"/>
        </w:trPr>
        <w:tc>
          <w:tcPr>
            <w:tcW w:w="1271" w:type="dxa"/>
            <w:vMerge/>
          </w:tcPr>
          <w:p w14:paraId="124D3B94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7F35AE2" w14:textId="77777777" w:rsidR="004178DA" w:rsidRPr="009358D4" w:rsidRDefault="004178DA" w:rsidP="00450CEC"/>
        </w:tc>
        <w:tc>
          <w:tcPr>
            <w:tcW w:w="1418" w:type="dxa"/>
          </w:tcPr>
          <w:p w14:paraId="0DF259D6" w14:textId="77777777" w:rsidR="004178DA" w:rsidRPr="009331F1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256D100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640CB99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573939B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</w:tbl>
    <w:p w14:paraId="3180D43C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365ACF93" w14:textId="77777777" w:rsidR="00D10222" w:rsidRDefault="00D10222" w:rsidP="00450CEC">
      <w:pPr>
        <w:spacing w:after="0"/>
        <w:rPr>
          <w:b/>
          <w:sz w:val="24"/>
          <w:szCs w:val="24"/>
        </w:rPr>
      </w:pPr>
    </w:p>
    <w:p w14:paraId="54DA02B5" w14:textId="77777777" w:rsidR="00D10222" w:rsidRDefault="00D10222" w:rsidP="00450CEC">
      <w:pPr>
        <w:spacing w:after="0"/>
        <w:rPr>
          <w:b/>
          <w:sz w:val="24"/>
          <w:szCs w:val="24"/>
        </w:rPr>
      </w:pPr>
    </w:p>
    <w:p w14:paraId="4AA6BE75" w14:textId="77777777" w:rsidR="00D10222" w:rsidRDefault="00D10222" w:rsidP="00450CEC">
      <w:pPr>
        <w:spacing w:after="0"/>
        <w:rPr>
          <w:b/>
          <w:sz w:val="24"/>
          <w:szCs w:val="24"/>
        </w:rPr>
      </w:pPr>
    </w:p>
    <w:p w14:paraId="79E56D23" w14:textId="77777777" w:rsidR="00D10222" w:rsidRDefault="00D10222" w:rsidP="00450CEC">
      <w:pPr>
        <w:spacing w:after="0"/>
        <w:rPr>
          <w:b/>
          <w:sz w:val="24"/>
          <w:szCs w:val="24"/>
        </w:rPr>
      </w:pPr>
    </w:p>
    <w:p w14:paraId="7198C15C" w14:textId="77777777" w:rsidR="00D10222" w:rsidRDefault="00D10222" w:rsidP="00450CEC">
      <w:pPr>
        <w:spacing w:after="0"/>
        <w:rPr>
          <w:b/>
          <w:sz w:val="24"/>
          <w:szCs w:val="24"/>
        </w:rPr>
      </w:pPr>
    </w:p>
    <w:p w14:paraId="0C3EEB20" w14:textId="77777777" w:rsidR="00D10222" w:rsidRDefault="00D10222" w:rsidP="00450CEC">
      <w:pPr>
        <w:spacing w:after="0"/>
        <w:rPr>
          <w:b/>
          <w:sz w:val="24"/>
          <w:szCs w:val="24"/>
        </w:rPr>
      </w:pPr>
    </w:p>
    <w:p w14:paraId="64CED21C" w14:textId="77777777" w:rsidR="00450CEC" w:rsidRDefault="00450CEC" w:rsidP="00822A2C">
      <w:pPr>
        <w:spacing w:after="0" w:line="259" w:lineRule="auto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1559"/>
        <w:gridCol w:w="2977"/>
        <w:gridCol w:w="2936"/>
      </w:tblGrid>
      <w:tr w:rsidR="00450CEC" w14:paraId="3C50521A" w14:textId="77777777" w:rsidTr="00450CEC">
        <w:tc>
          <w:tcPr>
            <w:tcW w:w="1271" w:type="dxa"/>
            <w:shd w:val="clear" w:color="auto" w:fill="EEECE1" w:themeFill="background2"/>
          </w:tcPr>
          <w:p w14:paraId="6D5F71CF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t>SVIBANJ</w:t>
            </w:r>
          </w:p>
          <w:p w14:paraId="019DF2C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  <w:r w:rsidRPr="00635CB7">
              <w:rPr>
                <w:b/>
              </w:rPr>
              <w:t xml:space="preserve"> sati</w:t>
            </w:r>
          </w:p>
        </w:tc>
        <w:tc>
          <w:tcPr>
            <w:tcW w:w="2835" w:type="dxa"/>
            <w:shd w:val="clear" w:color="auto" w:fill="EEECE1" w:themeFill="background2"/>
          </w:tcPr>
          <w:p w14:paraId="2377C1B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8" w:type="dxa"/>
            <w:shd w:val="clear" w:color="auto" w:fill="EEECE1" w:themeFill="background2"/>
          </w:tcPr>
          <w:p w14:paraId="44505CC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559" w:type="dxa"/>
            <w:shd w:val="clear" w:color="auto" w:fill="EEECE1" w:themeFill="background2"/>
          </w:tcPr>
          <w:p w14:paraId="5A034F6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2977" w:type="dxa"/>
            <w:shd w:val="clear" w:color="auto" w:fill="EEECE1" w:themeFill="background2"/>
          </w:tcPr>
          <w:p w14:paraId="4C0B4C7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36" w:type="dxa"/>
            <w:shd w:val="clear" w:color="auto" w:fill="EEECE1" w:themeFill="background2"/>
          </w:tcPr>
          <w:p w14:paraId="68811D5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4178DA" w14:paraId="4ABAF944" w14:textId="77777777" w:rsidTr="00450CEC">
        <w:trPr>
          <w:trHeight w:val="612"/>
        </w:trPr>
        <w:tc>
          <w:tcPr>
            <w:tcW w:w="1271" w:type="dxa"/>
            <w:vMerge w:val="restart"/>
          </w:tcPr>
          <w:p w14:paraId="706A76B3" w14:textId="77777777" w:rsidR="004178DA" w:rsidRPr="008159EB" w:rsidRDefault="00F92E02" w:rsidP="00450CEC">
            <w:pPr>
              <w:rPr>
                <w:bCs/>
              </w:rPr>
            </w:pPr>
            <w:r>
              <w:rPr>
                <w:bCs/>
              </w:rPr>
              <w:t>86.</w:t>
            </w:r>
          </w:p>
        </w:tc>
        <w:tc>
          <w:tcPr>
            <w:tcW w:w="2835" w:type="dxa"/>
            <w:vMerge w:val="restart"/>
          </w:tcPr>
          <w:p w14:paraId="3F58A744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lakših lopti o tlo na različite načine i hvatanje</w:t>
            </w:r>
          </w:p>
          <w:p w14:paraId="4715A775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418" w:type="dxa"/>
          </w:tcPr>
          <w:p w14:paraId="24C5FF7C" w14:textId="77777777" w:rsidR="004178DA" w:rsidRPr="008159EB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5AE6F29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8F4793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baratanjem predmetima.</w:t>
            </w:r>
          </w:p>
        </w:tc>
        <w:tc>
          <w:tcPr>
            <w:tcW w:w="2936" w:type="dxa"/>
            <w:vMerge w:val="restart"/>
          </w:tcPr>
          <w:p w14:paraId="05DA48D0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  <w:p w14:paraId="2227F848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726C95C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6B9E2E1A" w14:textId="77777777" w:rsidTr="00450CEC">
        <w:trPr>
          <w:trHeight w:val="636"/>
        </w:trPr>
        <w:tc>
          <w:tcPr>
            <w:tcW w:w="1271" w:type="dxa"/>
            <w:vMerge/>
          </w:tcPr>
          <w:p w14:paraId="01F976DB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A51582B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DB054B1" w14:textId="77777777" w:rsidR="004178DA" w:rsidRPr="008159EB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70AE10CB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60C73DB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98A7EB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396ED2E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478C17D9" w14:textId="77777777" w:rsidTr="00450CEC">
        <w:trPr>
          <w:trHeight w:val="624"/>
        </w:trPr>
        <w:tc>
          <w:tcPr>
            <w:tcW w:w="1271" w:type="dxa"/>
            <w:vMerge w:val="restart"/>
          </w:tcPr>
          <w:p w14:paraId="2E5B8625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8</w:t>
            </w:r>
            <w:r w:rsidR="00F92E02">
              <w:rPr>
                <w:bCs/>
              </w:rPr>
              <w:t>7.</w:t>
            </w:r>
          </w:p>
        </w:tc>
        <w:tc>
          <w:tcPr>
            <w:tcW w:w="2835" w:type="dxa"/>
            <w:vMerge w:val="restart"/>
          </w:tcPr>
          <w:p w14:paraId="08360619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Puzanje i provlačenje na različite načine</w:t>
            </w:r>
          </w:p>
          <w:p w14:paraId="1B94999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>Hodanje i trčanje uz promjenu smjera kretanja</w:t>
            </w:r>
          </w:p>
        </w:tc>
        <w:tc>
          <w:tcPr>
            <w:tcW w:w="1418" w:type="dxa"/>
          </w:tcPr>
          <w:p w14:paraId="2ED50BA6" w14:textId="77777777" w:rsidR="004178DA" w:rsidRPr="008159EB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E2CB85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4A7F38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4A36AF21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2EE94F1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4178DA" w14:paraId="149A6ECE" w14:textId="77777777" w:rsidTr="00450CEC">
        <w:trPr>
          <w:trHeight w:val="612"/>
        </w:trPr>
        <w:tc>
          <w:tcPr>
            <w:tcW w:w="1271" w:type="dxa"/>
            <w:vMerge/>
          </w:tcPr>
          <w:p w14:paraId="647BA849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6F3EB28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06915A4A" w14:textId="77777777" w:rsidR="004178DA" w:rsidRPr="008159EB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11418CFF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</w:t>
            </w:r>
            <w:r w:rsidRPr="00354EE0">
              <w:rPr>
                <w:rFonts w:eastAsia="Times New Roman"/>
              </w:rPr>
              <w:t>.</w:t>
            </w:r>
          </w:p>
          <w:p w14:paraId="1ACACA63" w14:textId="77777777" w:rsidR="004178DA" w:rsidRPr="00354EE0" w:rsidRDefault="004178DA" w:rsidP="00450CEC">
            <w:pPr>
              <w:pStyle w:val="Bezproreda"/>
              <w:rPr>
                <w:rFonts w:eastAsia="Times New Roman"/>
              </w:rPr>
            </w:pPr>
          </w:p>
          <w:p w14:paraId="70C2F0D5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9E166A" w14:textId="77777777" w:rsidR="004178DA" w:rsidRPr="008244F8" w:rsidRDefault="004178DA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44F8">
              <w:rPr>
                <w:rFonts w:asciiTheme="minorHAnsi" w:hAnsiTheme="minorHAnsi" w:cstheme="minorHAnsi"/>
                <w:sz w:val="22"/>
                <w:szCs w:val="22"/>
              </w:rPr>
              <w:t>Primjenjuje postupke za održavanje higijene pri tjelesnom vježbanju.</w:t>
            </w:r>
          </w:p>
          <w:p w14:paraId="28CE9DE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8244F8">
              <w:rPr>
                <w:rFonts w:cstheme="minorHAnsi"/>
              </w:rPr>
              <w:t>Brine se o opremi za TZK.</w:t>
            </w:r>
          </w:p>
        </w:tc>
        <w:tc>
          <w:tcPr>
            <w:tcW w:w="2936" w:type="dxa"/>
            <w:vMerge/>
          </w:tcPr>
          <w:p w14:paraId="198B6B2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29E2CC6A" w14:textId="77777777" w:rsidTr="00450CEC">
        <w:trPr>
          <w:trHeight w:val="780"/>
        </w:trPr>
        <w:tc>
          <w:tcPr>
            <w:tcW w:w="1271" w:type="dxa"/>
            <w:vMerge w:val="restart"/>
          </w:tcPr>
          <w:p w14:paraId="03999671" w14:textId="77777777" w:rsidR="004178DA" w:rsidRPr="008159EB" w:rsidRDefault="00F92E02" w:rsidP="00450CEC">
            <w:pPr>
              <w:rPr>
                <w:bCs/>
              </w:rPr>
            </w:pPr>
            <w:r>
              <w:rPr>
                <w:bCs/>
              </w:rPr>
              <w:t>88.</w:t>
            </w:r>
          </w:p>
        </w:tc>
        <w:tc>
          <w:tcPr>
            <w:tcW w:w="2835" w:type="dxa"/>
            <w:vMerge w:val="restart"/>
          </w:tcPr>
          <w:p w14:paraId="362D0E5B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loptice u dalj s mjesta lijevom i desnom rukom</w:t>
            </w:r>
          </w:p>
          <w:p w14:paraId="798C9C1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D51B2">
                <w:rPr>
                  <w:rFonts w:eastAsia="Calibri"/>
                </w:rPr>
                <w:t>20 cm</w:t>
              </w:r>
            </w:smartTag>
            <w:r w:rsidRPr="007D51B2">
              <w:rPr>
                <w:rFonts w:eastAsia="Calibri"/>
              </w:rPr>
              <w:t xml:space="preserve"> visine</w:t>
            </w:r>
          </w:p>
        </w:tc>
        <w:tc>
          <w:tcPr>
            <w:tcW w:w="1418" w:type="dxa"/>
            <w:vMerge w:val="restart"/>
          </w:tcPr>
          <w:p w14:paraId="224C7359" w14:textId="77777777" w:rsidR="004178DA" w:rsidRPr="00703BD7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69F1ED4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0128B5BB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11D080DB" w14:textId="77777777" w:rsidR="004178DA" w:rsidRDefault="004178DA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  <w:p w14:paraId="06EC14B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A.1.3. – Razvija svoje potencijale</w:t>
            </w:r>
          </w:p>
        </w:tc>
      </w:tr>
      <w:tr w:rsidR="004178DA" w14:paraId="738995BA" w14:textId="77777777" w:rsidTr="00450CEC">
        <w:trPr>
          <w:trHeight w:val="780"/>
        </w:trPr>
        <w:tc>
          <w:tcPr>
            <w:tcW w:w="1271" w:type="dxa"/>
            <w:vMerge/>
          </w:tcPr>
          <w:p w14:paraId="7CC8D53C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FA9555F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5E3CF567" w14:textId="77777777" w:rsidR="004178DA" w:rsidRDefault="004178DA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39F4CB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714F736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100A3B1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332041" w14:paraId="4BB09644" w14:textId="77777777" w:rsidTr="00332041">
        <w:trPr>
          <w:trHeight w:val="1080"/>
        </w:trPr>
        <w:tc>
          <w:tcPr>
            <w:tcW w:w="1271" w:type="dxa"/>
            <w:vMerge w:val="restart"/>
          </w:tcPr>
          <w:p w14:paraId="0041FF81" w14:textId="77777777" w:rsidR="00332041" w:rsidRPr="008159EB" w:rsidRDefault="00F92E02" w:rsidP="00450CEC">
            <w:pPr>
              <w:rPr>
                <w:bCs/>
              </w:rPr>
            </w:pPr>
            <w:r>
              <w:rPr>
                <w:bCs/>
              </w:rPr>
              <w:t>89.</w:t>
            </w:r>
          </w:p>
        </w:tc>
        <w:tc>
          <w:tcPr>
            <w:tcW w:w="2835" w:type="dxa"/>
            <w:vMerge w:val="restart"/>
          </w:tcPr>
          <w:p w14:paraId="7EF39FF2" w14:textId="77777777" w:rsidR="00332041" w:rsidRPr="007D51B2" w:rsidRDefault="00332041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Poskoci u mješovitom uporu uzduž švedske klupe</w:t>
            </w:r>
          </w:p>
          <w:p w14:paraId="634C0DEF" w14:textId="77777777" w:rsidR="00332041" w:rsidRDefault="00332041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D51B2">
                <w:rPr>
                  <w:rFonts w:eastAsia="Calibri"/>
                </w:rPr>
                <w:t>20 m</w:t>
              </w:r>
            </w:smartTag>
            <w:r w:rsidRPr="007D51B2">
              <w:rPr>
                <w:rFonts w:eastAsia="Calibri"/>
              </w:rPr>
              <w:t xml:space="preserve"> iz visokog starta</w:t>
            </w:r>
          </w:p>
        </w:tc>
        <w:tc>
          <w:tcPr>
            <w:tcW w:w="1418" w:type="dxa"/>
            <w:vMerge w:val="restart"/>
          </w:tcPr>
          <w:p w14:paraId="77BF7E2F" w14:textId="77777777" w:rsidR="00332041" w:rsidRPr="008F23B4" w:rsidRDefault="00332041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858D4A7" w14:textId="77777777" w:rsidR="00332041" w:rsidRDefault="00332041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2E2BCA5" w14:textId="77777777" w:rsidR="00332041" w:rsidRDefault="00332041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prostorom, preprekama i otporom.</w:t>
            </w:r>
          </w:p>
        </w:tc>
        <w:tc>
          <w:tcPr>
            <w:tcW w:w="2936" w:type="dxa"/>
            <w:vMerge w:val="restart"/>
          </w:tcPr>
          <w:p w14:paraId="5F6BE5B3" w14:textId="77777777" w:rsidR="00332041" w:rsidRPr="00E6452B" w:rsidRDefault="00332041" w:rsidP="00450CEC">
            <w:pPr>
              <w:rPr>
                <w:rFonts w:ascii="Calibri" w:hAnsi="Calibri" w:cs="Calibri"/>
              </w:rPr>
            </w:pPr>
            <w:r w:rsidRPr="000D4D19">
              <w:rPr>
                <w:rFonts w:ascii="Calibri" w:hAnsi="Calibri" w:cs="Calibri"/>
                <w:bCs/>
              </w:rPr>
              <w:t>uku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4957E31C" w14:textId="77777777" w:rsidR="00332041" w:rsidRDefault="00332041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</w:rPr>
              <w:t>odr C.1.2. – Razlikuje doba</w:t>
            </w:r>
            <w:r>
              <w:rPr>
                <w:rFonts w:ascii="Calibri" w:hAnsi="Calibri" w:cs="Calibri"/>
              </w:rPr>
              <w:t>r od lošeg odnosa među ljudima.</w:t>
            </w:r>
          </w:p>
        </w:tc>
      </w:tr>
      <w:tr w:rsidR="00332041" w14:paraId="5F1572E3" w14:textId="77777777" w:rsidTr="00450CEC">
        <w:trPr>
          <w:trHeight w:val="252"/>
        </w:trPr>
        <w:tc>
          <w:tcPr>
            <w:tcW w:w="1271" w:type="dxa"/>
            <w:vMerge/>
          </w:tcPr>
          <w:p w14:paraId="50819A86" w14:textId="77777777" w:rsidR="00332041" w:rsidRPr="008159EB" w:rsidRDefault="00332041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1711EF22" w14:textId="77777777" w:rsidR="00332041" w:rsidRPr="007D51B2" w:rsidRDefault="00332041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260FA6C6" w14:textId="77777777" w:rsidR="00332041" w:rsidRDefault="00332041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17DAEFB" w14:textId="77777777" w:rsidR="00332041" w:rsidRDefault="00332041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>OŠ TZK A.1.2.</w:t>
            </w:r>
          </w:p>
        </w:tc>
        <w:tc>
          <w:tcPr>
            <w:tcW w:w="2977" w:type="dxa"/>
          </w:tcPr>
          <w:p w14:paraId="0DAE9DBE" w14:textId="77777777" w:rsidR="00332041" w:rsidRPr="009750F1" w:rsidRDefault="00332041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7EE62B3B" w14:textId="77777777" w:rsidR="00332041" w:rsidRPr="000D4D19" w:rsidRDefault="00332041" w:rsidP="00450CEC">
            <w:pPr>
              <w:rPr>
                <w:rFonts w:ascii="Calibri" w:hAnsi="Calibri" w:cs="Calibri"/>
                <w:bCs/>
              </w:rPr>
            </w:pPr>
          </w:p>
        </w:tc>
      </w:tr>
      <w:tr w:rsidR="004178DA" w14:paraId="28BED704" w14:textId="77777777" w:rsidTr="00450CEC">
        <w:trPr>
          <w:trHeight w:val="768"/>
        </w:trPr>
        <w:tc>
          <w:tcPr>
            <w:tcW w:w="1271" w:type="dxa"/>
            <w:vMerge w:val="restart"/>
          </w:tcPr>
          <w:p w14:paraId="54E5636D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0.</w:t>
            </w:r>
          </w:p>
        </w:tc>
        <w:tc>
          <w:tcPr>
            <w:tcW w:w="2835" w:type="dxa"/>
            <w:vMerge w:val="restart"/>
          </w:tcPr>
          <w:p w14:paraId="7F243B30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Puzanje i provlačenje na različite načine</w:t>
            </w:r>
          </w:p>
          <w:p w14:paraId="2BFFA48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 xml:space="preserve">Bacanje loptice u dalj s </w:t>
            </w:r>
            <w:r w:rsidRPr="007D51B2">
              <w:rPr>
                <w:rFonts w:eastAsia="Calibri"/>
              </w:rPr>
              <w:lastRenderedPageBreak/>
              <w:t>mjesta lijevom i desnom rukom</w:t>
            </w:r>
          </w:p>
        </w:tc>
        <w:tc>
          <w:tcPr>
            <w:tcW w:w="1418" w:type="dxa"/>
          </w:tcPr>
          <w:p w14:paraId="0957FE9B" w14:textId="77777777" w:rsidR="004178DA" w:rsidRPr="00A009A8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</w:tc>
        <w:tc>
          <w:tcPr>
            <w:tcW w:w="1559" w:type="dxa"/>
          </w:tcPr>
          <w:p w14:paraId="0FCF23D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189E333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08207FFC" w14:textId="77777777" w:rsidR="004178DA" w:rsidRPr="00E50B52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61DA8B56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C61405">
              <w:rPr>
                <w:rFonts w:ascii="Calibri" w:hAnsi="Calibri" w:cs="Calibri"/>
              </w:rPr>
              <w:t>odr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1820433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45C88C6D" w14:textId="77777777" w:rsidTr="00450CEC">
        <w:trPr>
          <w:trHeight w:val="780"/>
        </w:trPr>
        <w:tc>
          <w:tcPr>
            <w:tcW w:w="1271" w:type="dxa"/>
            <w:vMerge/>
          </w:tcPr>
          <w:p w14:paraId="3C4B85FA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85F9346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45A1BAE6" w14:textId="77777777" w:rsidR="004178DA" w:rsidRPr="00A009A8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688BD48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576644F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0970C1D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0D1A2C6A" w14:textId="77777777" w:rsidTr="00450CEC">
        <w:trPr>
          <w:trHeight w:val="660"/>
        </w:trPr>
        <w:tc>
          <w:tcPr>
            <w:tcW w:w="1271" w:type="dxa"/>
            <w:vMerge w:val="restart"/>
          </w:tcPr>
          <w:p w14:paraId="39C00418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1.</w:t>
            </w:r>
          </w:p>
        </w:tc>
        <w:tc>
          <w:tcPr>
            <w:tcW w:w="2835" w:type="dxa"/>
            <w:vMerge w:val="restart"/>
          </w:tcPr>
          <w:p w14:paraId="1669E609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Poskoci u mješovitom uporu uzduž švedske klupe</w:t>
            </w:r>
          </w:p>
          <w:p w14:paraId="77AAAE8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>Hodanje i trčanje uz promjenu smjera kretanja</w:t>
            </w:r>
          </w:p>
        </w:tc>
        <w:tc>
          <w:tcPr>
            <w:tcW w:w="1418" w:type="dxa"/>
          </w:tcPr>
          <w:p w14:paraId="69F640EA" w14:textId="77777777" w:rsidR="004178DA" w:rsidRPr="00A009A8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2725432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B8CEE9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otporom i preprekama.</w:t>
            </w:r>
          </w:p>
        </w:tc>
        <w:tc>
          <w:tcPr>
            <w:tcW w:w="2936" w:type="dxa"/>
            <w:vMerge w:val="restart"/>
          </w:tcPr>
          <w:p w14:paraId="48AA6AD4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4CD11B8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</w:rPr>
              <w:t>odr B.1.2. – Primjenjuje komunikacijske, praktične i socijalne vještine.</w:t>
            </w:r>
          </w:p>
        </w:tc>
      </w:tr>
      <w:tr w:rsidR="004178DA" w14:paraId="1063F63A" w14:textId="77777777" w:rsidTr="00450CEC">
        <w:trPr>
          <w:trHeight w:val="588"/>
        </w:trPr>
        <w:tc>
          <w:tcPr>
            <w:tcW w:w="1271" w:type="dxa"/>
            <w:vMerge/>
          </w:tcPr>
          <w:p w14:paraId="4026A996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644B97C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358C834B" w14:textId="77777777" w:rsidR="004178DA" w:rsidRPr="00A009A8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6A95A564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</w:t>
            </w:r>
            <w:r w:rsidRPr="00354EE0">
              <w:rPr>
                <w:rFonts w:eastAsia="Times New Roman"/>
              </w:rPr>
              <w:t>.</w:t>
            </w:r>
          </w:p>
          <w:p w14:paraId="09F6E2AB" w14:textId="77777777" w:rsidR="004178DA" w:rsidRPr="00354EE0" w:rsidRDefault="004178DA" w:rsidP="00450CEC">
            <w:pPr>
              <w:pStyle w:val="Bezproreda"/>
              <w:rPr>
                <w:rFonts w:eastAsia="Times New Roman"/>
              </w:rPr>
            </w:pPr>
          </w:p>
          <w:p w14:paraId="5F627ED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A87A8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8244F8">
              <w:rPr>
                <w:rFonts w:cstheme="minorHAnsi"/>
              </w:rPr>
              <w:t>Primjenjuje postupke za održavanje hi</w:t>
            </w:r>
            <w:r>
              <w:rPr>
                <w:rFonts w:cstheme="minorHAnsi"/>
              </w:rPr>
              <w:t>gijene pri tjelesnom vježbanju.</w:t>
            </w:r>
          </w:p>
        </w:tc>
        <w:tc>
          <w:tcPr>
            <w:tcW w:w="2936" w:type="dxa"/>
            <w:vMerge/>
          </w:tcPr>
          <w:p w14:paraId="3A70B1DB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296704B2" w14:textId="77777777" w:rsidTr="00450CEC">
        <w:tc>
          <w:tcPr>
            <w:tcW w:w="1271" w:type="dxa"/>
          </w:tcPr>
          <w:p w14:paraId="65E9D67A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2.</w:t>
            </w:r>
          </w:p>
        </w:tc>
        <w:tc>
          <w:tcPr>
            <w:tcW w:w="2835" w:type="dxa"/>
          </w:tcPr>
          <w:p w14:paraId="56D5E421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loptice u dalj s mjesta lijevom i desnom rukom</w:t>
            </w:r>
          </w:p>
          <w:p w14:paraId="669DAFB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418" w:type="dxa"/>
          </w:tcPr>
          <w:p w14:paraId="4A6ABE45" w14:textId="77777777" w:rsidR="004178DA" w:rsidRPr="009E251D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7C123F25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30D65B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</w:tcPr>
          <w:p w14:paraId="14047102" w14:textId="77777777" w:rsidR="004178DA" w:rsidRDefault="004178DA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  <w:p w14:paraId="0970047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osr</w:t>
            </w:r>
            <w:r w:rsidRPr="00E6452B">
              <w:rPr>
                <w:rFonts w:ascii="Calibri" w:hAnsi="Calibri" w:cs="Calibri"/>
              </w:rPr>
              <w:t xml:space="preserve"> A.1.4. – Razvija radne navike</w:t>
            </w:r>
          </w:p>
        </w:tc>
      </w:tr>
      <w:tr w:rsidR="004178DA" w14:paraId="202251DA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702BE97E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3.</w:t>
            </w:r>
          </w:p>
        </w:tc>
        <w:tc>
          <w:tcPr>
            <w:tcW w:w="2835" w:type="dxa"/>
            <w:vMerge w:val="restart"/>
          </w:tcPr>
          <w:p w14:paraId="5FA975E4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lakših lopti uvis na različite načine i hvatanje</w:t>
            </w:r>
          </w:p>
          <w:p w14:paraId="031C940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D51B2">
                <w:rPr>
                  <w:rFonts w:eastAsia="Calibri"/>
                </w:rPr>
                <w:t>20 m</w:t>
              </w:r>
            </w:smartTag>
            <w:r w:rsidRPr="007D51B2">
              <w:rPr>
                <w:rFonts w:eastAsia="Calibri"/>
              </w:rPr>
              <w:t xml:space="preserve"> iz visokog starta</w:t>
            </w:r>
          </w:p>
        </w:tc>
        <w:tc>
          <w:tcPr>
            <w:tcW w:w="1418" w:type="dxa"/>
          </w:tcPr>
          <w:p w14:paraId="7A68A9F6" w14:textId="77777777" w:rsidR="004178DA" w:rsidRPr="00166060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1C4D2A2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756ADD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33593B73" w14:textId="77777777" w:rsidR="004178DA" w:rsidRPr="00E50B52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014A72CA" w14:textId="77777777" w:rsidR="004178DA" w:rsidRDefault="00A8776D" w:rsidP="00A8776D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uku D.1.2. – Ostvaruje dobru komunikaciju s drugima. Uspješno surađuje.</w:t>
            </w:r>
          </w:p>
        </w:tc>
      </w:tr>
      <w:tr w:rsidR="004178DA" w14:paraId="1A5E8A5D" w14:textId="77777777" w:rsidTr="00450CEC">
        <w:trPr>
          <w:trHeight w:val="612"/>
        </w:trPr>
        <w:tc>
          <w:tcPr>
            <w:tcW w:w="1271" w:type="dxa"/>
            <w:vMerge/>
          </w:tcPr>
          <w:p w14:paraId="5FAAE0F3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984BDEE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347727FB" w14:textId="77777777" w:rsidR="004178DA" w:rsidRPr="00166060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5A459DD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3BC4991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003207B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6A6C8949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37EEE2EF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4.</w:t>
            </w:r>
          </w:p>
        </w:tc>
        <w:tc>
          <w:tcPr>
            <w:tcW w:w="2835" w:type="dxa"/>
            <w:vMerge w:val="restart"/>
          </w:tcPr>
          <w:p w14:paraId="6284C82A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 xml:space="preserve">Bacanje lakših lopti o tlo na različite načine i hvatanje </w:t>
            </w:r>
          </w:p>
          <w:p w14:paraId="1AFFE16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t xml:space="preserve">Hodanje i trčanje uz promjenu smjera kretanja  </w:t>
            </w:r>
          </w:p>
        </w:tc>
        <w:tc>
          <w:tcPr>
            <w:tcW w:w="1418" w:type="dxa"/>
          </w:tcPr>
          <w:p w14:paraId="657706B4" w14:textId="77777777" w:rsidR="004178DA" w:rsidRPr="00166060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224922E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ACBAC0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2293CC1C" w14:textId="77777777" w:rsidR="00111782" w:rsidRDefault="00111782" w:rsidP="00111782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odr C.1.2. – Razlikuje dobar od lošeg odnosa među ljudima.</w:t>
            </w:r>
          </w:p>
          <w:p w14:paraId="1B0A04F2" w14:textId="77777777" w:rsidR="004178DA" w:rsidRDefault="00111782" w:rsidP="00111782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uku A.1.4. – Oblikuje i izražava svoje misli i osjećaje.</w:t>
            </w:r>
          </w:p>
        </w:tc>
      </w:tr>
      <w:tr w:rsidR="004178DA" w14:paraId="3643E218" w14:textId="77777777" w:rsidTr="00450CEC">
        <w:trPr>
          <w:trHeight w:val="612"/>
        </w:trPr>
        <w:tc>
          <w:tcPr>
            <w:tcW w:w="1271" w:type="dxa"/>
            <w:vMerge/>
          </w:tcPr>
          <w:p w14:paraId="60DB9966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6398BCC3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58E7574" w14:textId="77777777" w:rsidR="004178DA" w:rsidRPr="00166060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753CE391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3BF3186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FC027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19F71095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7AA8BFAD" w14:textId="77777777" w:rsidTr="00450CEC">
        <w:trPr>
          <w:trHeight w:val="612"/>
        </w:trPr>
        <w:tc>
          <w:tcPr>
            <w:tcW w:w="1271" w:type="dxa"/>
            <w:vMerge w:val="restart"/>
          </w:tcPr>
          <w:p w14:paraId="654594DF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5.</w:t>
            </w:r>
          </w:p>
        </w:tc>
        <w:tc>
          <w:tcPr>
            <w:tcW w:w="2835" w:type="dxa"/>
            <w:vMerge w:val="restart"/>
          </w:tcPr>
          <w:p w14:paraId="396D2D44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lakših lopti uvis na različite načine i hvatanje</w:t>
            </w:r>
          </w:p>
          <w:p w14:paraId="2C6E660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D51B2">
                <w:rPr>
                  <w:rFonts w:eastAsia="Calibri"/>
                </w:rPr>
                <w:t>20 m</w:t>
              </w:r>
            </w:smartTag>
            <w:r w:rsidRPr="007D51B2">
              <w:rPr>
                <w:rFonts w:eastAsia="Calibri"/>
              </w:rPr>
              <w:t xml:space="preserve"> iz visokog starta</w:t>
            </w:r>
          </w:p>
        </w:tc>
        <w:tc>
          <w:tcPr>
            <w:tcW w:w="1418" w:type="dxa"/>
          </w:tcPr>
          <w:p w14:paraId="224C78E7" w14:textId="77777777" w:rsidR="004178DA" w:rsidRPr="00A43291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6AC6FA6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E811C0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6A1C436E" w14:textId="77777777" w:rsidR="004178DA" w:rsidRPr="00E50B52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5953B08C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>uku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</w:tc>
      </w:tr>
      <w:tr w:rsidR="004178DA" w14:paraId="26478E26" w14:textId="77777777" w:rsidTr="00450CEC">
        <w:trPr>
          <w:trHeight w:val="624"/>
        </w:trPr>
        <w:tc>
          <w:tcPr>
            <w:tcW w:w="1271" w:type="dxa"/>
            <w:vMerge/>
          </w:tcPr>
          <w:p w14:paraId="36CE415D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1AE6DD2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3BB7CD62" w14:textId="77777777" w:rsidR="004178DA" w:rsidRPr="00A43291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154EF60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1140503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 xml:space="preserve">Prati i prepoznaje osobna postignuća u svladanim </w:t>
            </w:r>
            <w:r w:rsidRPr="009E2582">
              <w:rPr>
                <w:rFonts w:cstheme="minorHAnsi"/>
                <w:color w:val="000000"/>
              </w:rPr>
              <w:lastRenderedPageBreak/>
              <w:t>obrazovnim sadržajima.</w:t>
            </w:r>
          </w:p>
        </w:tc>
        <w:tc>
          <w:tcPr>
            <w:tcW w:w="2936" w:type="dxa"/>
            <w:vMerge/>
          </w:tcPr>
          <w:p w14:paraId="6B513AB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39C83BD6" w14:textId="77777777" w:rsidTr="00450CEC">
        <w:trPr>
          <w:trHeight w:val="540"/>
        </w:trPr>
        <w:tc>
          <w:tcPr>
            <w:tcW w:w="1271" w:type="dxa"/>
            <w:vMerge w:val="restart"/>
          </w:tcPr>
          <w:p w14:paraId="22251CDA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6-</w:t>
            </w:r>
          </w:p>
        </w:tc>
        <w:tc>
          <w:tcPr>
            <w:tcW w:w="2835" w:type="dxa"/>
            <w:vMerge w:val="restart"/>
          </w:tcPr>
          <w:p w14:paraId="04D090E5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lakših lopti o tlo na različite načine i hvatanje</w:t>
            </w:r>
          </w:p>
          <w:p w14:paraId="50534F6C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>Preskakivanje kratke vijače sunožno u mjestu</w:t>
            </w:r>
          </w:p>
        </w:tc>
        <w:tc>
          <w:tcPr>
            <w:tcW w:w="1418" w:type="dxa"/>
          </w:tcPr>
          <w:p w14:paraId="271ABED9" w14:textId="77777777" w:rsidR="004178DA" w:rsidRPr="00EF0976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481851CA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68068CBF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</w:p>
          <w:p w14:paraId="5E525779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</w:p>
          <w:p w14:paraId="17F29FD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EBB222" w14:textId="77777777" w:rsidR="004178DA" w:rsidRPr="00AF3CF1" w:rsidRDefault="004178DA" w:rsidP="00450CEC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 i preprekama</w:t>
            </w:r>
            <w:r w:rsidRPr="00AF3CF1">
              <w:rPr>
                <w:rFonts w:eastAsia="Times New Roman" w:cstheme="minorHAnsi"/>
              </w:rPr>
              <w:t>.</w:t>
            </w:r>
          </w:p>
          <w:p w14:paraId="5A1D9BD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AF3CF1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2936" w:type="dxa"/>
            <w:vMerge w:val="restart"/>
          </w:tcPr>
          <w:p w14:paraId="3CEF761F" w14:textId="77777777" w:rsidR="004178DA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49934AE5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B.1.3.A </w:t>
            </w:r>
            <w:r w:rsidRPr="00E6452B">
              <w:rPr>
                <w:rFonts w:ascii="Calibri" w:hAnsi="Calibri" w:cs="Calibri"/>
              </w:rPr>
              <w:t xml:space="preserve">– Prepoznaje igru kao važnu razvojnu i društvenu aktivnost. </w:t>
            </w:r>
          </w:p>
          <w:p w14:paraId="32ACFF8B" w14:textId="77777777" w:rsidR="004178DA" w:rsidRPr="00E50B52" w:rsidRDefault="004178DA" w:rsidP="00450CEC">
            <w:pPr>
              <w:rPr>
                <w:rFonts w:cstheme="minorHAnsi"/>
              </w:rPr>
            </w:pPr>
          </w:p>
          <w:p w14:paraId="31D454DC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1326AC16" w14:textId="77777777" w:rsidTr="00450CEC">
        <w:trPr>
          <w:trHeight w:val="708"/>
        </w:trPr>
        <w:tc>
          <w:tcPr>
            <w:tcW w:w="1271" w:type="dxa"/>
            <w:vMerge/>
          </w:tcPr>
          <w:p w14:paraId="51AC5842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BC2BBCF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58ABDA40" w14:textId="77777777" w:rsidR="004178DA" w:rsidRPr="00EF0976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53E0B23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6E2220E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2E5522D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5940C439" w14:textId="77777777" w:rsidTr="00450CEC">
        <w:trPr>
          <w:trHeight w:val="804"/>
        </w:trPr>
        <w:tc>
          <w:tcPr>
            <w:tcW w:w="1271" w:type="dxa"/>
            <w:vMerge w:val="restart"/>
          </w:tcPr>
          <w:p w14:paraId="4DA485E2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7.</w:t>
            </w:r>
          </w:p>
        </w:tc>
        <w:tc>
          <w:tcPr>
            <w:tcW w:w="2835" w:type="dxa"/>
            <w:vMerge w:val="restart"/>
          </w:tcPr>
          <w:p w14:paraId="3BB10A4A" w14:textId="77777777" w:rsidR="004178DA" w:rsidRPr="00F93FEE" w:rsidRDefault="004178DA" w:rsidP="00450CEC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t>Bacanje lakših lopti uvis na različite načine i hvatanje</w:t>
            </w:r>
          </w:p>
          <w:p w14:paraId="11E494E6" w14:textId="77777777" w:rsidR="004178DA" w:rsidRDefault="004178DA" w:rsidP="00450CEC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t>Slobodno poigravanje i vođenje lopte (N)</w:t>
            </w:r>
          </w:p>
          <w:p w14:paraId="0930F12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F53F5" w14:textId="77777777" w:rsidR="004178DA" w:rsidRPr="00AA24D3" w:rsidRDefault="004178DA" w:rsidP="00450CEC">
            <w:pPr>
              <w:jc w:val="center"/>
              <w:rPr>
                <w:bCs/>
              </w:rPr>
            </w:pPr>
            <w:r w:rsidRPr="00AA24D3">
              <w:rPr>
                <w:bCs/>
              </w:rPr>
              <w:t>A</w:t>
            </w:r>
          </w:p>
        </w:tc>
        <w:tc>
          <w:tcPr>
            <w:tcW w:w="1559" w:type="dxa"/>
          </w:tcPr>
          <w:p w14:paraId="3C64B71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</w:t>
            </w:r>
            <w:r w:rsidR="001A3CD0">
              <w:rPr>
                <w:rFonts w:cstheme="minorHAnsi"/>
              </w:rPr>
              <w:t>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7ED0EC6E" w14:textId="77777777" w:rsidR="004178DA" w:rsidRPr="001A3CD0" w:rsidRDefault="001A3CD0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>Izvodi raznovrsne prirodne načine gibanja za ovladavanje baratanjem predmetima.</w:t>
            </w:r>
          </w:p>
        </w:tc>
        <w:tc>
          <w:tcPr>
            <w:tcW w:w="2936" w:type="dxa"/>
            <w:vMerge w:val="restart"/>
          </w:tcPr>
          <w:p w14:paraId="300B3A90" w14:textId="77777777" w:rsidR="004178DA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39D270D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A.1.2. – U</w:t>
            </w:r>
            <w:r>
              <w:rPr>
                <w:rFonts w:cstheme="minorHAnsi"/>
              </w:rPr>
              <w:t>pravlja emocijama i ponašanjem.</w:t>
            </w:r>
          </w:p>
        </w:tc>
      </w:tr>
      <w:tr w:rsidR="004178DA" w14:paraId="08AA751A" w14:textId="77777777" w:rsidTr="00450CEC">
        <w:trPr>
          <w:trHeight w:val="768"/>
        </w:trPr>
        <w:tc>
          <w:tcPr>
            <w:tcW w:w="1271" w:type="dxa"/>
            <w:vMerge/>
          </w:tcPr>
          <w:p w14:paraId="24B494CD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EBD4AFF" w14:textId="77777777" w:rsidR="004178DA" w:rsidRPr="00F93FEE" w:rsidRDefault="004178DA" w:rsidP="00450CEC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F30042" w14:textId="77777777" w:rsidR="004178DA" w:rsidRPr="00AA24D3" w:rsidRDefault="004178DA" w:rsidP="00450CEC">
            <w:pPr>
              <w:jc w:val="center"/>
              <w:rPr>
                <w:bCs/>
              </w:rPr>
            </w:pPr>
            <w:r w:rsidRPr="00AA24D3">
              <w:rPr>
                <w:bCs/>
              </w:rPr>
              <w:t>D</w:t>
            </w:r>
          </w:p>
        </w:tc>
        <w:tc>
          <w:tcPr>
            <w:tcW w:w="1559" w:type="dxa"/>
          </w:tcPr>
          <w:p w14:paraId="4B5DEC32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D3B1CB1" w14:textId="77777777" w:rsidR="004178DA" w:rsidRPr="00354EE0" w:rsidRDefault="004178DA" w:rsidP="00450CEC">
            <w:pPr>
              <w:pStyle w:val="Bezproreda"/>
              <w:rPr>
                <w:rFonts w:eastAsia="Times New Roman"/>
              </w:rPr>
            </w:pPr>
          </w:p>
          <w:p w14:paraId="0FC8AD0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0A2FA2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2E3B15">
              <w:rPr>
                <w:rFonts w:eastAsia="Times New Roman"/>
              </w:rPr>
              <w:t>Prihvaća pravila igre. Razmatra prihvatljiva i neprihvatljiva ponašanja u igri.</w:t>
            </w:r>
          </w:p>
        </w:tc>
        <w:tc>
          <w:tcPr>
            <w:tcW w:w="2936" w:type="dxa"/>
            <w:vMerge/>
          </w:tcPr>
          <w:p w14:paraId="27627EE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</w:tbl>
    <w:p w14:paraId="0E5B277D" w14:textId="77777777" w:rsidR="00450CEC" w:rsidRPr="00F1060F" w:rsidRDefault="00450CEC" w:rsidP="00DD24BE">
      <w:pPr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2"/>
        <w:gridCol w:w="2835"/>
        <w:gridCol w:w="1418"/>
        <w:gridCol w:w="1559"/>
        <w:gridCol w:w="2977"/>
        <w:gridCol w:w="2941"/>
      </w:tblGrid>
      <w:tr w:rsidR="00450CEC" w14:paraId="23EFAB41" w14:textId="77777777" w:rsidTr="00B23C78">
        <w:tc>
          <w:tcPr>
            <w:tcW w:w="1272" w:type="dxa"/>
            <w:shd w:val="clear" w:color="auto" w:fill="EEECE1" w:themeFill="background2"/>
          </w:tcPr>
          <w:p w14:paraId="5A068CFF" w14:textId="77777777" w:rsidR="00450CEC" w:rsidRPr="00635CB7" w:rsidRDefault="00450CEC" w:rsidP="00B23C78">
            <w:pPr>
              <w:rPr>
                <w:b/>
              </w:rPr>
            </w:pPr>
            <w:r>
              <w:rPr>
                <w:b/>
              </w:rPr>
              <w:lastRenderedPageBreak/>
              <w:t>LIPANJ</w:t>
            </w:r>
          </w:p>
          <w:p w14:paraId="485C0161" w14:textId="77777777" w:rsidR="00450CEC" w:rsidRDefault="00DD24BE" w:rsidP="00B23C7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  <w:r w:rsidR="00450CEC" w:rsidRPr="00635CB7">
              <w:rPr>
                <w:b/>
              </w:rPr>
              <w:t xml:space="preserve"> sati</w:t>
            </w:r>
          </w:p>
        </w:tc>
        <w:tc>
          <w:tcPr>
            <w:tcW w:w="2835" w:type="dxa"/>
            <w:shd w:val="clear" w:color="auto" w:fill="EEECE1" w:themeFill="background2"/>
          </w:tcPr>
          <w:p w14:paraId="0CADD1EA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8" w:type="dxa"/>
            <w:shd w:val="clear" w:color="auto" w:fill="EEECE1" w:themeFill="background2"/>
          </w:tcPr>
          <w:p w14:paraId="035AB229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559" w:type="dxa"/>
            <w:shd w:val="clear" w:color="auto" w:fill="EEECE1" w:themeFill="background2"/>
          </w:tcPr>
          <w:p w14:paraId="4971928E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2977" w:type="dxa"/>
            <w:shd w:val="clear" w:color="auto" w:fill="EEECE1" w:themeFill="background2"/>
          </w:tcPr>
          <w:p w14:paraId="25102C40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41" w:type="dxa"/>
            <w:shd w:val="clear" w:color="auto" w:fill="EEECE1" w:themeFill="background2"/>
          </w:tcPr>
          <w:p w14:paraId="787E64D8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14:paraId="01D16BC8" w14:textId="77777777" w:rsidTr="00B23C78">
        <w:trPr>
          <w:trHeight w:val="864"/>
        </w:trPr>
        <w:tc>
          <w:tcPr>
            <w:tcW w:w="1272" w:type="dxa"/>
            <w:vMerge w:val="restart"/>
          </w:tcPr>
          <w:p w14:paraId="3C89AEF6" w14:textId="77777777" w:rsidR="00450CEC" w:rsidRPr="00E31A88" w:rsidRDefault="00F92E02" w:rsidP="00B23C78">
            <w:pPr>
              <w:rPr>
                <w:bCs/>
              </w:rPr>
            </w:pPr>
            <w:r>
              <w:rPr>
                <w:bCs/>
              </w:rPr>
              <w:t>98.</w:t>
            </w:r>
          </w:p>
        </w:tc>
        <w:tc>
          <w:tcPr>
            <w:tcW w:w="2835" w:type="dxa"/>
            <w:vMerge w:val="restart"/>
          </w:tcPr>
          <w:p w14:paraId="0909DEC0" w14:textId="77777777" w:rsidR="00450CEC" w:rsidRPr="00F93FEE" w:rsidRDefault="00450CEC" w:rsidP="00B23C78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t>Bacanje lakših lopti uvis na različite načine i hvatanje</w:t>
            </w:r>
          </w:p>
          <w:p w14:paraId="5AB314E2" w14:textId="77777777" w:rsidR="00450CEC" w:rsidRDefault="00450CEC" w:rsidP="00B23C78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t>Slobodno poigravanje i vođenje lopte (N)</w:t>
            </w:r>
          </w:p>
          <w:p w14:paraId="23351797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D6CE80" w14:textId="77777777" w:rsidR="00450CEC" w:rsidRPr="0096511C" w:rsidRDefault="00450CEC" w:rsidP="00B23C78">
            <w:pPr>
              <w:jc w:val="center"/>
              <w:rPr>
                <w:bCs/>
              </w:rPr>
            </w:pPr>
            <w:r w:rsidRPr="0096511C">
              <w:rPr>
                <w:bCs/>
              </w:rPr>
              <w:t>A</w:t>
            </w:r>
          </w:p>
        </w:tc>
        <w:tc>
          <w:tcPr>
            <w:tcW w:w="1559" w:type="dxa"/>
          </w:tcPr>
          <w:p w14:paraId="39BCEBC0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</w:t>
            </w:r>
            <w:r w:rsidR="00DD1A1A">
              <w:rPr>
                <w:rFonts w:cstheme="minorHAnsi"/>
              </w:rPr>
              <w:t>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1FAD0A21" w14:textId="77777777" w:rsidR="00450CEC" w:rsidRPr="00DD1A1A" w:rsidRDefault="00DD1A1A" w:rsidP="00B23C78">
            <w:pPr>
              <w:rPr>
                <w:rFonts w:cstheme="minorHAnsi"/>
              </w:rPr>
            </w:pPr>
            <w:r>
              <w:rPr>
                <w:rFonts w:cstheme="minorHAnsi"/>
              </w:rPr>
              <w:t>Izvodi raznovrsne prirodne načine gibanja za ovladavanje baratanjem predmetima.</w:t>
            </w:r>
          </w:p>
        </w:tc>
        <w:tc>
          <w:tcPr>
            <w:tcW w:w="2941" w:type="dxa"/>
            <w:vMerge w:val="restart"/>
          </w:tcPr>
          <w:p w14:paraId="4C6A649C" w14:textId="77777777" w:rsidR="00450CEC" w:rsidRDefault="00450CEC" w:rsidP="00B23C78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28A29F99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A.1.2. – U</w:t>
            </w:r>
            <w:r>
              <w:rPr>
                <w:rFonts w:cstheme="minorHAnsi"/>
              </w:rPr>
              <w:t>pravlja emocijama i ponašanjem.</w:t>
            </w:r>
          </w:p>
        </w:tc>
      </w:tr>
      <w:tr w:rsidR="00450CEC" w14:paraId="285B6C42" w14:textId="77777777" w:rsidTr="00B23C78">
        <w:trPr>
          <w:trHeight w:val="912"/>
        </w:trPr>
        <w:tc>
          <w:tcPr>
            <w:tcW w:w="1272" w:type="dxa"/>
            <w:vMerge/>
          </w:tcPr>
          <w:p w14:paraId="5A2077CD" w14:textId="77777777" w:rsidR="00450CEC" w:rsidRPr="00E31A88" w:rsidRDefault="00450CEC" w:rsidP="00B23C78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AA0CA65" w14:textId="77777777" w:rsidR="00450CEC" w:rsidRPr="00F93FEE" w:rsidRDefault="00450CEC" w:rsidP="00B23C78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8143C7" w14:textId="77777777" w:rsidR="00450CEC" w:rsidRPr="0096511C" w:rsidRDefault="00450CEC" w:rsidP="00B23C78">
            <w:pPr>
              <w:jc w:val="center"/>
              <w:rPr>
                <w:bCs/>
              </w:rPr>
            </w:pPr>
            <w:r w:rsidRPr="0096511C">
              <w:rPr>
                <w:bCs/>
              </w:rPr>
              <w:t>D</w:t>
            </w:r>
          </w:p>
        </w:tc>
        <w:tc>
          <w:tcPr>
            <w:tcW w:w="1559" w:type="dxa"/>
          </w:tcPr>
          <w:p w14:paraId="7B12273F" w14:textId="77777777" w:rsidR="00450CEC" w:rsidRDefault="00450CEC" w:rsidP="00B23C7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027882C4" w14:textId="77777777" w:rsidR="00450CEC" w:rsidRPr="00354EE0" w:rsidRDefault="00450CEC" w:rsidP="00B23C78">
            <w:pPr>
              <w:pStyle w:val="Bezproreda"/>
              <w:rPr>
                <w:rFonts w:eastAsia="Times New Roman"/>
              </w:rPr>
            </w:pPr>
          </w:p>
          <w:p w14:paraId="643D5BD0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F826C3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2E3B15">
              <w:rPr>
                <w:rFonts w:eastAsia="Times New Roman"/>
              </w:rPr>
              <w:t>Prihvaća pravila igre. Razmatra prihvatljiva i neprihvatljiva ponašanja u igri.</w:t>
            </w:r>
          </w:p>
        </w:tc>
        <w:tc>
          <w:tcPr>
            <w:tcW w:w="2941" w:type="dxa"/>
            <w:vMerge/>
          </w:tcPr>
          <w:p w14:paraId="6AF3DC68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</w:tr>
      <w:tr w:rsidR="00450CEC" w14:paraId="602DB0A6" w14:textId="77777777" w:rsidTr="00B23C78">
        <w:trPr>
          <w:trHeight w:val="624"/>
        </w:trPr>
        <w:tc>
          <w:tcPr>
            <w:tcW w:w="1272" w:type="dxa"/>
            <w:vMerge w:val="restart"/>
          </w:tcPr>
          <w:p w14:paraId="5654D7CC" w14:textId="77777777" w:rsidR="00450CEC" w:rsidRPr="00E31A88" w:rsidRDefault="00F92E02" w:rsidP="00B23C78">
            <w:pPr>
              <w:rPr>
                <w:bCs/>
              </w:rPr>
            </w:pPr>
            <w:r>
              <w:rPr>
                <w:bCs/>
              </w:rPr>
              <w:t>99.</w:t>
            </w:r>
          </w:p>
        </w:tc>
        <w:tc>
          <w:tcPr>
            <w:tcW w:w="2835" w:type="dxa"/>
            <w:vMerge w:val="restart"/>
          </w:tcPr>
          <w:p w14:paraId="0FE79351" w14:textId="77777777" w:rsidR="00450CEC" w:rsidRPr="009358D4" w:rsidRDefault="00450CEC" w:rsidP="00B23C78">
            <w:pPr>
              <w:spacing w:before="10"/>
              <w:rPr>
                <w:rFonts w:eastAsia="Calibri"/>
              </w:rPr>
            </w:pPr>
            <w:r w:rsidRPr="009358D4">
              <w:rPr>
                <w:rFonts w:eastAsia="Calibri"/>
              </w:rPr>
              <w:t>Bacanje lakših lopti o tlo na različite načine i hvatanje</w:t>
            </w:r>
          </w:p>
          <w:p w14:paraId="420B349C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Hodanje i trčanje uz promjenu smjera kretanja</w:t>
            </w:r>
          </w:p>
        </w:tc>
        <w:tc>
          <w:tcPr>
            <w:tcW w:w="1418" w:type="dxa"/>
          </w:tcPr>
          <w:p w14:paraId="42EE28A0" w14:textId="77777777" w:rsidR="00450CEC" w:rsidRPr="00B949D3" w:rsidRDefault="00450CEC" w:rsidP="00B23C78">
            <w:pPr>
              <w:jc w:val="center"/>
              <w:rPr>
                <w:bCs/>
              </w:rPr>
            </w:pPr>
            <w:r w:rsidRPr="00B949D3">
              <w:rPr>
                <w:bCs/>
              </w:rPr>
              <w:t>A</w:t>
            </w:r>
          </w:p>
        </w:tc>
        <w:tc>
          <w:tcPr>
            <w:tcW w:w="1559" w:type="dxa"/>
          </w:tcPr>
          <w:p w14:paraId="459967CD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29300FF8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41" w:type="dxa"/>
            <w:vMerge w:val="restart"/>
          </w:tcPr>
          <w:p w14:paraId="33E17789" w14:textId="77777777" w:rsidR="00450CEC" w:rsidRPr="00E6452B" w:rsidRDefault="00450CEC" w:rsidP="00B23C78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odr C.1.2. – Razlikuje dobar od lošeg odnosa među ljudima.</w:t>
            </w:r>
          </w:p>
          <w:p w14:paraId="6BB37F76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2E727E">
              <w:rPr>
                <w:rFonts w:cstheme="minorHAnsi"/>
              </w:rPr>
              <w:t>uku A.1.4. – Oblikuje i izražava svoje misli i osjećaje.</w:t>
            </w:r>
          </w:p>
        </w:tc>
      </w:tr>
      <w:tr w:rsidR="00450CEC" w14:paraId="239464D7" w14:textId="77777777" w:rsidTr="00B23C78">
        <w:trPr>
          <w:trHeight w:val="624"/>
        </w:trPr>
        <w:tc>
          <w:tcPr>
            <w:tcW w:w="1272" w:type="dxa"/>
            <w:vMerge/>
          </w:tcPr>
          <w:p w14:paraId="53DEC7F7" w14:textId="77777777" w:rsidR="00450CEC" w:rsidRPr="00E31A88" w:rsidRDefault="00450CEC" w:rsidP="00B23C78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4AA2BA5" w14:textId="77777777" w:rsidR="00450CEC" w:rsidRPr="009358D4" w:rsidRDefault="00450CEC" w:rsidP="00B23C78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2F591569" w14:textId="77777777" w:rsidR="00450CEC" w:rsidRPr="00B949D3" w:rsidRDefault="00450CEC" w:rsidP="00B23C78">
            <w:pPr>
              <w:jc w:val="center"/>
              <w:rPr>
                <w:bCs/>
              </w:rPr>
            </w:pPr>
            <w:r w:rsidRPr="00B949D3">
              <w:rPr>
                <w:bCs/>
              </w:rPr>
              <w:t>B</w:t>
            </w:r>
          </w:p>
        </w:tc>
        <w:tc>
          <w:tcPr>
            <w:tcW w:w="1559" w:type="dxa"/>
          </w:tcPr>
          <w:p w14:paraId="07972707" w14:textId="77777777" w:rsidR="00450CEC" w:rsidRDefault="00450CEC" w:rsidP="00B23C7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4CC0EEC4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94AA06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41" w:type="dxa"/>
            <w:vMerge/>
          </w:tcPr>
          <w:p w14:paraId="024B7356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</w:tr>
      <w:tr w:rsidR="00450CEC" w14:paraId="4285C08A" w14:textId="77777777" w:rsidTr="00B23C78">
        <w:trPr>
          <w:trHeight w:val="624"/>
        </w:trPr>
        <w:tc>
          <w:tcPr>
            <w:tcW w:w="1272" w:type="dxa"/>
            <w:vMerge w:val="restart"/>
          </w:tcPr>
          <w:p w14:paraId="0EED413C" w14:textId="77777777" w:rsidR="00450CEC" w:rsidRPr="00E31A88" w:rsidRDefault="00450CEC" w:rsidP="00B23C78">
            <w:pPr>
              <w:rPr>
                <w:bCs/>
              </w:rPr>
            </w:pPr>
            <w:r w:rsidRPr="00E31A88">
              <w:rPr>
                <w:bCs/>
              </w:rPr>
              <w:t>10</w:t>
            </w:r>
            <w:r w:rsidR="00F92E02">
              <w:rPr>
                <w:bCs/>
              </w:rPr>
              <w:t>0.</w:t>
            </w:r>
          </w:p>
        </w:tc>
        <w:tc>
          <w:tcPr>
            <w:tcW w:w="2835" w:type="dxa"/>
            <w:vMerge w:val="restart"/>
          </w:tcPr>
          <w:p w14:paraId="3EEC5CF5" w14:textId="77777777" w:rsidR="00450CEC" w:rsidRPr="00961352" w:rsidRDefault="00450CEC" w:rsidP="00B23C78">
            <w:pPr>
              <w:spacing w:before="10"/>
              <w:rPr>
                <w:rFonts w:eastAsia="Calibri"/>
              </w:rPr>
            </w:pPr>
            <w:r w:rsidRPr="00961352">
              <w:rPr>
                <w:rFonts w:eastAsia="Calibri"/>
              </w:rPr>
              <w:t>Bacanje lakših lopti o tlo na različite načine i hvatanje</w:t>
            </w:r>
          </w:p>
          <w:p w14:paraId="0CB70BC2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961352">
              <w:t xml:space="preserve">Elementarna </w:t>
            </w:r>
            <w:r w:rsidRPr="00961352">
              <w:rPr>
                <w:rFonts w:eastAsia="Calibri"/>
              </w:rPr>
              <w:t>igra bez pomagala</w:t>
            </w:r>
          </w:p>
        </w:tc>
        <w:tc>
          <w:tcPr>
            <w:tcW w:w="1418" w:type="dxa"/>
            <w:vMerge w:val="restart"/>
          </w:tcPr>
          <w:p w14:paraId="654AC267" w14:textId="77777777" w:rsidR="00450CEC" w:rsidRPr="00F93116" w:rsidRDefault="00450CEC" w:rsidP="00B23C78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010DAB7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21A3442C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baratanjem predmetima.</w:t>
            </w:r>
          </w:p>
        </w:tc>
        <w:tc>
          <w:tcPr>
            <w:tcW w:w="2941" w:type="dxa"/>
            <w:vMerge w:val="restart"/>
          </w:tcPr>
          <w:p w14:paraId="0F7B0D7A" w14:textId="77777777" w:rsidR="00450CEC" w:rsidRDefault="00450CEC" w:rsidP="00B23C78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A.1.2. – Razvija sposobnost opažanja i osnovne socijalne vještine.</w:t>
            </w:r>
          </w:p>
          <w:p w14:paraId="7EC0B8FD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B.1.2.B </w:t>
            </w:r>
            <w:r w:rsidRPr="00E6452B">
              <w:rPr>
                <w:rFonts w:ascii="Calibri" w:hAnsi="Calibri" w:cs="Calibri"/>
              </w:rPr>
              <w:t>– Razlikuje osnovne emocije i razvija empatiju.</w:t>
            </w:r>
          </w:p>
        </w:tc>
      </w:tr>
      <w:tr w:rsidR="00450CEC" w14:paraId="17305DB6" w14:textId="77777777" w:rsidTr="00B23C78">
        <w:trPr>
          <w:trHeight w:val="619"/>
        </w:trPr>
        <w:tc>
          <w:tcPr>
            <w:tcW w:w="1272" w:type="dxa"/>
            <w:vMerge/>
          </w:tcPr>
          <w:p w14:paraId="20384713" w14:textId="77777777" w:rsidR="00450CEC" w:rsidRPr="00E31A88" w:rsidRDefault="00450CEC" w:rsidP="00B23C78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A0B6EAF" w14:textId="77777777" w:rsidR="00450CEC" w:rsidRPr="00961352" w:rsidRDefault="00450CEC" w:rsidP="00B23C78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13A1EDB1" w14:textId="77777777" w:rsidR="00450CEC" w:rsidRDefault="00450CEC" w:rsidP="00B23C7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6286908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1752278F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41" w:type="dxa"/>
            <w:vMerge/>
          </w:tcPr>
          <w:p w14:paraId="45C44FA6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</w:tr>
      <w:tr w:rsidR="000F27FB" w14:paraId="00B2FFB7" w14:textId="77777777" w:rsidTr="00B23C78">
        <w:tc>
          <w:tcPr>
            <w:tcW w:w="1272" w:type="dxa"/>
          </w:tcPr>
          <w:p w14:paraId="3587D0C1" w14:textId="77777777" w:rsidR="000F27FB" w:rsidRPr="00E31A88" w:rsidRDefault="000F27FB" w:rsidP="00B23C78">
            <w:pPr>
              <w:rPr>
                <w:bCs/>
              </w:rPr>
            </w:pPr>
            <w:r w:rsidRPr="00E31A88">
              <w:rPr>
                <w:bCs/>
              </w:rPr>
              <w:t>10</w:t>
            </w:r>
            <w:r>
              <w:rPr>
                <w:bCs/>
              </w:rPr>
              <w:t>1.</w:t>
            </w:r>
          </w:p>
        </w:tc>
        <w:tc>
          <w:tcPr>
            <w:tcW w:w="2835" w:type="dxa"/>
            <w:vMerge w:val="restart"/>
          </w:tcPr>
          <w:p w14:paraId="36605A73" w14:textId="77777777" w:rsidR="000F27FB" w:rsidRDefault="000F27FB" w:rsidP="00B23C78">
            <w:pPr>
              <w:rPr>
                <w:rFonts w:eastAsia="Calibri"/>
              </w:rPr>
            </w:pPr>
          </w:p>
          <w:p w14:paraId="297ABB8E" w14:textId="77777777" w:rsidR="000F27FB" w:rsidRDefault="000F27FB" w:rsidP="00B23C78">
            <w:pPr>
              <w:rPr>
                <w:rFonts w:eastAsia="Calibri"/>
              </w:rPr>
            </w:pPr>
          </w:p>
          <w:p w14:paraId="6479FEE4" w14:textId="77777777" w:rsidR="000F27FB" w:rsidRDefault="000F27FB" w:rsidP="00B23C78">
            <w:pPr>
              <w:rPr>
                <w:rFonts w:eastAsia="Calibri"/>
              </w:rPr>
            </w:pPr>
          </w:p>
          <w:p w14:paraId="37345588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  <w:r w:rsidRPr="00961352">
              <w:rPr>
                <w:rFonts w:eastAsia="Calibri"/>
              </w:rPr>
              <w:t>Finalno provjeravanje</w:t>
            </w:r>
          </w:p>
          <w:p w14:paraId="6DC2210A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B7A6648" w14:textId="77777777" w:rsidR="000F27FB" w:rsidRPr="00F93116" w:rsidRDefault="000F27FB" w:rsidP="00B23C78">
            <w:pPr>
              <w:jc w:val="center"/>
              <w:rPr>
                <w:bCs/>
              </w:rPr>
            </w:pPr>
            <w:r w:rsidRPr="00F93116">
              <w:rPr>
                <w:bCs/>
              </w:rPr>
              <w:t>C</w:t>
            </w:r>
          </w:p>
          <w:p w14:paraId="31B2B67E" w14:textId="77777777" w:rsidR="000F27FB" w:rsidRPr="00F93116" w:rsidRDefault="000F27FB" w:rsidP="00B23C7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14:paraId="300FCD8D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2E3B15">
              <w:rPr>
                <w:rFonts w:cstheme="minorHAnsi"/>
              </w:rPr>
              <w:t>C.1.1.</w:t>
            </w:r>
          </w:p>
          <w:p w14:paraId="694D6287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8C9B9BF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  <w:r w:rsidRPr="002E3B15">
              <w:rPr>
                <w:rFonts w:eastAsia="Times New Roman"/>
              </w:rPr>
              <w:t>Prati i prepoznaje osobna postignuća u svladanim obrazovnim sadržajima.</w:t>
            </w:r>
          </w:p>
          <w:p w14:paraId="4DE7B305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4CCBB077" w14:textId="77777777" w:rsidR="000F27FB" w:rsidRDefault="000F27FB" w:rsidP="00B23C78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</w:p>
          <w:p w14:paraId="3D3DA36A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A.1.1.B </w:t>
            </w:r>
            <w:r w:rsidRPr="00E6452B">
              <w:rPr>
                <w:rFonts w:ascii="Calibri" w:hAnsi="Calibri" w:cs="Calibri"/>
              </w:rPr>
              <w:t>– Opisuje važnost redovite tjeles</w:t>
            </w:r>
            <w:r>
              <w:rPr>
                <w:rFonts w:ascii="Calibri" w:hAnsi="Calibri" w:cs="Calibri"/>
              </w:rPr>
              <w:t>ne aktivnosti za rast i razvoj.</w:t>
            </w:r>
          </w:p>
        </w:tc>
      </w:tr>
      <w:tr w:rsidR="000F27FB" w14:paraId="7E3E43A1" w14:textId="77777777" w:rsidTr="00B23C78">
        <w:tc>
          <w:tcPr>
            <w:tcW w:w="1272" w:type="dxa"/>
          </w:tcPr>
          <w:p w14:paraId="6E08B9AA" w14:textId="77777777" w:rsidR="000F27FB" w:rsidRPr="00E31A88" w:rsidRDefault="000F27FB" w:rsidP="00B23C78">
            <w:pPr>
              <w:rPr>
                <w:bCs/>
              </w:rPr>
            </w:pPr>
            <w:r w:rsidRPr="00E31A88">
              <w:rPr>
                <w:bCs/>
              </w:rPr>
              <w:t>10</w:t>
            </w:r>
            <w:r>
              <w:rPr>
                <w:bCs/>
              </w:rPr>
              <w:t>2.</w:t>
            </w:r>
          </w:p>
        </w:tc>
        <w:tc>
          <w:tcPr>
            <w:tcW w:w="2835" w:type="dxa"/>
            <w:vMerge/>
          </w:tcPr>
          <w:p w14:paraId="5FC792B6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544156" w14:textId="77777777" w:rsidR="000F27FB" w:rsidRPr="00F93116" w:rsidRDefault="000F27FB" w:rsidP="00B23C7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14:paraId="695B4553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D7F6D1F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14:paraId="4C8A34A6" w14:textId="77777777" w:rsidR="000F27FB" w:rsidRPr="00E50B52" w:rsidRDefault="000F27FB" w:rsidP="00B23C78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A.1.1. – Razvija sliku o sebi</w:t>
            </w:r>
          </w:p>
          <w:p w14:paraId="6D129DD7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  <w:r w:rsidRPr="00EA370F">
              <w:rPr>
                <w:rFonts w:ascii="Calibri" w:eastAsia="Times New Roman" w:hAnsi="Calibri" w:cs="Calibri"/>
                <w:lang w:eastAsia="hr-HR"/>
              </w:rPr>
              <w:t>odr B.1.2. – Primjenjuje komunikacijske, praktične i socijalne vještine.</w:t>
            </w:r>
          </w:p>
        </w:tc>
      </w:tr>
      <w:tr w:rsidR="00450CEC" w14:paraId="77EB2AF5" w14:textId="77777777" w:rsidTr="00B23C78">
        <w:trPr>
          <w:trHeight w:val="588"/>
        </w:trPr>
        <w:tc>
          <w:tcPr>
            <w:tcW w:w="1272" w:type="dxa"/>
            <w:vMerge w:val="restart"/>
          </w:tcPr>
          <w:p w14:paraId="35B56183" w14:textId="77777777" w:rsidR="00450CEC" w:rsidRPr="00E31A88" w:rsidRDefault="00450CEC" w:rsidP="00B23C78">
            <w:pPr>
              <w:rPr>
                <w:bCs/>
              </w:rPr>
            </w:pPr>
            <w:r w:rsidRPr="00E31A88">
              <w:rPr>
                <w:bCs/>
              </w:rPr>
              <w:t>10</w:t>
            </w:r>
            <w:r w:rsidR="00F92E02">
              <w:rPr>
                <w:bCs/>
              </w:rPr>
              <w:t>3.</w:t>
            </w:r>
          </w:p>
        </w:tc>
        <w:tc>
          <w:tcPr>
            <w:tcW w:w="2835" w:type="dxa"/>
            <w:vMerge w:val="restart"/>
          </w:tcPr>
          <w:p w14:paraId="0A6AB955" w14:textId="77777777" w:rsidR="00450CEC" w:rsidRPr="00961352" w:rsidRDefault="00450CEC" w:rsidP="00B23C78">
            <w:pPr>
              <w:spacing w:before="10"/>
              <w:rPr>
                <w:rFonts w:eastAsia="Calibri"/>
              </w:rPr>
            </w:pPr>
            <w:r w:rsidRPr="00961352">
              <w:rPr>
                <w:rFonts w:eastAsia="Calibri"/>
              </w:rPr>
              <w:t>Preskakivanje kratke vijače sunožno u mjestu</w:t>
            </w:r>
          </w:p>
          <w:p w14:paraId="3B54A415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961352">
              <w:rPr>
                <w:rFonts w:eastAsia="Calibri"/>
              </w:rPr>
              <w:t xml:space="preserve">Slobodno poigravanje i </w:t>
            </w:r>
            <w:r w:rsidRPr="00961352">
              <w:rPr>
                <w:rFonts w:eastAsia="Calibri"/>
              </w:rPr>
              <w:lastRenderedPageBreak/>
              <w:t>vođenje lopte (N)</w:t>
            </w:r>
          </w:p>
        </w:tc>
        <w:tc>
          <w:tcPr>
            <w:tcW w:w="1418" w:type="dxa"/>
          </w:tcPr>
          <w:p w14:paraId="392787EE" w14:textId="77777777" w:rsidR="00450CEC" w:rsidRPr="00F93116" w:rsidRDefault="00450CEC" w:rsidP="00B23C7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</w:tc>
        <w:tc>
          <w:tcPr>
            <w:tcW w:w="1559" w:type="dxa"/>
          </w:tcPr>
          <w:p w14:paraId="3C96882F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75F33AED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41" w:type="dxa"/>
            <w:vMerge w:val="restart"/>
          </w:tcPr>
          <w:p w14:paraId="0F289DB9" w14:textId="77777777" w:rsidR="00450CEC" w:rsidRPr="00E50B52" w:rsidRDefault="00450CEC" w:rsidP="00B23C78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</w:p>
          <w:p w14:paraId="24376CFE" w14:textId="77777777" w:rsidR="00450CEC" w:rsidRDefault="00450CEC" w:rsidP="00B23C78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A.1.2. – U</w:t>
            </w:r>
            <w:r>
              <w:rPr>
                <w:rFonts w:cstheme="minorHAnsi"/>
              </w:rPr>
              <w:t>pravlja emocijama i ponašanjem.</w:t>
            </w:r>
          </w:p>
          <w:p w14:paraId="7D5D1B3F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</w:tr>
      <w:tr w:rsidR="00450CEC" w14:paraId="3E949C90" w14:textId="77777777" w:rsidTr="00B23C78">
        <w:trPr>
          <w:trHeight w:val="648"/>
        </w:trPr>
        <w:tc>
          <w:tcPr>
            <w:tcW w:w="1272" w:type="dxa"/>
            <w:vMerge/>
          </w:tcPr>
          <w:p w14:paraId="13DBE893" w14:textId="77777777" w:rsidR="00450CEC" w:rsidRPr="00E31A88" w:rsidRDefault="00450CEC" w:rsidP="00B23C78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67614B5" w14:textId="77777777" w:rsidR="00450CEC" w:rsidRPr="00961352" w:rsidRDefault="00450CEC" w:rsidP="00B23C78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2B0564A2" w14:textId="77777777" w:rsidR="00450CEC" w:rsidRPr="00F93116" w:rsidRDefault="00450CEC" w:rsidP="00B23C78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08F25E84" w14:textId="77777777" w:rsidR="00450CEC" w:rsidRDefault="00450CEC" w:rsidP="00B23C7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5520A241" w14:textId="77777777" w:rsidR="00450CEC" w:rsidRPr="00354EE0" w:rsidRDefault="00450CEC" w:rsidP="00B23C78">
            <w:pPr>
              <w:pStyle w:val="Bezproreda"/>
              <w:rPr>
                <w:rFonts w:eastAsia="Times New Roman"/>
              </w:rPr>
            </w:pPr>
          </w:p>
          <w:p w14:paraId="5FFD6935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BA0F0B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1" w:type="dxa"/>
            <w:vMerge/>
          </w:tcPr>
          <w:p w14:paraId="57DFC4FA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</w:tr>
      <w:tr w:rsidR="00450CEC" w14:paraId="5948326C" w14:textId="77777777" w:rsidTr="00B23C78">
        <w:trPr>
          <w:trHeight w:val="852"/>
        </w:trPr>
        <w:tc>
          <w:tcPr>
            <w:tcW w:w="1272" w:type="dxa"/>
            <w:vMerge w:val="restart"/>
          </w:tcPr>
          <w:p w14:paraId="66470FCF" w14:textId="77777777" w:rsidR="00450CEC" w:rsidRPr="00E31A88" w:rsidRDefault="00450CEC" w:rsidP="00B23C78">
            <w:pPr>
              <w:rPr>
                <w:bCs/>
              </w:rPr>
            </w:pPr>
            <w:r w:rsidRPr="00E31A88">
              <w:rPr>
                <w:bCs/>
              </w:rPr>
              <w:t>10</w:t>
            </w:r>
            <w:r w:rsidR="00F92E02">
              <w:rPr>
                <w:bCs/>
              </w:rPr>
              <w:t>4.</w:t>
            </w:r>
          </w:p>
        </w:tc>
        <w:tc>
          <w:tcPr>
            <w:tcW w:w="2835" w:type="dxa"/>
            <w:vMerge w:val="restart"/>
          </w:tcPr>
          <w:p w14:paraId="4F366DB0" w14:textId="77777777" w:rsidR="00450CEC" w:rsidRPr="00961352" w:rsidRDefault="00450CEC" w:rsidP="00B23C78">
            <w:pPr>
              <w:spacing w:before="10"/>
              <w:rPr>
                <w:rFonts w:eastAsia="Calibri"/>
              </w:rPr>
            </w:pPr>
            <w:r w:rsidRPr="00961352">
              <w:rPr>
                <w:rFonts w:eastAsia="Calibri"/>
              </w:rPr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961352">
                <w:rPr>
                  <w:rFonts w:eastAsia="Calibri"/>
                </w:rPr>
                <w:t>20 cm</w:t>
              </w:r>
            </w:smartTag>
            <w:r w:rsidRPr="00961352">
              <w:rPr>
                <w:rFonts w:eastAsia="Calibri"/>
              </w:rPr>
              <w:t xml:space="preserve"> visine</w:t>
            </w:r>
          </w:p>
          <w:p w14:paraId="761ACB95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961352">
              <w:t>Slobodna igra sa smanjenim brojem igrača u označenom prostoru (3:3, 4:4)</w:t>
            </w:r>
          </w:p>
        </w:tc>
        <w:tc>
          <w:tcPr>
            <w:tcW w:w="1418" w:type="dxa"/>
          </w:tcPr>
          <w:p w14:paraId="7D00FA60" w14:textId="77777777" w:rsidR="00450CEC" w:rsidRPr="00F43907" w:rsidRDefault="00450CEC" w:rsidP="00B23C78">
            <w:pPr>
              <w:jc w:val="center"/>
              <w:rPr>
                <w:bCs/>
              </w:rPr>
            </w:pPr>
            <w:r w:rsidRPr="00F43907">
              <w:rPr>
                <w:bCs/>
              </w:rPr>
              <w:t>A</w:t>
            </w:r>
          </w:p>
        </w:tc>
        <w:tc>
          <w:tcPr>
            <w:tcW w:w="1559" w:type="dxa"/>
          </w:tcPr>
          <w:p w14:paraId="299240C5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ACB7DD6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preprekama.</w:t>
            </w:r>
          </w:p>
        </w:tc>
        <w:tc>
          <w:tcPr>
            <w:tcW w:w="2941" w:type="dxa"/>
            <w:vMerge w:val="restart"/>
          </w:tcPr>
          <w:p w14:paraId="1BA76465" w14:textId="77777777" w:rsidR="00450CEC" w:rsidRDefault="00450CEC" w:rsidP="00B23C78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7FC32EA9" w14:textId="77777777" w:rsidR="00450CEC" w:rsidRPr="00E6452B" w:rsidRDefault="00450CEC" w:rsidP="00B23C78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  <w:p w14:paraId="7DE1FD88" w14:textId="77777777" w:rsidR="00450CEC" w:rsidRPr="00E50B52" w:rsidRDefault="00450CEC" w:rsidP="00B23C78">
            <w:pPr>
              <w:rPr>
                <w:rFonts w:cstheme="minorHAnsi"/>
              </w:rPr>
            </w:pPr>
          </w:p>
          <w:p w14:paraId="61C83939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</w:tr>
      <w:tr w:rsidR="00450CEC" w14:paraId="048F1BF3" w14:textId="77777777" w:rsidTr="00B23C78">
        <w:trPr>
          <w:trHeight w:val="1008"/>
        </w:trPr>
        <w:tc>
          <w:tcPr>
            <w:tcW w:w="1272" w:type="dxa"/>
            <w:vMerge/>
          </w:tcPr>
          <w:p w14:paraId="41C33698" w14:textId="77777777" w:rsidR="00450CEC" w:rsidRPr="00E31A88" w:rsidRDefault="00450CEC" w:rsidP="00B23C78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9124B7E" w14:textId="77777777" w:rsidR="00450CEC" w:rsidRPr="00961352" w:rsidRDefault="00450CEC" w:rsidP="00B23C78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4DE71EA7" w14:textId="77777777" w:rsidR="00450CEC" w:rsidRPr="00F43907" w:rsidRDefault="00450CEC" w:rsidP="00B23C78">
            <w:pPr>
              <w:jc w:val="center"/>
              <w:rPr>
                <w:bCs/>
              </w:rPr>
            </w:pPr>
            <w:r w:rsidRPr="00F43907">
              <w:rPr>
                <w:bCs/>
              </w:rPr>
              <w:t>D</w:t>
            </w:r>
          </w:p>
        </w:tc>
        <w:tc>
          <w:tcPr>
            <w:tcW w:w="1559" w:type="dxa"/>
          </w:tcPr>
          <w:p w14:paraId="368FCC81" w14:textId="77777777" w:rsidR="00450CEC" w:rsidRPr="00354EE0" w:rsidRDefault="00450CEC" w:rsidP="00B23C7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45A5308D" w14:textId="77777777" w:rsidR="00450CEC" w:rsidRDefault="00450CEC" w:rsidP="00B23C78">
            <w:pPr>
              <w:pStyle w:val="Bezproreda"/>
              <w:rPr>
                <w:rFonts w:eastAsia="Times New Roman"/>
              </w:rPr>
            </w:pPr>
          </w:p>
          <w:p w14:paraId="6D447A32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10BC5C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1" w:type="dxa"/>
            <w:vMerge/>
          </w:tcPr>
          <w:p w14:paraId="5816FA59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</w:tr>
      <w:tr w:rsidR="00450CEC" w14:paraId="78BDA8E4" w14:textId="77777777" w:rsidTr="00B23C78">
        <w:trPr>
          <w:trHeight w:val="600"/>
        </w:trPr>
        <w:tc>
          <w:tcPr>
            <w:tcW w:w="1272" w:type="dxa"/>
            <w:vMerge w:val="restart"/>
          </w:tcPr>
          <w:p w14:paraId="012FF72C" w14:textId="77777777" w:rsidR="00450CEC" w:rsidRPr="00E31A88" w:rsidRDefault="00450CEC" w:rsidP="00B23C78">
            <w:pPr>
              <w:rPr>
                <w:bCs/>
              </w:rPr>
            </w:pPr>
            <w:r w:rsidRPr="00E31A88">
              <w:rPr>
                <w:bCs/>
              </w:rPr>
              <w:t>10</w:t>
            </w:r>
            <w:r w:rsidR="00F92E02">
              <w:rPr>
                <w:bCs/>
              </w:rPr>
              <w:t>5.</w:t>
            </w:r>
          </w:p>
        </w:tc>
        <w:tc>
          <w:tcPr>
            <w:tcW w:w="2835" w:type="dxa"/>
            <w:vMerge w:val="restart"/>
          </w:tcPr>
          <w:p w14:paraId="282A07D0" w14:textId="77777777" w:rsidR="00450CEC" w:rsidRPr="00961352" w:rsidRDefault="00450CEC" w:rsidP="00B23C78">
            <w:pPr>
              <w:spacing w:before="10"/>
              <w:rPr>
                <w:rFonts w:eastAsia="Calibri"/>
              </w:rPr>
            </w:pPr>
            <w:r w:rsidRPr="00961352">
              <w:rPr>
                <w:rFonts w:eastAsia="Calibri"/>
              </w:rPr>
              <w:t>Preskakivanje kratke vijače sunožno u mjestu</w:t>
            </w:r>
          </w:p>
          <w:p w14:paraId="6F7A6C36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961352">
              <w:rPr>
                <w:rFonts w:eastAsia="Calibri"/>
              </w:rPr>
              <w:t>Elementarna igra bez pomagala</w:t>
            </w:r>
          </w:p>
        </w:tc>
        <w:tc>
          <w:tcPr>
            <w:tcW w:w="1418" w:type="dxa"/>
          </w:tcPr>
          <w:p w14:paraId="46963B0E" w14:textId="77777777" w:rsidR="00450CEC" w:rsidRPr="00F43907" w:rsidRDefault="00450CEC" w:rsidP="00B23C78">
            <w:pPr>
              <w:jc w:val="center"/>
              <w:rPr>
                <w:bCs/>
              </w:rPr>
            </w:pPr>
            <w:r w:rsidRPr="00F43907">
              <w:rPr>
                <w:bCs/>
              </w:rPr>
              <w:t>A</w:t>
            </w:r>
          </w:p>
        </w:tc>
        <w:tc>
          <w:tcPr>
            <w:tcW w:w="1559" w:type="dxa"/>
          </w:tcPr>
          <w:p w14:paraId="0C646BD2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038901B4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41" w:type="dxa"/>
            <w:vMerge w:val="restart"/>
          </w:tcPr>
          <w:p w14:paraId="3A130286" w14:textId="77777777" w:rsidR="00450CEC" w:rsidRDefault="00450CEC" w:rsidP="00B23C78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A.1.2. – Razvija sposobnost opažanja i osnovne socijalne vještine.</w:t>
            </w:r>
          </w:p>
          <w:p w14:paraId="0654A800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E6452B">
              <w:rPr>
                <w:rFonts w:ascii="Calibri" w:hAnsi="Calibri" w:cs="Calibri"/>
                <w:bCs/>
              </w:rPr>
              <w:t xml:space="preserve">zdr B.1.2.B </w:t>
            </w:r>
            <w:r w:rsidRPr="00E6452B">
              <w:rPr>
                <w:rFonts w:ascii="Calibri" w:hAnsi="Calibri" w:cs="Calibri"/>
              </w:rPr>
              <w:t>– Razlikuje osnovne emocije i razvija empatiju.</w:t>
            </w:r>
          </w:p>
        </w:tc>
      </w:tr>
      <w:tr w:rsidR="00450CEC" w14:paraId="7DA36A8E" w14:textId="77777777" w:rsidTr="00B23C78">
        <w:trPr>
          <w:trHeight w:val="636"/>
        </w:trPr>
        <w:tc>
          <w:tcPr>
            <w:tcW w:w="1272" w:type="dxa"/>
            <w:vMerge/>
          </w:tcPr>
          <w:p w14:paraId="1F052911" w14:textId="77777777" w:rsidR="00450CEC" w:rsidRPr="00E31A88" w:rsidRDefault="00450CEC" w:rsidP="00B23C78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4053CEE" w14:textId="77777777" w:rsidR="00450CEC" w:rsidRPr="00961352" w:rsidRDefault="00450CEC" w:rsidP="00B23C78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7FF426F" w14:textId="77777777" w:rsidR="00450CEC" w:rsidRPr="00F43907" w:rsidRDefault="00450CEC" w:rsidP="00B23C78">
            <w:pPr>
              <w:jc w:val="center"/>
              <w:rPr>
                <w:bCs/>
              </w:rPr>
            </w:pPr>
            <w:r w:rsidRPr="00F43907">
              <w:rPr>
                <w:bCs/>
              </w:rPr>
              <w:t>D</w:t>
            </w:r>
          </w:p>
        </w:tc>
        <w:tc>
          <w:tcPr>
            <w:tcW w:w="1559" w:type="dxa"/>
          </w:tcPr>
          <w:p w14:paraId="16A4A393" w14:textId="77777777" w:rsidR="00450CEC" w:rsidRDefault="00450CEC" w:rsidP="00B23C7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4523ECA2" w14:textId="77777777" w:rsidR="00450CEC" w:rsidRPr="00354EE0" w:rsidRDefault="00450CEC" w:rsidP="00B23C78">
            <w:pPr>
              <w:pStyle w:val="Bezproreda"/>
              <w:rPr>
                <w:rFonts w:eastAsia="Times New Roman"/>
              </w:rPr>
            </w:pPr>
          </w:p>
          <w:p w14:paraId="0E39DF77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3E9F30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1" w:type="dxa"/>
            <w:vMerge/>
          </w:tcPr>
          <w:p w14:paraId="466DCECD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</w:p>
        </w:tc>
      </w:tr>
      <w:tr w:rsidR="00B23C78" w14:paraId="0356E498" w14:textId="77777777" w:rsidTr="00B23C78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272" w:type="dxa"/>
            <w:vMerge w:val="restart"/>
          </w:tcPr>
          <w:p w14:paraId="013BD2DC" w14:textId="77777777" w:rsidR="00B23C78" w:rsidRDefault="00B23C78" w:rsidP="00B23C78">
            <w:pPr>
              <w:spacing w:line="259" w:lineRule="auto"/>
            </w:pPr>
            <w:r>
              <w:t>10</w:t>
            </w:r>
            <w:r w:rsidR="00F92E02">
              <w:t>6.</w:t>
            </w:r>
          </w:p>
        </w:tc>
        <w:tc>
          <w:tcPr>
            <w:tcW w:w="2835" w:type="dxa"/>
            <w:vMerge w:val="restart"/>
          </w:tcPr>
          <w:p w14:paraId="6F14EC67" w14:textId="77777777" w:rsidR="00B23C78" w:rsidRPr="00F93FEE" w:rsidRDefault="00B23C78" w:rsidP="00B23C78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t>Bacanje lakših lopti uvis na različite načine i hvatanje</w:t>
            </w:r>
          </w:p>
          <w:p w14:paraId="10BE2B40" w14:textId="77777777" w:rsidR="00B23C78" w:rsidRDefault="00B23C78" w:rsidP="00B23C78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t>Slobodno poigravanje i vođenje lopte (N)</w:t>
            </w:r>
          </w:p>
          <w:p w14:paraId="6A8DF09E" w14:textId="77777777" w:rsidR="00B23C78" w:rsidRDefault="00B23C78" w:rsidP="00B23C78">
            <w:pPr>
              <w:spacing w:line="259" w:lineRule="auto"/>
            </w:pPr>
          </w:p>
        </w:tc>
        <w:tc>
          <w:tcPr>
            <w:tcW w:w="1418" w:type="dxa"/>
          </w:tcPr>
          <w:p w14:paraId="6254CA58" w14:textId="77777777" w:rsidR="00B23C78" w:rsidRDefault="00B23C78" w:rsidP="00B23C78">
            <w:pPr>
              <w:spacing w:line="259" w:lineRule="auto"/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69E36FDA" w14:textId="77777777" w:rsidR="00B23C78" w:rsidRDefault="00B23C78" w:rsidP="00B23C78">
            <w:pPr>
              <w:spacing w:line="259" w:lineRule="auto"/>
            </w:pPr>
            <w:r>
              <w:t>OŠ TZK A.1.1.</w:t>
            </w:r>
          </w:p>
        </w:tc>
        <w:tc>
          <w:tcPr>
            <w:tcW w:w="2977" w:type="dxa"/>
          </w:tcPr>
          <w:p w14:paraId="5546EEE3" w14:textId="77777777" w:rsidR="00B23C78" w:rsidRDefault="00B23C78" w:rsidP="00B23C78">
            <w:pPr>
              <w:spacing w:line="259" w:lineRule="auto"/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baratanjem predmetima.</w:t>
            </w:r>
          </w:p>
        </w:tc>
        <w:tc>
          <w:tcPr>
            <w:tcW w:w="2941" w:type="dxa"/>
            <w:vMerge w:val="restart"/>
          </w:tcPr>
          <w:p w14:paraId="1D475B80" w14:textId="77777777" w:rsidR="00B23C78" w:rsidRDefault="00B23C78" w:rsidP="00B23C78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odr A.1.1. – Razvija komunikativnost i suradništvo.</w:t>
            </w:r>
          </w:p>
          <w:p w14:paraId="558DF997" w14:textId="77777777" w:rsidR="00B23C78" w:rsidRDefault="00B23C78" w:rsidP="00B23C78">
            <w:pPr>
              <w:rPr>
                <w:rFonts w:cstheme="minorHAnsi"/>
              </w:rPr>
            </w:pPr>
            <w:r w:rsidRPr="00E50B52">
              <w:rPr>
                <w:rFonts w:cstheme="minorHAnsi"/>
                <w:bCs/>
              </w:rPr>
              <w:t>osr</w:t>
            </w:r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42AD099F" w14:textId="77777777" w:rsidR="00B23C78" w:rsidRDefault="00B23C78" w:rsidP="00B23C78">
            <w:pPr>
              <w:spacing w:line="259" w:lineRule="auto"/>
            </w:pPr>
          </w:p>
        </w:tc>
      </w:tr>
      <w:tr w:rsidR="00B23C78" w14:paraId="177C4992" w14:textId="77777777" w:rsidTr="00B23C7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272" w:type="dxa"/>
            <w:vMerge/>
          </w:tcPr>
          <w:p w14:paraId="378C47CD" w14:textId="77777777" w:rsidR="00B23C78" w:rsidRDefault="00B23C78" w:rsidP="00B23C78">
            <w:pPr>
              <w:spacing w:line="259" w:lineRule="auto"/>
            </w:pPr>
          </w:p>
        </w:tc>
        <w:tc>
          <w:tcPr>
            <w:tcW w:w="2835" w:type="dxa"/>
            <w:vMerge/>
          </w:tcPr>
          <w:p w14:paraId="1BAB603D" w14:textId="77777777" w:rsidR="00B23C78" w:rsidRDefault="00B23C78" w:rsidP="00B23C78">
            <w:pPr>
              <w:spacing w:line="259" w:lineRule="auto"/>
            </w:pPr>
          </w:p>
        </w:tc>
        <w:tc>
          <w:tcPr>
            <w:tcW w:w="1418" w:type="dxa"/>
          </w:tcPr>
          <w:p w14:paraId="1897B2B2" w14:textId="77777777" w:rsidR="00B23C78" w:rsidRDefault="00B23C78" w:rsidP="00B23C78">
            <w:pPr>
              <w:spacing w:line="259" w:lineRule="auto"/>
              <w:jc w:val="center"/>
            </w:pPr>
            <w:r>
              <w:t>D</w:t>
            </w:r>
          </w:p>
        </w:tc>
        <w:tc>
          <w:tcPr>
            <w:tcW w:w="1559" w:type="dxa"/>
          </w:tcPr>
          <w:p w14:paraId="0EAF026D" w14:textId="77777777" w:rsidR="00B23C78" w:rsidRDefault="00B23C78" w:rsidP="00B23C78">
            <w:pPr>
              <w:spacing w:line="259" w:lineRule="auto"/>
            </w:pPr>
            <w:r>
              <w:t>OŠ TZK A.1.2.</w:t>
            </w:r>
          </w:p>
        </w:tc>
        <w:tc>
          <w:tcPr>
            <w:tcW w:w="2977" w:type="dxa"/>
          </w:tcPr>
          <w:p w14:paraId="6AFCC611" w14:textId="77777777" w:rsidR="00B23C78" w:rsidRDefault="00B23C78" w:rsidP="00B23C78">
            <w:pPr>
              <w:spacing w:line="259" w:lineRule="auto"/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1" w:type="dxa"/>
            <w:vMerge/>
          </w:tcPr>
          <w:p w14:paraId="7E477C66" w14:textId="77777777" w:rsidR="00B23C78" w:rsidRDefault="00B23C78" w:rsidP="00B23C78">
            <w:pPr>
              <w:spacing w:line="259" w:lineRule="auto"/>
            </w:pPr>
          </w:p>
        </w:tc>
      </w:tr>
    </w:tbl>
    <w:p w14:paraId="161F2AE7" w14:textId="77777777" w:rsidR="00450CEC" w:rsidRDefault="00450CEC" w:rsidP="00450CEC">
      <w:pPr>
        <w:spacing w:after="0" w:line="259" w:lineRule="auto"/>
        <w:sectPr w:rsidR="00450CEC" w:rsidSect="00450CEC">
          <w:pgSz w:w="15840" w:h="12240" w:orient="landscape"/>
          <w:pgMar w:top="1417" w:right="1417" w:bottom="1417" w:left="1417" w:header="720" w:footer="720" w:gutter="0"/>
          <w:cols w:space="720"/>
          <w:docGrid w:linePitch="299"/>
        </w:sectPr>
      </w:pPr>
    </w:p>
    <w:p w14:paraId="44BD909F" w14:textId="77777777" w:rsidR="00450CEC" w:rsidRDefault="00450CEC"/>
    <w:p w14:paraId="37620026" w14:textId="77777777" w:rsidR="0073531B" w:rsidRDefault="0073531B"/>
    <w:sectPr w:rsidR="0073531B" w:rsidSect="00450C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A96"/>
    <w:multiLevelType w:val="hybridMultilevel"/>
    <w:tmpl w:val="E392E452"/>
    <w:lvl w:ilvl="0" w:tplc="DF2C29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23C"/>
    <w:multiLevelType w:val="hybridMultilevel"/>
    <w:tmpl w:val="8A8A4022"/>
    <w:lvl w:ilvl="0" w:tplc="E6ACDDF4">
      <w:start w:val="1"/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9187ACF"/>
    <w:multiLevelType w:val="hybridMultilevel"/>
    <w:tmpl w:val="9954D7DC"/>
    <w:lvl w:ilvl="0" w:tplc="27FA1C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20BE"/>
    <w:multiLevelType w:val="hybridMultilevel"/>
    <w:tmpl w:val="8A52D6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3463"/>
    <w:multiLevelType w:val="hybridMultilevel"/>
    <w:tmpl w:val="6EFAFD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8408C"/>
    <w:multiLevelType w:val="hybridMultilevel"/>
    <w:tmpl w:val="CDAE155A"/>
    <w:lvl w:ilvl="0" w:tplc="619037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E3AA8"/>
    <w:multiLevelType w:val="hybridMultilevel"/>
    <w:tmpl w:val="DEDC5ED2"/>
    <w:lvl w:ilvl="0" w:tplc="E4E6F12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371149977">
    <w:abstractNumId w:val="3"/>
  </w:num>
  <w:num w:numId="2" w16cid:durableId="3097544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9025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206121">
    <w:abstractNumId w:val="1"/>
  </w:num>
  <w:num w:numId="5" w16cid:durableId="1702130179">
    <w:abstractNumId w:val="2"/>
  </w:num>
  <w:num w:numId="6" w16cid:durableId="554976086">
    <w:abstractNumId w:val="6"/>
  </w:num>
  <w:num w:numId="7" w16cid:durableId="1874223422">
    <w:abstractNumId w:val="5"/>
  </w:num>
  <w:num w:numId="8" w16cid:durableId="125327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CEC"/>
    <w:rsid w:val="000664C1"/>
    <w:rsid w:val="000C094E"/>
    <w:rsid w:val="000F27FB"/>
    <w:rsid w:val="00111782"/>
    <w:rsid w:val="00163C16"/>
    <w:rsid w:val="001A3CD0"/>
    <w:rsid w:val="002E543C"/>
    <w:rsid w:val="0032529D"/>
    <w:rsid w:val="00332041"/>
    <w:rsid w:val="00377B40"/>
    <w:rsid w:val="003C527A"/>
    <w:rsid w:val="003D79E3"/>
    <w:rsid w:val="004178DA"/>
    <w:rsid w:val="00450CEC"/>
    <w:rsid w:val="004B2FCD"/>
    <w:rsid w:val="00514DFA"/>
    <w:rsid w:val="005402AF"/>
    <w:rsid w:val="0060755B"/>
    <w:rsid w:val="00665681"/>
    <w:rsid w:val="006902BB"/>
    <w:rsid w:val="006E1CFF"/>
    <w:rsid w:val="0073531B"/>
    <w:rsid w:val="007C0939"/>
    <w:rsid w:val="00822A2C"/>
    <w:rsid w:val="008929D9"/>
    <w:rsid w:val="008D289A"/>
    <w:rsid w:val="00923718"/>
    <w:rsid w:val="00A8776D"/>
    <w:rsid w:val="00B23C78"/>
    <w:rsid w:val="00B3596D"/>
    <w:rsid w:val="00C04536"/>
    <w:rsid w:val="00C766EE"/>
    <w:rsid w:val="00CD7B33"/>
    <w:rsid w:val="00CE02D5"/>
    <w:rsid w:val="00CE2573"/>
    <w:rsid w:val="00D00239"/>
    <w:rsid w:val="00D10222"/>
    <w:rsid w:val="00D16321"/>
    <w:rsid w:val="00D7372B"/>
    <w:rsid w:val="00DA787B"/>
    <w:rsid w:val="00DD1A1A"/>
    <w:rsid w:val="00DD24BE"/>
    <w:rsid w:val="00E225BB"/>
    <w:rsid w:val="00E35FA8"/>
    <w:rsid w:val="00F01DD3"/>
    <w:rsid w:val="00F92E02"/>
    <w:rsid w:val="00FA286F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D9C10A"/>
  <w15:docId w15:val="{96F78C31-DBB4-40A6-974E-7136199B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1B"/>
  </w:style>
  <w:style w:type="paragraph" w:styleId="Naslov1">
    <w:name w:val="heading 1"/>
    <w:basedOn w:val="Normal"/>
    <w:next w:val="Normal"/>
    <w:link w:val="Naslov1Char"/>
    <w:uiPriority w:val="9"/>
    <w:qFormat/>
    <w:rsid w:val="00450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0CE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0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50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50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Reetkatablice">
    <w:name w:val="Table Grid"/>
    <w:basedOn w:val="Obinatablica"/>
    <w:uiPriority w:val="39"/>
    <w:rsid w:val="0045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450CE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450CEC"/>
  </w:style>
  <w:style w:type="paragraph" w:styleId="Podnoje">
    <w:name w:val="footer"/>
    <w:basedOn w:val="Normal"/>
    <w:link w:val="PodnojeChar"/>
    <w:uiPriority w:val="99"/>
    <w:unhideWhenUsed/>
    <w:rsid w:val="0045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0CEC"/>
  </w:style>
  <w:style w:type="character" w:styleId="Hiperveza">
    <w:name w:val="Hyperlink"/>
    <w:basedOn w:val="Zadanifontodlomka"/>
    <w:uiPriority w:val="99"/>
    <w:semiHidden/>
    <w:unhideWhenUsed/>
    <w:rsid w:val="00450CE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5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0CEC"/>
  </w:style>
  <w:style w:type="character" w:customStyle="1" w:styleId="textexposedshow">
    <w:name w:val="text_exposed_show"/>
    <w:basedOn w:val="Zadanifontodlomka"/>
    <w:rsid w:val="00450CEC"/>
  </w:style>
  <w:style w:type="character" w:styleId="Istaknuto">
    <w:name w:val="Emphasis"/>
    <w:basedOn w:val="Zadanifontodlomka"/>
    <w:uiPriority w:val="20"/>
    <w:qFormat/>
    <w:rsid w:val="00450CEC"/>
    <w:rPr>
      <w:i/>
      <w:iCs/>
    </w:rPr>
  </w:style>
  <w:style w:type="paragraph" w:customStyle="1" w:styleId="Normal1">
    <w:name w:val="Normal1"/>
    <w:rsid w:val="00450CE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CE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CEC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CEC"/>
    <w:rPr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CE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EC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50CEC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ezproreda1">
    <w:name w:val="Bez proreda1"/>
    <w:rsid w:val="00450CEC"/>
    <w:pPr>
      <w:spacing w:after="0" w:line="240" w:lineRule="auto"/>
    </w:pPr>
    <w:rPr>
      <w:rFonts w:ascii="Calibri" w:eastAsia="SimSu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6416</Words>
  <Characters>36576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sk-jblagus</dc:creator>
  <cp:lastModifiedBy>Slavenka Majerić</cp:lastModifiedBy>
  <cp:revision>2</cp:revision>
  <dcterms:created xsi:type="dcterms:W3CDTF">2022-09-27T11:50:00Z</dcterms:created>
  <dcterms:modified xsi:type="dcterms:W3CDTF">2022-09-27T11:50:00Z</dcterms:modified>
</cp:coreProperties>
</file>