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7B4412F" w:rsidR="00B771B1" w:rsidRDefault="00B771B1"/>
    <w:p w14:paraId="076EA972" w14:textId="284D06A2" w:rsidR="00CA6740" w:rsidRPr="007D5757" w:rsidRDefault="00B91B0A" w:rsidP="00CA6740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3. </w:t>
      </w:r>
      <w:r w:rsidR="00CA6740" w:rsidRPr="007D5757">
        <w:rPr>
          <w:rFonts w:ascii="Candara" w:hAnsi="Candara"/>
          <w:b/>
          <w:bCs/>
          <w:sz w:val="24"/>
          <w:szCs w:val="24"/>
        </w:rPr>
        <w:t xml:space="preserve">OSNOVNA ŠKOLA </w:t>
      </w:r>
      <w:r>
        <w:rPr>
          <w:rFonts w:ascii="Candara" w:hAnsi="Candara"/>
          <w:b/>
          <w:bCs/>
          <w:sz w:val="24"/>
          <w:szCs w:val="24"/>
        </w:rPr>
        <w:t>BJELOVAR</w:t>
      </w:r>
      <w:r w:rsidR="00CA6740" w:rsidRPr="007D5757">
        <w:rPr>
          <w:rFonts w:ascii="Candara" w:hAnsi="Candara"/>
          <w:b/>
          <w:bCs/>
          <w:sz w:val="24"/>
          <w:szCs w:val="24"/>
        </w:rPr>
        <w:t xml:space="preserve"> </w:t>
      </w:r>
    </w:p>
    <w:p w14:paraId="7F9D7DE7" w14:textId="47687CC1" w:rsidR="00CA6740" w:rsidRDefault="00B91B0A" w:rsidP="00CA6740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TOME BAKAČA 11D</w:t>
      </w:r>
    </w:p>
    <w:p w14:paraId="631207C1" w14:textId="11FA3090" w:rsidR="00B91B0A" w:rsidRPr="007D5757" w:rsidRDefault="00B91B0A" w:rsidP="00CA6740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43000 BJELOVAR</w:t>
      </w:r>
    </w:p>
    <w:p w14:paraId="57F405FF" w14:textId="182BA2E7" w:rsidR="00CA6740" w:rsidRPr="007D5757" w:rsidRDefault="00CA6740" w:rsidP="00CA6740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Školska godina 202</w:t>
      </w:r>
      <w:r w:rsidR="00B91B0A">
        <w:rPr>
          <w:rFonts w:ascii="Candara" w:hAnsi="Candara"/>
          <w:b/>
          <w:bCs/>
          <w:sz w:val="24"/>
          <w:szCs w:val="24"/>
        </w:rPr>
        <w:t>3</w:t>
      </w:r>
      <w:r w:rsidRPr="007D5757">
        <w:rPr>
          <w:rFonts w:ascii="Candara" w:hAnsi="Candara"/>
          <w:b/>
          <w:bCs/>
          <w:sz w:val="24"/>
          <w:szCs w:val="24"/>
        </w:rPr>
        <w:t>./ 202</w:t>
      </w:r>
      <w:r w:rsidR="00B91B0A">
        <w:rPr>
          <w:rFonts w:ascii="Candara" w:hAnsi="Candara"/>
          <w:b/>
          <w:bCs/>
          <w:sz w:val="24"/>
          <w:szCs w:val="24"/>
        </w:rPr>
        <w:t>4</w:t>
      </w:r>
      <w:r w:rsidRPr="007D5757">
        <w:rPr>
          <w:rFonts w:ascii="Candara" w:hAnsi="Candara"/>
          <w:b/>
          <w:bCs/>
          <w:sz w:val="24"/>
          <w:szCs w:val="24"/>
        </w:rPr>
        <w:t>.</w:t>
      </w:r>
    </w:p>
    <w:p w14:paraId="4796E3E0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2B0D2DC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5495E42A" w14:textId="77777777" w:rsidR="00CA6740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155EF97A" w14:textId="77777777" w:rsidR="00CA6740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7957C1B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CC72041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E2D2E9C" w14:textId="77777777" w:rsidR="00CA6740" w:rsidRPr="00E86BFB" w:rsidRDefault="00CA6740" w:rsidP="00CA6740">
      <w:pPr>
        <w:rPr>
          <w:rFonts w:ascii="Candara" w:hAnsi="Candara"/>
          <w:b/>
          <w:bCs/>
          <w:sz w:val="28"/>
          <w:szCs w:val="28"/>
        </w:rPr>
      </w:pPr>
    </w:p>
    <w:p w14:paraId="6661FE12" w14:textId="3FB379E8" w:rsidR="00CA6740" w:rsidRPr="007D5757" w:rsidRDefault="00CA6740" w:rsidP="00CA6740">
      <w:pPr>
        <w:ind w:firstLine="708"/>
        <w:jc w:val="center"/>
        <w:rPr>
          <w:rFonts w:ascii="Candara" w:hAnsi="Candara"/>
          <w:b/>
          <w:bCs/>
          <w:sz w:val="40"/>
          <w:szCs w:val="28"/>
        </w:rPr>
      </w:pPr>
      <w:r w:rsidRPr="007D5757">
        <w:rPr>
          <w:sz w:val="72"/>
          <w:szCs w:val="32"/>
        </w:rPr>
        <w:t>GODIŠNJI IZVEDBENI KURIKULUM</w:t>
      </w:r>
      <w:r w:rsidR="00CB1C41">
        <w:rPr>
          <w:sz w:val="72"/>
          <w:szCs w:val="32"/>
        </w:rPr>
        <w:t xml:space="preserve"> IZBORNE NASTAVE IZ INFORMATIKE</w:t>
      </w:r>
    </w:p>
    <w:p w14:paraId="585CEBDA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FD0F8F0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EEAFADD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7A6A482" w14:textId="77777777" w:rsidR="00CA6740" w:rsidRPr="00E86BFB" w:rsidRDefault="00CA6740" w:rsidP="00CA6740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F020037" w14:textId="77777777" w:rsidR="00CA6740" w:rsidRDefault="00CA6740" w:rsidP="00CA6740">
      <w:pPr>
        <w:rPr>
          <w:rFonts w:ascii="Candara" w:hAnsi="Candara"/>
          <w:b/>
          <w:bCs/>
          <w:sz w:val="28"/>
          <w:szCs w:val="28"/>
        </w:rPr>
      </w:pPr>
    </w:p>
    <w:p w14:paraId="0ACF3AE4" w14:textId="77777777" w:rsidR="00CA6740" w:rsidRDefault="00CA6740" w:rsidP="00CA6740">
      <w:pPr>
        <w:rPr>
          <w:rFonts w:ascii="Candara" w:hAnsi="Candara"/>
          <w:b/>
          <w:bCs/>
          <w:sz w:val="28"/>
          <w:szCs w:val="28"/>
        </w:rPr>
      </w:pPr>
    </w:p>
    <w:p w14:paraId="4B12E883" w14:textId="77777777" w:rsidR="00CA6740" w:rsidRPr="00E86BFB" w:rsidRDefault="00CA6740" w:rsidP="00CA6740">
      <w:pPr>
        <w:rPr>
          <w:rFonts w:ascii="Candara" w:hAnsi="Candara"/>
          <w:b/>
          <w:bCs/>
          <w:sz w:val="28"/>
          <w:szCs w:val="28"/>
        </w:rPr>
      </w:pPr>
    </w:p>
    <w:p w14:paraId="2F6EBF76" w14:textId="77777777" w:rsidR="00CA6740" w:rsidRPr="00E86BFB" w:rsidRDefault="00CA6740" w:rsidP="00CA6740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46B3CB7D" w14:textId="4A527AFE" w:rsidR="00CA6740" w:rsidRPr="007D5757" w:rsidRDefault="00CA6740" w:rsidP="00CA6740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1</w:t>
      </w:r>
      <w:r w:rsidRPr="007D5757">
        <w:rPr>
          <w:rFonts w:ascii="Candara" w:hAnsi="Candara"/>
          <w:b/>
          <w:bCs/>
          <w:sz w:val="24"/>
          <w:szCs w:val="24"/>
        </w:rPr>
        <w:t xml:space="preserve">. 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r w:rsidRPr="007D5757">
        <w:rPr>
          <w:rFonts w:ascii="Candara" w:hAnsi="Candara"/>
          <w:b/>
          <w:bCs/>
          <w:sz w:val="24"/>
          <w:szCs w:val="24"/>
        </w:rPr>
        <w:t>razred</w:t>
      </w:r>
    </w:p>
    <w:p w14:paraId="7A924808" w14:textId="77777777" w:rsidR="00CA6740" w:rsidRPr="007D5757" w:rsidRDefault="00CA6740" w:rsidP="00CA6740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Predmet: Informatika</w:t>
      </w:r>
    </w:p>
    <w:p w14:paraId="49B3D1A9" w14:textId="63589717" w:rsidR="00555A45" w:rsidRPr="00CB1C41" w:rsidRDefault="00CA6740" w:rsidP="00CB1C41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 xml:space="preserve">Učiteljica: </w:t>
      </w:r>
      <w:r w:rsidR="00B91B0A">
        <w:rPr>
          <w:rFonts w:ascii="Candara" w:hAnsi="Candara"/>
          <w:b/>
          <w:bCs/>
          <w:sz w:val="24"/>
          <w:szCs w:val="24"/>
        </w:rPr>
        <w:t>Mateja Petrović</w:t>
      </w:r>
    </w:p>
    <w:p w14:paraId="161C8245" w14:textId="77777777" w:rsidR="00A454D9" w:rsidRDefault="00A454D9">
      <w:pPr>
        <w:rPr>
          <w:sz w:val="32"/>
          <w:szCs w:val="32"/>
        </w:rPr>
      </w:pPr>
    </w:p>
    <w:p w14:paraId="6A05A809" w14:textId="5EBE45AA" w:rsidR="00A454D9" w:rsidRDefault="00A454D9">
      <w:pPr>
        <w:rPr>
          <w:sz w:val="32"/>
          <w:szCs w:val="32"/>
        </w:rPr>
        <w:sectPr w:rsidR="00A454D9" w:rsidSect="00555A45">
          <w:headerReference w:type="default" r:id="rId11"/>
          <w:footerReference w:type="default" r:id="rId12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</w:p>
    <w:tbl>
      <w:tblPr>
        <w:tblStyle w:val="Tamnatablicareetke5-isticanje3"/>
        <w:tblW w:w="5157" w:type="pct"/>
        <w:tblLook w:val="0620" w:firstRow="1" w:lastRow="0" w:firstColumn="0" w:lastColumn="0" w:noHBand="1" w:noVBand="1"/>
      </w:tblPr>
      <w:tblGrid>
        <w:gridCol w:w="1751"/>
        <w:gridCol w:w="3630"/>
        <w:gridCol w:w="1416"/>
        <w:gridCol w:w="4679"/>
        <w:gridCol w:w="1701"/>
        <w:gridCol w:w="1055"/>
        <w:gridCol w:w="931"/>
      </w:tblGrid>
      <w:tr w:rsidR="00FB11A3" w:rsidRPr="00E01AF3" w14:paraId="67B034C9" w14:textId="77777777" w:rsidTr="00F4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" w:type="pct"/>
          </w:tcPr>
          <w:p w14:paraId="5528A5A6" w14:textId="53E3B68D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TEMA</w:t>
            </w:r>
          </w:p>
        </w:tc>
        <w:tc>
          <w:tcPr>
            <w:tcW w:w="1197" w:type="pct"/>
          </w:tcPr>
          <w:p w14:paraId="1367B5F0" w14:textId="631398BE" w:rsidR="00B93AF1" w:rsidRPr="006C5536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ODGOJNO-OBRAZOVNI ISHODI</w:t>
            </w:r>
          </w:p>
        </w:tc>
        <w:tc>
          <w:tcPr>
            <w:tcW w:w="467" w:type="pct"/>
          </w:tcPr>
          <w:p w14:paraId="62427E95" w14:textId="1C409F87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DOMENA</w:t>
            </w:r>
          </w:p>
        </w:tc>
        <w:tc>
          <w:tcPr>
            <w:tcW w:w="1543" w:type="pct"/>
          </w:tcPr>
          <w:p w14:paraId="0CBB697E" w14:textId="79022496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OČEKIVANJA MEĐUPREDMETNIH TEMA</w:t>
            </w:r>
          </w:p>
        </w:tc>
        <w:tc>
          <w:tcPr>
            <w:tcW w:w="561" w:type="pct"/>
          </w:tcPr>
          <w:p w14:paraId="0CCACE2F" w14:textId="4578F049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AKTIVNOSTI IZ UDŽBENIKA</w:t>
            </w:r>
          </w:p>
        </w:tc>
        <w:tc>
          <w:tcPr>
            <w:tcW w:w="348" w:type="pct"/>
          </w:tcPr>
          <w:p w14:paraId="5B549885" w14:textId="1F5A3114" w:rsidR="00B93AF1" w:rsidRPr="00E01AF3" w:rsidRDefault="00B93AF1" w:rsidP="00B17CFD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MJESEC OBRADE</w:t>
            </w:r>
          </w:p>
        </w:tc>
        <w:tc>
          <w:tcPr>
            <w:tcW w:w="307" w:type="pct"/>
          </w:tcPr>
          <w:p w14:paraId="576C100A" w14:textId="3D50D85C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OKVIRNI BROJ SATI</w:t>
            </w:r>
          </w:p>
        </w:tc>
      </w:tr>
      <w:tr w:rsidR="00FB11A3" w:rsidRPr="00E01AF3" w14:paraId="2C0A191C" w14:textId="77777777" w:rsidTr="00F4114D">
        <w:tc>
          <w:tcPr>
            <w:tcW w:w="577" w:type="pct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1197" w:type="pct"/>
          </w:tcPr>
          <w:p w14:paraId="0081CDA6" w14:textId="77777777" w:rsidR="00B93AF1" w:rsidRPr="006C5536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0EBB0DAF" w14:textId="25E65D49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1BA64019" w14:textId="4C8DF590" w:rsidR="00B93AF1" w:rsidRPr="00E01AF3" w:rsidRDefault="00FF12B3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UPOZNAJMO SE</w:t>
            </w:r>
          </w:p>
        </w:tc>
        <w:tc>
          <w:tcPr>
            <w:tcW w:w="348" w:type="pct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0717B" w:rsidRPr="00E01AF3" w14:paraId="1BEEEAB9" w14:textId="77777777" w:rsidTr="00F4114D">
        <w:trPr>
          <w:trHeight w:val="943"/>
        </w:trPr>
        <w:tc>
          <w:tcPr>
            <w:tcW w:w="577" w:type="pct"/>
            <w:vMerge w:val="restart"/>
          </w:tcPr>
          <w:p w14:paraId="6DE5E519" w14:textId="62B0C224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e-SVIJET</w:t>
            </w:r>
          </w:p>
        </w:tc>
        <w:tc>
          <w:tcPr>
            <w:tcW w:w="1197" w:type="pct"/>
            <w:vMerge w:val="restart"/>
          </w:tcPr>
          <w:p w14:paraId="1B1768E9" w14:textId="5869A34B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5F360318" w14:textId="4418B7EF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1200B803" w14:textId="5557443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2792E75F" w14:textId="0A8EEBB1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</w:tc>
        <w:tc>
          <w:tcPr>
            <w:tcW w:w="467" w:type="pct"/>
          </w:tcPr>
          <w:p w14:paraId="731B1223" w14:textId="68E3E882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5AD5CB8B" w14:textId="65405220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0063937A" w14:textId="791094F4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0C2F4A0F" w14:textId="3D7D1CC9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1236219A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1DF56CC0" w14:textId="793570D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05AF6988" w14:textId="640A9A0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A.1.4 Učenik prepoznaje utjecaj tehnologije na zdravlje i okoliš.</w:t>
            </w:r>
          </w:p>
          <w:p w14:paraId="126FD125" w14:textId="0787D8D2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  <w:p w14:paraId="019598D4" w14:textId="1EC3C70D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A.1.3 Uočava povezanost između prirode i zdravoga života.</w:t>
            </w:r>
          </w:p>
          <w:p w14:paraId="10C83F8B" w14:textId="54531595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 Razvija radne navike.</w:t>
            </w:r>
          </w:p>
          <w:p w14:paraId="108B6AF5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C.1.2 Opisuje kako društvene norme i pravila reguliraju ponašanje i međusobne odnose.</w:t>
            </w:r>
          </w:p>
          <w:p w14:paraId="35CB161E" w14:textId="6528E6BB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B.1.2.A Prilagođava se novome okružju i opisuje svoje obaveze i uloge. </w:t>
            </w:r>
          </w:p>
          <w:p w14:paraId="6D28744A" w14:textId="4E83A5BE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40726A25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  <w:p w14:paraId="49C2E195" w14:textId="10603F79" w:rsidR="0000717B" w:rsidRPr="00E01AF3" w:rsidRDefault="00C04750" w:rsidP="00CA5E2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B.1.2. Sudjeluje u odlučivanju u demokratskoj zajednici.</w:t>
            </w:r>
          </w:p>
        </w:tc>
        <w:tc>
          <w:tcPr>
            <w:tcW w:w="561" w:type="pct"/>
            <w:vMerge w:val="restart"/>
          </w:tcPr>
          <w:p w14:paraId="7CF455F2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lastRenderedPageBreak/>
              <w:t>INFORMATIČKA UČIONICA</w:t>
            </w:r>
          </w:p>
          <w:p w14:paraId="44922E7C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OSOBNO RAČUNALO</w:t>
            </w:r>
          </w:p>
          <w:p w14:paraId="370E1168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MOZGALICA 1</w:t>
            </w:r>
          </w:p>
          <w:p w14:paraId="6C7105CA" w14:textId="5315EF51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SVIJET</w:t>
            </w:r>
          </w:p>
          <w:p w14:paraId="5454E233" w14:textId="46F7FEAF" w:rsidR="00C04750" w:rsidRPr="00E01AF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KLIK – KLIK</w:t>
            </w:r>
          </w:p>
        </w:tc>
        <w:tc>
          <w:tcPr>
            <w:tcW w:w="348" w:type="pct"/>
            <w:vMerge w:val="restart"/>
          </w:tcPr>
          <w:p w14:paraId="5776ACE5" w14:textId="40C56C12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  <w:vMerge w:val="restart"/>
          </w:tcPr>
          <w:p w14:paraId="7ED3BC62" w14:textId="4A2F53C5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717B" w:rsidRPr="00E01AF3" w14:paraId="6DEC2BEB" w14:textId="77777777" w:rsidTr="00F4114D">
        <w:trPr>
          <w:trHeight w:val="1730"/>
        </w:trPr>
        <w:tc>
          <w:tcPr>
            <w:tcW w:w="577" w:type="pct"/>
            <w:vMerge/>
          </w:tcPr>
          <w:p w14:paraId="57B047BD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0BCF3D4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0BE2E183" w14:textId="6359553D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19F21BBC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81EB729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4D65A51E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F7C48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0717B" w:rsidRPr="00E01AF3" w14:paraId="055E549C" w14:textId="77777777" w:rsidTr="00F4114D">
        <w:trPr>
          <w:trHeight w:val="1644"/>
        </w:trPr>
        <w:tc>
          <w:tcPr>
            <w:tcW w:w="577" w:type="pct"/>
            <w:vMerge/>
          </w:tcPr>
          <w:p w14:paraId="185DB5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E07104F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5009997D" w14:textId="37CF809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1B5234BE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BBE18D1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6CAE1D2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045EB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6A5E24FD" w14:textId="77777777" w:rsidTr="00F4114D">
        <w:trPr>
          <w:trHeight w:val="1844"/>
        </w:trPr>
        <w:tc>
          <w:tcPr>
            <w:tcW w:w="577" w:type="pct"/>
            <w:vMerge w:val="restart"/>
          </w:tcPr>
          <w:p w14:paraId="37AF7D12" w14:textId="7AAE1FE5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KORACI</w:t>
            </w:r>
          </w:p>
        </w:tc>
        <w:tc>
          <w:tcPr>
            <w:tcW w:w="1197" w:type="pct"/>
            <w:vMerge w:val="restart"/>
          </w:tcPr>
          <w:p w14:paraId="70C757B3" w14:textId="31834407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2A7C5B46" w14:textId="055D4879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66B205F9" w14:textId="425C6DB6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625DE86A" w14:textId="231E66D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</w:tcPr>
          <w:p w14:paraId="6E3F8BC2" w14:textId="712E7E08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20B8152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07D9B96" w14:textId="7FB9E979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1A3ED27A" w14:textId="6B91E1E3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303DB323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54EA3BB0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79239F7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3E4DDEAE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  <w:p w14:paraId="77AEA23B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B.1.3 Na poticaj i uz pomoć učitelja učenik mijenja pristup učenju</w:t>
            </w:r>
          </w:p>
          <w:p w14:paraId="089EAEB8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0A6E7B87" w14:textId="77777777" w:rsidR="00C04750" w:rsidRDefault="00C04750" w:rsidP="00B4476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193CE864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47AA1249" w14:textId="18D7B4AC" w:rsidR="00C04750" w:rsidRPr="00E01AF3" w:rsidRDefault="00C04750" w:rsidP="002348B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</w:tc>
        <w:tc>
          <w:tcPr>
            <w:tcW w:w="561" w:type="pct"/>
            <w:vMerge w:val="restart"/>
          </w:tcPr>
          <w:p w14:paraId="23437165" w14:textId="120FCBA5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lastRenderedPageBreak/>
              <w:t>MOZGALICA 2</w:t>
            </w:r>
            <w:r>
              <w:rPr>
                <w:sz w:val="20"/>
                <w:szCs w:val="20"/>
              </w:rPr>
              <w:t>, 2a, 2b, 2c</w:t>
            </w:r>
          </w:p>
          <w:p w14:paraId="7F8681B0" w14:textId="5C0218B3" w:rsidR="00C04750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RADNO MJESTO</w:t>
            </w:r>
          </w:p>
          <w:p w14:paraId="030D350F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t>MIŠ</w:t>
            </w:r>
          </w:p>
          <w:p w14:paraId="2CB94217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t>TIPKOVNICA</w:t>
            </w:r>
          </w:p>
          <w:p w14:paraId="628C43F3" w14:textId="53D68CD7" w:rsidR="00C04750" w:rsidRPr="00E01AF3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348" w:type="pct"/>
            <w:vMerge w:val="restart"/>
          </w:tcPr>
          <w:p w14:paraId="527FCC41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3A179B6B" w14:textId="72F43F2D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307" w:type="pct"/>
            <w:vMerge w:val="restart"/>
          </w:tcPr>
          <w:p w14:paraId="36B21F0E" w14:textId="160AE24E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E01AF3" w14:paraId="550F1B77" w14:textId="77777777" w:rsidTr="00F4114D">
        <w:trPr>
          <w:trHeight w:val="977"/>
        </w:trPr>
        <w:tc>
          <w:tcPr>
            <w:tcW w:w="577" w:type="pct"/>
            <w:vMerge/>
          </w:tcPr>
          <w:p w14:paraId="53999809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66A718D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7C9317B8" w14:textId="614FFD1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3201E47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DA624AA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9D93E2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5E3291C5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2811BF32" w14:textId="77777777" w:rsidTr="00F4114D">
        <w:trPr>
          <w:trHeight w:val="1514"/>
        </w:trPr>
        <w:tc>
          <w:tcPr>
            <w:tcW w:w="577" w:type="pct"/>
            <w:vMerge/>
          </w:tcPr>
          <w:p w14:paraId="3F9D89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9AF368E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71CCB262" w14:textId="6697CDC5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54E460C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5861597B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29B29D7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44F0F7B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4DF8144D" w14:textId="77777777" w:rsidTr="00F4114D">
        <w:trPr>
          <w:trHeight w:val="1812"/>
        </w:trPr>
        <w:tc>
          <w:tcPr>
            <w:tcW w:w="577" w:type="pct"/>
            <w:vMerge w:val="restart"/>
          </w:tcPr>
          <w:p w14:paraId="38BDF3FF" w14:textId="715626B6" w:rsidR="00C04750" w:rsidRPr="00E01AF3" w:rsidRDefault="00C04750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NA MREŽI</w:t>
            </w:r>
          </w:p>
        </w:tc>
        <w:tc>
          <w:tcPr>
            <w:tcW w:w="1197" w:type="pct"/>
            <w:vMerge w:val="restart"/>
          </w:tcPr>
          <w:p w14:paraId="609F0945" w14:textId="77777777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200C6946" w14:textId="034B434B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A4661AA" w14:textId="47F184FA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</w:tc>
        <w:tc>
          <w:tcPr>
            <w:tcW w:w="467" w:type="pct"/>
          </w:tcPr>
          <w:p w14:paraId="62998041" w14:textId="1386A04A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17CC76C0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0E79C35" w14:textId="6870079E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2CE11815" w14:textId="40FEFF1A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1E2C38A7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21860F13" w14:textId="3FEEAF86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2D0857D" w14:textId="144C57F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2207FCB1" w14:textId="6EC78C7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7864B866" w14:textId="510EAB7F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D.1.2 Učenik ostvaruje dobru komunikaciju s drugima, uspješno surađuje u različitim situacijama i spreman je zatražiti i ponuditi pomoć.</w:t>
            </w:r>
          </w:p>
          <w:p w14:paraId="04CCD6E4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3E33C2D9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6525B76E" w14:textId="75917756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A.1.1 Razvija sliku o sebi.</w:t>
            </w:r>
          </w:p>
          <w:p w14:paraId="689C15E7" w14:textId="46B77EDB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B.1.3 Razvija strategije rješavanja sukoba.</w:t>
            </w:r>
          </w:p>
          <w:p w14:paraId="72215C87" w14:textId="365B3C51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odr</w:t>
            </w:r>
            <w:proofErr w:type="spellEnd"/>
            <w:r>
              <w:rPr>
                <w:sz w:val="20"/>
                <w:szCs w:val="20"/>
              </w:rPr>
              <w:t xml:space="preserve"> A.1.1 Prepoznaje svoje mjesto i povezanost s drugima u zajednici.</w:t>
            </w:r>
          </w:p>
          <w:p w14:paraId="00A6A604" w14:textId="77777777" w:rsidR="00C04750" w:rsidRDefault="00C04750" w:rsidP="00297BB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291DA368" w14:textId="31B19642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C.1.1.B Prepoznaje i izbjegava opasnosti kojima je izložen u kućanstvu i okolini.</w:t>
            </w:r>
          </w:p>
        </w:tc>
        <w:tc>
          <w:tcPr>
            <w:tcW w:w="561" w:type="pct"/>
            <w:vMerge w:val="restart"/>
          </w:tcPr>
          <w:p w14:paraId="1384F972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3, 3a, 3b</w:t>
            </w:r>
          </w:p>
          <w:p w14:paraId="250E1075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RAZGOVARAM</w:t>
            </w:r>
          </w:p>
          <w:p w14:paraId="4EF2438B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PIŠEM PORUKU</w:t>
            </w:r>
          </w:p>
          <w:p w14:paraId="08C72336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E-BONTON</w:t>
            </w:r>
          </w:p>
          <w:p w14:paraId="3DD45EE1" w14:textId="771CB749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 PONAŠANJA</w:t>
            </w:r>
          </w:p>
          <w:p w14:paraId="71128ECA" w14:textId="02CB2E5A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SIGURNO-NESIGURNO</w:t>
            </w:r>
          </w:p>
        </w:tc>
        <w:tc>
          <w:tcPr>
            <w:tcW w:w="348" w:type="pct"/>
            <w:vMerge w:val="restart"/>
          </w:tcPr>
          <w:p w14:paraId="7CF25C43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FCDC8E" w14:textId="510646FB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307" w:type="pct"/>
            <w:vMerge w:val="restart"/>
          </w:tcPr>
          <w:p w14:paraId="038361F7" w14:textId="315DC32C" w:rsidR="00C04750" w:rsidRPr="004E5B20" w:rsidRDefault="00C04750" w:rsidP="00FE36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11A3" w:rsidRPr="00E01AF3" w14:paraId="49023E4C" w14:textId="77777777" w:rsidTr="00F4114D">
        <w:trPr>
          <w:trHeight w:val="1810"/>
        </w:trPr>
        <w:tc>
          <w:tcPr>
            <w:tcW w:w="577" w:type="pct"/>
            <w:vMerge/>
          </w:tcPr>
          <w:p w14:paraId="3D2D83CE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6264112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2476982B" w14:textId="77777777" w:rsidR="00C04750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  <w:p w14:paraId="5FDE197E" w14:textId="77777777" w:rsidR="00E92D90" w:rsidRDefault="00E92D90" w:rsidP="002862D3">
            <w:pPr>
              <w:rPr>
                <w:sz w:val="20"/>
                <w:szCs w:val="20"/>
              </w:rPr>
            </w:pPr>
          </w:p>
          <w:p w14:paraId="549B01BD" w14:textId="69EDDDE1" w:rsidR="00E92D90" w:rsidRPr="00E01AF3" w:rsidRDefault="00E92D90" w:rsidP="002862D3">
            <w:pPr>
              <w:rPr>
                <w:sz w:val="20"/>
                <w:szCs w:val="20"/>
              </w:rPr>
            </w:pPr>
          </w:p>
        </w:tc>
        <w:tc>
          <w:tcPr>
            <w:tcW w:w="1543" w:type="pct"/>
            <w:vMerge/>
          </w:tcPr>
          <w:p w14:paraId="599EA453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612D6E0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BCA173C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2EA13B0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57DEA2B8" w14:textId="77777777" w:rsidTr="00F4114D">
        <w:trPr>
          <w:trHeight w:val="1810"/>
        </w:trPr>
        <w:tc>
          <w:tcPr>
            <w:tcW w:w="577" w:type="pct"/>
            <w:vMerge/>
          </w:tcPr>
          <w:p w14:paraId="761CD102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A8B2D0A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584BC773" w14:textId="60DA0D02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6E2F796A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2E51D444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448F8D1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E7E21AC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3271D2E0" w14:textId="77777777" w:rsidTr="00F4114D">
        <w:tc>
          <w:tcPr>
            <w:tcW w:w="577" w:type="pct"/>
          </w:tcPr>
          <w:p w14:paraId="79655996" w14:textId="77777777" w:rsidR="00451CFD" w:rsidRDefault="00E32C06" w:rsidP="00E3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PISAC</w:t>
            </w:r>
          </w:p>
          <w:p w14:paraId="45B96E0C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5502E93D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370A6273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695E0CD7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4A143FB7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0E6D78A6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399E8449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3A7C8E6A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0B618E84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301BD4D0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01189BE1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07B7A2A3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78562F1D" w14:textId="77777777" w:rsidR="00AC39FE" w:rsidRDefault="00AC39FE" w:rsidP="00E32C06">
            <w:pPr>
              <w:rPr>
                <w:sz w:val="20"/>
                <w:szCs w:val="20"/>
              </w:rPr>
            </w:pPr>
          </w:p>
          <w:p w14:paraId="31302FF2" w14:textId="3CDD5567" w:rsidR="00AC39FE" w:rsidRDefault="00AC39FE" w:rsidP="00E3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  <w:p w14:paraId="060F4110" w14:textId="1D5A6DBA" w:rsidR="00AC39FE" w:rsidRPr="00703A14" w:rsidRDefault="00AC39FE" w:rsidP="00E32C06">
            <w:pPr>
              <w:rPr>
                <w:sz w:val="20"/>
                <w:szCs w:val="20"/>
              </w:rPr>
            </w:pPr>
            <w:r w:rsidRPr="00AC39FE">
              <w:rPr>
                <w:sz w:val="20"/>
                <w:szCs w:val="20"/>
              </w:rPr>
              <w:t>Sigurniji internet za djecu i mlade</w:t>
            </w:r>
          </w:p>
        </w:tc>
        <w:tc>
          <w:tcPr>
            <w:tcW w:w="1197" w:type="pct"/>
          </w:tcPr>
          <w:p w14:paraId="57608886" w14:textId="08492EBD" w:rsidR="00FB11A3" w:rsidRPr="006C5536" w:rsidRDefault="006D7055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123FA582" w14:textId="1E0AFDA5" w:rsidR="006D7055" w:rsidRPr="006C5536" w:rsidRDefault="00FB11A3" w:rsidP="002862D3">
            <w:pPr>
              <w:spacing w:after="120"/>
              <w:rPr>
                <w:sz w:val="20"/>
                <w:szCs w:val="20"/>
              </w:rPr>
            </w:pPr>
            <w:r w:rsidRPr="00FB11A3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</w:tc>
        <w:tc>
          <w:tcPr>
            <w:tcW w:w="467" w:type="pct"/>
          </w:tcPr>
          <w:p w14:paraId="0E0FC220" w14:textId="77777777" w:rsid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  <w:p w14:paraId="72721C8A" w14:textId="77777777" w:rsidR="00E6355B" w:rsidRDefault="00E6355B" w:rsidP="00E6355B">
            <w:pPr>
              <w:rPr>
                <w:sz w:val="20"/>
                <w:szCs w:val="20"/>
              </w:rPr>
            </w:pPr>
          </w:p>
          <w:p w14:paraId="38C57690" w14:textId="77777777" w:rsidR="00E6355B" w:rsidRPr="00E6355B" w:rsidRDefault="00E6355B" w:rsidP="00E6355B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2EBD2386" w14:textId="0F876C94" w:rsidR="00E6355B" w:rsidRPr="00E6355B" w:rsidRDefault="00E6355B" w:rsidP="00E6355B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U slučaju C modela nastave ove nastavne jedinice neće moći biti ostvarene.</w:t>
            </w:r>
          </w:p>
        </w:tc>
        <w:tc>
          <w:tcPr>
            <w:tcW w:w="1543" w:type="pct"/>
          </w:tcPr>
          <w:p w14:paraId="41564C39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6B3BD9F0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2520BB34" w14:textId="15F3B63C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1A2D737" w14:textId="6E0E324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3F7536BE" w14:textId="601C87B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4FBE7CC8" w14:textId="64EB0D10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B.1.3 Na poticaj i uz pomoć učitelja učenik mijenja pristup učenju.</w:t>
            </w:r>
          </w:p>
          <w:p w14:paraId="097CE0EE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28611188" w14:textId="0806A632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2908A778" w14:textId="354588F0" w:rsidR="00451CFD" w:rsidRPr="00703A14" w:rsidRDefault="00FA541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A.1.3 Opisuje načine održavanja i primjenu osobne higijene i higijene okoline.</w:t>
            </w:r>
          </w:p>
        </w:tc>
        <w:tc>
          <w:tcPr>
            <w:tcW w:w="561" w:type="pct"/>
          </w:tcPr>
          <w:p w14:paraId="61A806CD" w14:textId="77777777" w:rsidR="00451CFD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PIŠEMO DIGITALNO</w:t>
            </w:r>
          </w:p>
          <w:p w14:paraId="6514025D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UREĐUJEMO TEKST</w:t>
            </w:r>
          </w:p>
          <w:p w14:paraId="054F8837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SPREMANJE DOKUMENTA</w:t>
            </w:r>
          </w:p>
          <w:p w14:paraId="4C0D6DA0" w14:textId="31E5AF2D" w:rsidR="00FA4DD9" w:rsidRPr="00703A14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OTVARANJE DOKUME</w:t>
            </w:r>
            <w:r w:rsidR="007E3677">
              <w:rPr>
                <w:sz w:val="20"/>
                <w:szCs w:val="20"/>
              </w:rPr>
              <w:t>NTA</w:t>
            </w:r>
          </w:p>
        </w:tc>
        <w:tc>
          <w:tcPr>
            <w:tcW w:w="348" w:type="pct"/>
          </w:tcPr>
          <w:p w14:paraId="7A4D48B3" w14:textId="77777777" w:rsidR="00451CFD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3A337475" w14:textId="794D18CD" w:rsidR="00FA4DD9" w:rsidRPr="00703A14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307" w:type="pct"/>
          </w:tcPr>
          <w:p w14:paraId="63078478" w14:textId="5BBC1169" w:rsidR="00451CFD" w:rsidRPr="00703A14" w:rsidRDefault="00FA4DD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A7C8990" w14:textId="77777777" w:rsidTr="00F4114D">
        <w:trPr>
          <w:trHeight w:val="1256"/>
        </w:trPr>
        <w:tc>
          <w:tcPr>
            <w:tcW w:w="577" w:type="pct"/>
            <w:vMerge w:val="restart"/>
          </w:tcPr>
          <w:p w14:paraId="34CD8C98" w14:textId="2AED56B6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NAM POMAŽU U RADU</w:t>
            </w:r>
          </w:p>
        </w:tc>
        <w:tc>
          <w:tcPr>
            <w:tcW w:w="1197" w:type="pct"/>
            <w:vMerge w:val="restart"/>
          </w:tcPr>
          <w:p w14:paraId="3CD5A8C1" w14:textId="1058740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BB7D00C" w14:textId="7777777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B.1.2 Učenik prati i prikazuje slijed koraka potrebnih za rješavanje nekoga jednostavnog zadatka.</w:t>
            </w:r>
          </w:p>
          <w:p w14:paraId="6E1EED4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C976B00" w14:textId="7A857D25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67F0B949" w14:textId="78470600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628EFFAC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4D66F746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traži nove informacije iz različitih izvora i uspješno ih primjenjuje pri rješavanju problema.</w:t>
            </w:r>
          </w:p>
          <w:p w14:paraId="02291ABD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146D02" w14:textId="0BF086F4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A.1.1 Razvija sliku o sebi.</w:t>
            </w:r>
          </w:p>
          <w:p w14:paraId="2575ED3F" w14:textId="4F3437E7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  <w:p w14:paraId="308A91DC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  <w:p w14:paraId="19012101" w14:textId="4B238C75" w:rsidR="00C04750" w:rsidRPr="00703A14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</w:tc>
        <w:tc>
          <w:tcPr>
            <w:tcW w:w="561" w:type="pct"/>
            <w:vMerge w:val="restart"/>
          </w:tcPr>
          <w:p w14:paraId="151A88B8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E-SVIJET</w:t>
            </w:r>
          </w:p>
          <w:p w14:paraId="6B4DA07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4</w:t>
            </w:r>
          </w:p>
          <w:p w14:paraId="5D3D528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5</w:t>
            </w:r>
          </w:p>
          <w:p w14:paraId="26EC004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4-5a</w:t>
            </w:r>
          </w:p>
          <w:p w14:paraId="5B5BE406" w14:textId="2A35F11A" w:rsidR="00C04750" w:rsidRPr="006E50DB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 PO KORAK DO RJEŠENJA</w:t>
            </w:r>
          </w:p>
        </w:tc>
        <w:tc>
          <w:tcPr>
            <w:tcW w:w="348" w:type="pct"/>
            <w:vMerge w:val="restart"/>
          </w:tcPr>
          <w:p w14:paraId="6F47B103" w14:textId="040F193A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307" w:type="pct"/>
            <w:vMerge w:val="restart"/>
          </w:tcPr>
          <w:p w14:paraId="2C5EC371" w14:textId="00FC12A0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1312628B" w14:textId="77777777" w:rsidTr="00F4114D">
        <w:trPr>
          <w:trHeight w:val="1256"/>
        </w:trPr>
        <w:tc>
          <w:tcPr>
            <w:tcW w:w="577" w:type="pct"/>
            <w:vMerge/>
          </w:tcPr>
          <w:p w14:paraId="6EB827B1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9D7AA9D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51B8FF82" w14:textId="14308B25" w:rsidR="00C04750" w:rsidRPr="006E50DB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412EFA17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423D125B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F60A45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8F4D168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42B5F47" w14:textId="77777777" w:rsidTr="00F4114D">
        <w:trPr>
          <w:trHeight w:val="1084"/>
        </w:trPr>
        <w:tc>
          <w:tcPr>
            <w:tcW w:w="577" w:type="pct"/>
            <w:vMerge w:val="restart"/>
          </w:tcPr>
          <w:p w14:paraId="5B78CD52" w14:textId="2A896257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E-UČENIK</w:t>
            </w:r>
          </w:p>
        </w:tc>
        <w:tc>
          <w:tcPr>
            <w:tcW w:w="1197" w:type="pct"/>
            <w:vMerge w:val="restart"/>
          </w:tcPr>
          <w:p w14:paraId="2D3CF223" w14:textId="49F402AA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31170D60" w14:textId="67CA8F9C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2CB1E6FE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469B967" w14:textId="4C8B0FB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</w:tcPr>
          <w:p w14:paraId="26FA6C80" w14:textId="73CA364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C694B34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6E770538" w14:textId="608DD5F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05896468" w14:textId="77777777" w:rsidR="00C04750" w:rsidRDefault="00C04750" w:rsidP="002A55A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A.1.3 Učenik primjenjuje pravila za odgovorno i sigurno služenje programima i uređajima.</w:t>
            </w:r>
          </w:p>
          <w:p w14:paraId="3C563E45" w14:textId="5F3D603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B.1.1 Učenik uz učiteljevu pomoć komunicira s poznatim osobama u sigurnome digitalnom okružju.</w:t>
            </w:r>
          </w:p>
          <w:p w14:paraId="50A0584C" w14:textId="7E6AD44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3A32945D" w14:textId="741C297D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C.1.4 Učenik uz učiteljevu pomoć odgovorno upravlja prikupljenim informacijama.</w:t>
            </w:r>
          </w:p>
          <w:p w14:paraId="3009045C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65EEB06" w14:textId="25722D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B.1.1 Na poticaj i uz pomoć učitelja učenik određuje cilj učenja i odabire pristup učenju. </w:t>
            </w:r>
          </w:p>
          <w:p w14:paraId="284706B9" w14:textId="34362D9D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B.1.4 Na poticaj i uz pomoć učitelja procjenjuje je li uspješno riješio zadatak ili naučio.</w:t>
            </w:r>
          </w:p>
          <w:p w14:paraId="5DE198A2" w14:textId="0D9484A4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  <w:p w14:paraId="15B14745" w14:textId="5D7C5179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 Razvija komunikacijske kompetencije.</w:t>
            </w:r>
          </w:p>
          <w:p w14:paraId="5B7DFDE1" w14:textId="4B04E8A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  <w:p w14:paraId="60093DA9" w14:textId="2DECFD6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B.1.2 Sudjeluje u odlučivanju u demokratskoj zajednici.</w:t>
            </w:r>
          </w:p>
          <w:p w14:paraId="1CC21869" w14:textId="65F0C02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  <w:p w14:paraId="77A29BA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C.1.2 Promiče solidarnost u razredu.</w:t>
            </w:r>
          </w:p>
          <w:p w14:paraId="2359F930" w14:textId="45C9A8D0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0CE81EE8" w14:textId="3E5D7B8F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089628B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B.1.1.B Prepoznaje nasilje u stvarnome i virtualnome svijetu.</w:t>
            </w:r>
          </w:p>
          <w:p w14:paraId="70213A4C" w14:textId="3E20E4EB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B.1.3.B Opisuje i nabraja aktivnosti koje doprinose osobnome razvoju.</w:t>
            </w:r>
          </w:p>
        </w:tc>
        <w:tc>
          <w:tcPr>
            <w:tcW w:w="561" w:type="pct"/>
            <w:vMerge w:val="restart"/>
          </w:tcPr>
          <w:p w14:paraId="690F642C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MOJA PRVA PORUKA</w:t>
            </w:r>
          </w:p>
          <w:p w14:paraId="111E6F5A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PODATCI</w:t>
            </w:r>
          </w:p>
          <w:p w14:paraId="4CA9A3E7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ŠTITIM SVOJE PODATKE</w:t>
            </w:r>
          </w:p>
          <w:p w14:paraId="5EAA923B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ČUVAM SVOJE PODATKE</w:t>
            </w:r>
          </w:p>
          <w:p w14:paraId="5E66CFA0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E-UČENIK </w:t>
            </w:r>
          </w:p>
          <w:p w14:paraId="455BD88F" w14:textId="357180CC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 I ZDRAVLJE</w:t>
            </w:r>
          </w:p>
          <w:p w14:paraId="0789AB1A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RAZGOVARAM S DRUGIMA</w:t>
            </w:r>
          </w:p>
          <w:p w14:paraId="45C6609B" w14:textId="7021966E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JA@SKOLE.HR</w:t>
            </w:r>
          </w:p>
        </w:tc>
        <w:tc>
          <w:tcPr>
            <w:tcW w:w="348" w:type="pct"/>
            <w:vMerge w:val="restart"/>
          </w:tcPr>
          <w:p w14:paraId="68810F19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</w:t>
            </w:r>
          </w:p>
          <w:p w14:paraId="667502D5" w14:textId="67C71331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307" w:type="pct"/>
            <w:vMerge w:val="restart"/>
          </w:tcPr>
          <w:p w14:paraId="31FA8E21" w14:textId="1BD6826A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703A14" w14:paraId="28200D08" w14:textId="77777777" w:rsidTr="00F4114D">
        <w:trPr>
          <w:trHeight w:val="2189"/>
        </w:trPr>
        <w:tc>
          <w:tcPr>
            <w:tcW w:w="577" w:type="pct"/>
            <w:vMerge/>
          </w:tcPr>
          <w:p w14:paraId="228F627F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71C25622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476F58CD" w14:textId="3C95D172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5AE9375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655BA0F4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73AAC5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0F2A7E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0CD9B77D" w14:textId="77777777" w:rsidTr="00F4114D">
        <w:trPr>
          <w:trHeight w:val="2189"/>
        </w:trPr>
        <w:tc>
          <w:tcPr>
            <w:tcW w:w="577" w:type="pct"/>
            <w:vMerge/>
          </w:tcPr>
          <w:p w14:paraId="70A0A3BA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B5FCC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29AF087B" w14:textId="6D4814F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3AE51446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147A71D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4E2A34E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59FC1C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1DFD0FA" w14:textId="77777777" w:rsidTr="00F4114D">
        <w:tc>
          <w:tcPr>
            <w:tcW w:w="577" w:type="pct"/>
          </w:tcPr>
          <w:p w14:paraId="564CA255" w14:textId="017BD302" w:rsidR="006053C1" w:rsidRDefault="0017648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 PRVI PROGRAM U SCRATCHU</w:t>
            </w:r>
          </w:p>
        </w:tc>
        <w:tc>
          <w:tcPr>
            <w:tcW w:w="1197" w:type="pct"/>
          </w:tcPr>
          <w:p w14:paraId="54FC76DC" w14:textId="1558E980" w:rsidR="006053C1" w:rsidRPr="006C5536" w:rsidRDefault="006D7055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</w:tc>
        <w:tc>
          <w:tcPr>
            <w:tcW w:w="467" w:type="pct"/>
          </w:tcPr>
          <w:p w14:paraId="7468C9E8" w14:textId="53DE20B6" w:rsidR="006053C1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</w:tcPr>
          <w:p w14:paraId="4955F2C1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014EB4AD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507AEBC7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5FE883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7316D060" w14:textId="186B38D6" w:rsidR="002B546E" w:rsidRDefault="009C62D4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A.1.3 Razvija svoje potencijale.</w:t>
            </w:r>
          </w:p>
        </w:tc>
        <w:tc>
          <w:tcPr>
            <w:tcW w:w="561" w:type="pct"/>
          </w:tcPr>
          <w:p w14:paraId="2662A99F" w14:textId="58205E6F" w:rsidR="0017648B" w:rsidRDefault="0017648B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6, 6a, 6b, 6c, 6d</w:t>
            </w:r>
          </w:p>
          <w:p w14:paraId="4D44DFE5" w14:textId="389E279E" w:rsidR="0017648B" w:rsidRDefault="0017648B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7F3CC67" w14:textId="77777777" w:rsidR="006053C1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664E391E" w14:textId="17EE1E7D" w:rsidR="0017648B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307" w:type="pct"/>
          </w:tcPr>
          <w:p w14:paraId="61F22770" w14:textId="1B088E7F" w:rsidR="006053C1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3E75A899" w14:textId="77777777" w:rsidTr="00F4114D">
        <w:trPr>
          <w:trHeight w:val="1460"/>
        </w:trPr>
        <w:tc>
          <w:tcPr>
            <w:tcW w:w="577" w:type="pct"/>
            <w:vMerge w:val="restart"/>
          </w:tcPr>
          <w:p w14:paraId="61B82B8C" w14:textId="3A872E0B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SLIKAR</w:t>
            </w:r>
          </w:p>
        </w:tc>
        <w:tc>
          <w:tcPr>
            <w:tcW w:w="1197" w:type="pct"/>
            <w:vMerge w:val="restart"/>
          </w:tcPr>
          <w:p w14:paraId="5BAEEE19" w14:textId="77777777" w:rsidR="00C04750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3C2FD124" w14:textId="77777777" w:rsidR="0090564D" w:rsidRDefault="0090564D" w:rsidP="006D7055">
            <w:pPr>
              <w:spacing w:after="160"/>
              <w:rPr>
                <w:sz w:val="20"/>
                <w:szCs w:val="20"/>
              </w:rPr>
            </w:pPr>
            <w:r w:rsidRPr="0090564D">
              <w:rPr>
                <w:sz w:val="20"/>
                <w:szCs w:val="20"/>
              </w:rPr>
              <w:t>A.1.2 Učenik razlikuje oblike digitalnih sadržaja, uređaje i postupke za njihovo stvaranje.</w:t>
            </w:r>
          </w:p>
          <w:p w14:paraId="40441BBD" w14:textId="102024C8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55E4C88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  <w:p w14:paraId="716B8D79" w14:textId="487DFEC9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461F3F36" w14:textId="2BA3DDE0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F3EE012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 Učenik uz pomoć učitelja odabire odgovarajuću digitalnu tehnologiju za obavljanje jednostavnih zadataka. </w:t>
            </w:r>
          </w:p>
          <w:p w14:paraId="2A271BA9" w14:textId="7A6A73B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 Učenik se uz pomoć učitelja koristi odabranim uređajima i programima. </w:t>
            </w:r>
          </w:p>
          <w:p w14:paraId="60E5D99E" w14:textId="73026153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B.1.3 Učenik primjenjuje osnovna komunikacijska pravila u digitalnome okružju.</w:t>
            </w:r>
          </w:p>
          <w:p w14:paraId="4C1E56EB" w14:textId="2A65CF5F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C.1.1 Učenik uz učiteljevu pomoć provodi jednostavno istraživanje radi rješenja problema u digitalnome okružju.</w:t>
            </w:r>
          </w:p>
          <w:p w14:paraId="5AC91745" w14:textId="0275CE6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D.1.3 Učenik uz učiteljevu pomoć oblikuje postojeće uratke i ideje služeći se </w:t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>-om.</w:t>
            </w:r>
          </w:p>
          <w:p w14:paraId="395CE575" w14:textId="3471F6D6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3173AC0" w14:textId="0136827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A.1.3 Učenik spontano i kreativno oblikuje i izražava svoje misli i osjećaje pri učenju i rješavanju problema. </w:t>
            </w:r>
          </w:p>
          <w:p w14:paraId="519626B1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A.1.4 Učenik oblikuje i izražava svoje misli i osjećaje.</w:t>
            </w:r>
          </w:p>
          <w:p w14:paraId="26139B2A" w14:textId="207942A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A.1.1.B Opisuje važnost redovite tjelesne aktivnosti za rast i razvoj.</w:t>
            </w:r>
          </w:p>
          <w:p w14:paraId="66FF7335" w14:textId="3AC21AA2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zbr</w:t>
            </w:r>
            <w:proofErr w:type="spellEnd"/>
            <w:r>
              <w:rPr>
                <w:sz w:val="20"/>
                <w:szCs w:val="20"/>
              </w:rPr>
              <w:t xml:space="preserve"> B.1.1.A Razlikuje primjereno od neprimjerenog ponašanja.</w:t>
            </w:r>
          </w:p>
          <w:p w14:paraId="38806789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zbr</w:t>
            </w:r>
            <w:proofErr w:type="spellEnd"/>
            <w:r>
              <w:rPr>
                <w:sz w:val="20"/>
                <w:szCs w:val="20"/>
              </w:rPr>
              <w:t xml:space="preserve"> B.1.3.A Prepoznaje igru kao važnu razvojnu i društvenu aktivnost.</w:t>
            </w:r>
          </w:p>
          <w:p w14:paraId="37C8D5F5" w14:textId="09F66CA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C.1.1 Sudjeluje u zajedničkom radu u razredu.</w:t>
            </w:r>
          </w:p>
        </w:tc>
        <w:tc>
          <w:tcPr>
            <w:tcW w:w="561" w:type="pct"/>
            <w:vMerge w:val="restart"/>
          </w:tcPr>
          <w:p w14:paraId="79D5F945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CRTAM I STVARAM</w:t>
            </w:r>
          </w:p>
          <w:p w14:paraId="67AE81DE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7</w:t>
            </w:r>
          </w:p>
          <w:p w14:paraId="0E8EAB0D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IGRAM SE I BOJIM</w:t>
            </w:r>
          </w:p>
          <w:p w14:paraId="0C9DB16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FOTOGRAFIRAM</w:t>
            </w:r>
          </w:p>
          <w:p w14:paraId="2EC4DB97" w14:textId="0F423D93" w:rsidR="00C04750" w:rsidRPr="00950921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VIDEOSASTANAK</w:t>
            </w:r>
          </w:p>
        </w:tc>
        <w:tc>
          <w:tcPr>
            <w:tcW w:w="348" w:type="pct"/>
            <w:vMerge w:val="restart"/>
          </w:tcPr>
          <w:p w14:paraId="668DE91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5129038D" w14:textId="442B15E4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307" w:type="pct"/>
            <w:vMerge w:val="restart"/>
          </w:tcPr>
          <w:p w14:paraId="2D7A0DF1" w14:textId="3AE98623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EE64B31" w14:textId="77777777" w:rsidTr="00F4114D">
        <w:trPr>
          <w:trHeight w:val="1458"/>
        </w:trPr>
        <w:tc>
          <w:tcPr>
            <w:tcW w:w="577" w:type="pct"/>
            <w:vMerge/>
          </w:tcPr>
          <w:p w14:paraId="4DA135B2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3C95D2E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5AC85DE0" w14:textId="46B79D8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53C64D8A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99987F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200F61B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9EE1D49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94199BA" w14:textId="77777777" w:rsidTr="00F4114D">
        <w:trPr>
          <w:trHeight w:val="1458"/>
        </w:trPr>
        <w:tc>
          <w:tcPr>
            <w:tcW w:w="577" w:type="pct"/>
            <w:vMerge/>
          </w:tcPr>
          <w:p w14:paraId="73DF7030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DFD606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6F22964B" w14:textId="23C221E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CECAD97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ECC3486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07DB2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76E9B1E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D5EF36D" w14:textId="77777777" w:rsidTr="00F4114D">
        <w:tc>
          <w:tcPr>
            <w:tcW w:w="577" w:type="pct"/>
          </w:tcPr>
          <w:p w14:paraId="616BD09A" w14:textId="2B067272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1197" w:type="pct"/>
          </w:tcPr>
          <w:p w14:paraId="002E9A90" w14:textId="77777777" w:rsidR="002E5606" w:rsidRPr="006C5536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347E14C2" w14:textId="0F7C553D" w:rsidR="000824DE" w:rsidRDefault="001F3731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348" w:type="pct"/>
          </w:tcPr>
          <w:p w14:paraId="63EF1BC9" w14:textId="2500B6AD" w:rsidR="002E5606" w:rsidRDefault="002E5606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6709C888" w14:textId="799FD318" w:rsidR="002E5606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75AC" w:rsidRPr="00703A14" w14:paraId="79030B84" w14:textId="77777777" w:rsidTr="00F4114D">
        <w:tc>
          <w:tcPr>
            <w:tcW w:w="4345" w:type="pct"/>
            <w:gridSpan w:val="5"/>
          </w:tcPr>
          <w:p w14:paraId="54AC82E6" w14:textId="77777777" w:rsidR="008775AC" w:rsidRPr="006C5536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07" w:type="pct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4FA3" w14:textId="77777777" w:rsidR="00A51D84" w:rsidRDefault="00A51D84">
      <w:pPr>
        <w:spacing w:after="0" w:line="240" w:lineRule="auto"/>
      </w:pPr>
      <w:r>
        <w:separator/>
      </w:r>
    </w:p>
  </w:endnote>
  <w:endnote w:type="continuationSeparator" w:id="0">
    <w:p w14:paraId="564749B0" w14:textId="77777777" w:rsidR="00A51D84" w:rsidRDefault="00A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56BC9576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3731">
      <w:rPr>
        <w:noProof/>
        <w:color w:val="000000"/>
      </w:rPr>
      <w:t>9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2AEB" w14:textId="77777777" w:rsidR="00A51D84" w:rsidRDefault="00A51D84">
      <w:pPr>
        <w:spacing w:after="0" w:line="240" w:lineRule="auto"/>
      </w:pPr>
      <w:r>
        <w:separator/>
      </w:r>
    </w:p>
  </w:footnote>
  <w:footnote w:type="continuationSeparator" w:id="0">
    <w:p w14:paraId="0F7E3693" w14:textId="77777777" w:rsidR="00A51D84" w:rsidRDefault="00A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D9" w14:textId="73D8EB0E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G1tDA1MzAwMjFQ0lEKTi0uzszPAykwrAUA9xArSywAAAA="/>
  </w:docVars>
  <w:rsids>
    <w:rsidRoot w:val="00B771B1"/>
    <w:rsid w:val="0000717B"/>
    <w:rsid w:val="00013635"/>
    <w:rsid w:val="00026D75"/>
    <w:rsid w:val="00032700"/>
    <w:rsid w:val="00053DB4"/>
    <w:rsid w:val="00054886"/>
    <w:rsid w:val="00061586"/>
    <w:rsid w:val="00064445"/>
    <w:rsid w:val="00075766"/>
    <w:rsid w:val="000824DE"/>
    <w:rsid w:val="000B7F17"/>
    <w:rsid w:val="000C0DCE"/>
    <w:rsid w:val="000D39AB"/>
    <w:rsid w:val="000F2F5F"/>
    <w:rsid w:val="001256D4"/>
    <w:rsid w:val="00133EDB"/>
    <w:rsid w:val="0014005D"/>
    <w:rsid w:val="001524D1"/>
    <w:rsid w:val="0017648B"/>
    <w:rsid w:val="0019793C"/>
    <w:rsid w:val="001F3731"/>
    <w:rsid w:val="002340B5"/>
    <w:rsid w:val="002348BD"/>
    <w:rsid w:val="002862D3"/>
    <w:rsid w:val="00293E68"/>
    <w:rsid w:val="00297BB6"/>
    <w:rsid w:val="002A55AA"/>
    <w:rsid w:val="002B546E"/>
    <w:rsid w:val="002C3FDB"/>
    <w:rsid w:val="002E5606"/>
    <w:rsid w:val="00347442"/>
    <w:rsid w:val="00362F8B"/>
    <w:rsid w:val="003A7DE9"/>
    <w:rsid w:val="003B1D0A"/>
    <w:rsid w:val="003F6869"/>
    <w:rsid w:val="00400E79"/>
    <w:rsid w:val="004472BE"/>
    <w:rsid w:val="00451CFD"/>
    <w:rsid w:val="004C34E8"/>
    <w:rsid w:val="004E4A72"/>
    <w:rsid w:val="004E5B20"/>
    <w:rsid w:val="00555A45"/>
    <w:rsid w:val="005636BE"/>
    <w:rsid w:val="00593E3D"/>
    <w:rsid w:val="006053C1"/>
    <w:rsid w:val="00642171"/>
    <w:rsid w:val="006A2341"/>
    <w:rsid w:val="006B1F4A"/>
    <w:rsid w:val="006C5536"/>
    <w:rsid w:val="006D7055"/>
    <w:rsid w:val="006E50DB"/>
    <w:rsid w:val="00701AB7"/>
    <w:rsid w:val="00703A14"/>
    <w:rsid w:val="00737C9C"/>
    <w:rsid w:val="00744533"/>
    <w:rsid w:val="0077496E"/>
    <w:rsid w:val="007C2DA2"/>
    <w:rsid w:val="007E3677"/>
    <w:rsid w:val="00860C9D"/>
    <w:rsid w:val="008775AC"/>
    <w:rsid w:val="008F4BA7"/>
    <w:rsid w:val="008F5BEA"/>
    <w:rsid w:val="008F5EB4"/>
    <w:rsid w:val="0090564D"/>
    <w:rsid w:val="0091456E"/>
    <w:rsid w:val="00931C2C"/>
    <w:rsid w:val="00950921"/>
    <w:rsid w:val="00951A99"/>
    <w:rsid w:val="009C62D4"/>
    <w:rsid w:val="009E5676"/>
    <w:rsid w:val="00A121F4"/>
    <w:rsid w:val="00A1252E"/>
    <w:rsid w:val="00A439B4"/>
    <w:rsid w:val="00A454D9"/>
    <w:rsid w:val="00A51D84"/>
    <w:rsid w:val="00A72F0C"/>
    <w:rsid w:val="00AC3100"/>
    <w:rsid w:val="00AC39FE"/>
    <w:rsid w:val="00AD13F4"/>
    <w:rsid w:val="00B17CFD"/>
    <w:rsid w:val="00B42AD7"/>
    <w:rsid w:val="00B44762"/>
    <w:rsid w:val="00B65541"/>
    <w:rsid w:val="00B7198B"/>
    <w:rsid w:val="00B771B1"/>
    <w:rsid w:val="00B91B0A"/>
    <w:rsid w:val="00B93AF1"/>
    <w:rsid w:val="00BF0318"/>
    <w:rsid w:val="00BF07AE"/>
    <w:rsid w:val="00C04750"/>
    <w:rsid w:val="00C3225F"/>
    <w:rsid w:val="00C427F7"/>
    <w:rsid w:val="00C54065"/>
    <w:rsid w:val="00C672A7"/>
    <w:rsid w:val="00CA3F57"/>
    <w:rsid w:val="00CA5E23"/>
    <w:rsid w:val="00CA6740"/>
    <w:rsid w:val="00CB1C41"/>
    <w:rsid w:val="00CB4956"/>
    <w:rsid w:val="00CC213D"/>
    <w:rsid w:val="00CF1F7E"/>
    <w:rsid w:val="00CF72CA"/>
    <w:rsid w:val="00D155B0"/>
    <w:rsid w:val="00D16F98"/>
    <w:rsid w:val="00D22C8D"/>
    <w:rsid w:val="00D85CBA"/>
    <w:rsid w:val="00DC562B"/>
    <w:rsid w:val="00E01AF3"/>
    <w:rsid w:val="00E32C06"/>
    <w:rsid w:val="00E6355B"/>
    <w:rsid w:val="00E767B8"/>
    <w:rsid w:val="00E86F5E"/>
    <w:rsid w:val="00E92D90"/>
    <w:rsid w:val="00EC0C43"/>
    <w:rsid w:val="00EF18FE"/>
    <w:rsid w:val="00F33CC9"/>
    <w:rsid w:val="00F4114D"/>
    <w:rsid w:val="00F56EA8"/>
    <w:rsid w:val="00F72C47"/>
    <w:rsid w:val="00F936F5"/>
    <w:rsid w:val="00FA4DD9"/>
    <w:rsid w:val="00FA5417"/>
    <w:rsid w:val="00FB11A3"/>
    <w:rsid w:val="00FC16C8"/>
    <w:rsid w:val="00FC1BF4"/>
    <w:rsid w:val="00FE36CE"/>
    <w:rsid w:val="00FE423E"/>
    <w:rsid w:val="00FE567A"/>
    <w:rsid w:val="00FF12B3"/>
    <w:rsid w:val="00FF3E19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648B"/>
    <w:rPr>
      <w:color w:val="0000FF" w:themeColor="hyperlink"/>
      <w:u w:val="single"/>
    </w:rPr>
  </w:style>
  <w:style w:type="table" w:styleId="Tablicareetke4-isticanje1">
    <w:name w:val="Grid Table 4 Accent 1"/>
    <w:basedOn w:val="Obinatablica"/>
    <w:uiPriority w:val="49"/>
    <w:rsid w:val="00CA67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mnatablicareetke5-isticanje3">
    <w:name w:val="Grid Table 5 Dark Accent 3"/>
    <w:basedOn w:val="Obinatablica"/>
    <w:uiPriority w:val="50"/>
    <w:rsid w:val="00F411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0890-6275-411A-BFF7-81F99869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C3924-8F7F-46CE-8FE3-D7816D4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Mateja Petrović</cp:lastModifiedBy>
  <cp:revision>10</cp:revision>
  <cp:lastPrinted>2018-07-13T11:06:00Z</cp:lastPrinted>
  <dcterms:created xsi:type="dcterms:W3CDTF">2021-06-21T21:44:00Z</dcterms:created>
  <dcterms:modified xsi:type="dcterms:W3CDTF">2023-09-05T20:10:00Z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