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08C16" w14:textId="14A36136" w:rsidR="0078063E" w:rsidRDefault="008B3387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b/>
          <w:color w:val="222222"/>
          <w:sz w:val="26"/>
          <w:szCs w:val="26"/>
        </w:rPr>
        <w:t>GODIŠNJI IZVEDBENI KURIKULUM ZA 2. RAZRED – ŠK. GOD. 202</w:t>
      </w:r>
      <w:r w:rsidR="00425B23">
        <w:rPr>
          <w:b/>
          <w:color w:val="222222"/>
          <w:sz w:val="26"/>
          <w:szCs w:val="26"/>
        </w:rPr>
        <w:t>3</w:t>
      </w:r>
      <w:r>
        <w:rPr>
          <w:b/>
          <w:color w:val="222222"/>
          <w:sz w:val="26"/>
          <w:szCs w:val="26"/>
        </w:rPr>
        <w:t>./202</w:t>
      </w:r>
      <w:r w:rsidR="00425B23">
        <w:rPr>
          <w:b/>
          <w:color w:val="222222"/>
          <w:sz w:val="26"/>
          <w:szCs w:val="26"/>
        </w:rPr>
        <w:t>4</w:t>
      </w:r>
      <w:r>
        <w:rPr>
          <w:b/>
          <w:color w:val="222222"/>
          <w:sz w:val="26"/>
          <w:szCs w:val="26"/>
        </w:rPr>
        <w:t>.</w:t>
      </w:r>
    </w:p>
    <w:p w14:paraId="107B2C9E" w14:textId="77777777" w:rsidR="0078063E" w:rsidRDefault="008B3387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Napomena</w:t>
      </w:r>
    </w:p>
    <w:p w14:paraId="606B705B" w14:textId="4D3C3426" w:rsidR="0078063E" w:rsidRDefault="008B3387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Godišnjem izvedbenom kurikulumu za </w:t>
      </w:r>
      <w:r w:rsidR="005C56BE">
        <w:rPr>
          <w:rFonts w:ascii="Calibri" w:eastAsia="Calibri" w:hAnsi="Calibri" w:cs="Calibri"/>
          <w:color w:val="222222"/>
          <w:highlight w:val="white"/>
        </w:rPr>
        <w:t>2</w:t>
      </w:r>
      <w:r>
        <w:rPr>
          <w:rFonts w:ascii="Calibri" w:eastAsia="Calibri" w:hAnsi="Calibri" w:cs="Calibri"/>
          <w:color w:val="222222"/>
          <w:highlight w:val="white"/>
        </w:rPr>
        <w:t xml:space="preserve">. razred su raspoređeni svi odgojno-obrazovni ishodi nastavnih predmeta i odgojno-obrazovna očekivanja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međupredmetnih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tema.</w:t>
      </w:r>
    </w:p>
    <w:p w14:paraId="14C22D6D" w14:textId="77777777" w:rsidR="0078063E" w:rsidRDefault="008B3387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U svakom mjesecu navedeni su oni odgojno-obrazovni ishodi koji se ostvaruju u tome mjesecu.</w:t>
      </w:r>
    </w:p>
    <w:p w14:paraId="78556451" w14:textId="77777777" w:rsidR="0078063E" w:rsidRDefault="0078063E">
      <w:pPr>
        <w:spacing w:line="256" w:lineRule="auto"/>
        <w:rPr>
          <w:rFonts w:ascii="Calibri" w:eastAsia="Calibri" w:hAnsi="Calibri" w:cs="Calibri"/>
        </w:rPr>
      </w:pPr>
    </w:p>
    <w:p w14:paraId="7EF680B1" w14:textId="77777777" w:rsidR="0078063E" w:rsidRDefault="0078063E">
      <w:pPr>
        <w:spacing w:line="256" w:lineRule="auto"/>
        <w:rPr>
          <w:rFonts w:ascii="Calibri" w:eastAsia="Calibri" w:hAnsi="Calibri" w:cs="Calibri"/>
        </w:rPr>
      </w:pPr>
    </w:p>
    <w:tbl>
      <w:tblPr>
        <w:tblStyle w:val="a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78063E" w14:paraId="01116422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FD83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RUJAN  – Život u zajednicama</w:t>
            </w:r>
          </w:p>
        </w:tc>
      </w:tr>
      <w:tr w:rsidR="0078063E" w14:paraId="75C942C1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222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F5AE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EC7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6D2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B97F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18A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83A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42970E00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E2F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2912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5223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BDD7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BE22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D20E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234E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78063E" w14:paraId="374A0D37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E55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6B6EE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89AE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0B066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01D69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914C2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6230E9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F4A1D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F056F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44461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42122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BF8A0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1E43C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51ABCA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DC31AB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E4E17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AA0C7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ACE54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E5C46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AC0F4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D25C8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33683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431543A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1DE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A.2.1. Učenik uspoređuje organiziranost u prirodi i važnost objašnjava organiziranosti.</w:t>
            </w:r>
          </w:p>
          <w:p w14:paraId="487CB87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C.2.2. Učenik raspravlja o ulozi i utjecaju pravila, prava i dužnosti na zajednicu te važnosti odgovornoga ponašanja.</w:t>
            </w:r>
          </w:p>
          <w:p w14:paraId="73BD00F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usmjeravanje </w:t>
            </w:r>
            <w:r>
              <w:rPr>
                <w:rFonts w:ascii="Calibri" w:eastAsia="Calibri" w:hAnsi="Calibri" w:cs="Calibri"/>
              </w:rPr>
              <w:lastRenderedPageBreak/>
              <w:t>opisuje i predstavlja rezultate promatranja prirode, prirodnih ili društvenih pojava u neposrednome okružju i koristi se različitim izvorima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36B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</w:t>
            </w:r>
          </w:p>
          <w:p w14:paraId="32717BB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46A4240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B.2.1. Učenik izražava svoja zapažanja, misli i osjećaje nakon slušanja/čitanja književnoga teksta i povezuje ih s vlastitim iskustvom.</w:t>
            </w:r>
          </w:p>
          <w:p w14:paraId="2205EBE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662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A.2.1. Služi se prirodnim brojevima do 100 u opisivanju i prikazivanju količine i redoslijeda.</w:t>
            </w:r>
          </w:p>
          <w:p w14:paraId="6056448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A.2.2. Koristi se rimskim brojkama do 12.</w:t>
            </w:r>
          </w:p>
          <w:p w14:paraId="688FB386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BE71CA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1C423D7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E.2.1. Koristi se podatcima iz neposredne okoline.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6E3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33BA790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13C269E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 povezujući osobni doživljaj, likovni jezik i tematski sadržaj djela.</w:t>
            </w:r>
          </w:p>
          <w:p w14:paraId="24655A4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5F45E2D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F62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4D1CF78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6B511EC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2216BA9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B.2.2. Učenik </w:t>
            </w:r>
            <w:r>
              <w:rPr>
                <w:rFonts w:ascii="Calibri" w:eastAsia="Calibri" w:hAnsi="Calibri" w:cs="Calibri"/>
              </w:rPr>
              <w:lastRenderedPageBreak/>
              <w:t>pjeva/izvodi pjesme i brojalice.</w:t>
            </w:r>
          </w:p>
          <w:p w14:paraId="5D012E4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B.2.3. Učenik izvodi glazbene igre uz pjevanje, slušanje glazbe i pokret uz glazbu.</w:t>
            </w:r>
          </w:p>
          <w:p w14:paraId="1158A06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100E3DA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E5E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33042F5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429883E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70082AD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C.2.1. Uključen je u praćenje osobnih </w:t>
            </w:r>
            <w:r>
              <w:rPr>
                <w:rFonts w:ascii="Calibri" w:eastAsia="Calibri" w:hAnsi="Calibri" w:cs="Calibri"/>
              </w:rPr>
              <w:lastRenderedPageBreak/>
              <w:t>motoričkih postignuća.</w:t>
            </w:r>
          </w:p>
          <w:p w14:paraId="045FC39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D.2.1. Prepoznaje i primjenjuje postupke za održavanje higijene pri tjelesnoj aktivnosti te  brine se o opremi za tjelesno vježbanje.</w:t>
            </w:r>
          </w:p>
          <w:p w14:paraId="68DE15C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2AF70C9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62AA389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0F4FFB35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C35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8F7713D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177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C.1.1. Sudjeluje u zajedničkom radu u razredu.;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Prepoznaje svoje mjesto i povezanost s drugima u zajednici.;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Razvija sliku o sebi.;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C.1.3. Pridonosi skupini.;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C.1.2. Prepoznaje osnovne pojmove tržišta.;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D.1.2. .Suradnja s drugima.;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A.1.3. Učenik primjenjuje pravila za odgovorno i sigurno služenje programima i uređajima.;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B.1.2.A Prilagođava se novom okružju i opisuje svoje obaveze i uloge.; C.1.1.A Opisuje kako se oprezno i sigurno kretati od kuće do škole.</w:t>
            </w:r>
          </w:p>
        </w:tc>
      </w:tr>
    </w:tbl>
    <w:p w14:paraId="0A64D9BA" w14:textId="77777777" w:rsidR="0078063E" w:rsidRDefault="008B3387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5A017442" w14:textId="77777777" w:rsidR="0078063E" w:rsidRDefault="0078063E">
      <w:pPr>
        <w:spacing w:line="256" w:lineRule="auto"/>
        <w:rPr>
          <w:rFonts w:ascii="Calibri" w:eastAsia="Calibri" w:hAnsi="Calibri" w:cs="Calibri"/>
        </w:rPr>
      </w:pPr>
    </w:p>
    <w:tbl>
      <w:tblPr>
        <w:tblStyle w:val="a0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055"/>
        <w:gridCol w:w="1890"/>
        <w:gridCol w:w="1815"/>
        <w:gridCol w:w="1890"/>
        <w:gridCol w:w="2235"/>
      </w:tblGrid>
      <w:tr w:rsidR="0078063E" w14:paraId="1E89867A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F0F4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LISTOPAD  – Žuta boja </w:t>
            </w:r>
          </w:p>
        </w:tc>
      </w:tr>
      <w:tr w:rsidR="0078063E" w14:paraId="6DCC07C2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B4E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35A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B1DE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4A99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84D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A50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740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4493514A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87C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93B9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E84A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2EAF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B435" w14:textId="1D4FE466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3DC7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E40B" w14:textId="281B5CD8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73B9F">
              <w:rPr>
                <w:rFonts w:ascii="Calibri" w:eastAsia="Calibri" w:hAnsi="Calibri" w:cs="Calibri"/>
              </w:rPr>
              <w:t>3</w:t>
            </w:r>
          </w:p>
        </w:tc>
      </w:tr>
      <w:tr w:rsidR="0078063E" w14:paraId="34F79573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4EC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B64D9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CC67E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BA3FD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30D76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C372D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196A5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1142F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43539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0EA17A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9B298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96010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B25E9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E3495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80F53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44BB5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918C8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C97DF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F28C6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D01282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6F419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4A96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54BDC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0216F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381C7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A891B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EAF1D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4BE50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9EDC7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7BC82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BA1F4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4E35C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72682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12EEA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5B070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29DA3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A4F97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045998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21F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A.2.1. Učenik uspoređuje organiziranost u prirodi i važnost objašnjava organiziranosti.</w:t>
            </w:r>
          </w:p>
          <w:p w14:paraId="0E99E36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A.2.2.Učenik objašnjava organiziranost vremena i prikazuje vremenski slijed događaja.</w:t>
            </w:r>
          </w:p>
          <w:p w14:paraId="40B6157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B.2.2. Učenik zaključuje o promjenama u prirodi koje se događaju tijekom godišnjih doba.</w:t>
            </w:r>
          </w:p>
          <w:p w14:paraId="2461C29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886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</w:t>
            </w:r>
          </w:p>
          <w:p w14:paraId="4C43C36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5EAD5D2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3BDA92B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A.2.4. Učenik piše školskim rukopisnim pismom </w:t>
            </w:r>
            <w:r>
              <w:rPr>
                <w:rFonts w:ascii="Calibri" w:eastAsia="Calibri" w:hAnsi="Calibri" w:cs="Calibri"/>
              </w:rPr>
              <w:lastRenderedPageBreak/>
              <w:t>slova, riječi i kratke rečenice u skladu s jezičnim razvojem</w:t>
            </w:r>
          </w:p>
          <w:p w14:paraId="4B3BDE4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52CC566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041AFE1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1A918D7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5CEC1BE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B.2.3. Učenik samostalno izabire književne tekstove za slušanje/čitanje </w:t>
            </w:r>
            <w:r>
              <w:rPr>
                <w:rFonts w:ascii="Calibri" w:eastAsia="Calibri" w:hAnsi="Calibri" w:cs="Calibri"/>
              </w:rPr>
              <w:lastRenderedPageBreak/>
              <w:t>prema vlastitome interesu.</w:t>
            </w:r>
          </w:p>
          <w:p w14:paraId="68F6CC9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5F14E4F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HJ.2.2. Učenik razlikuje medijske sadržaje primjerene dobi i interesu.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1B6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A.2.3. Zbraja i oduzima u skupu prirodnih brojeva do 100.</w:t>
            </w:r>
          </w:p>
          <w:p w14:paraId="7C4882E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04D1D59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ED3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A.2.1.Učenik likovnim i vizualnim izražavanjem interpretira različite sadržaje.</w:t>
            </w:r>
          </w:p>
          <w:p w14:paraId="0223F54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38863A8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osobni doživljaj, likovni </w:t>
            </w:r>
            <w:r>
              <w:rPr>
                <w:rFonts w:ascii="Calibri" w:eastAsia="Calibri" w:hAnsi="Calibri" w:cs="Calibri"/>
              </w:rPr>
              <w:lastRenderedPageBreak/>
              <w:t>jezik i tematski sadržaj djela.</w:t>
            </w:r>
          </w:p>
          <w:p w14:paraId="108125A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458F1F0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772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7336200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7E77BF5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52F3CD0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6E0EA6A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431CCF6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434C8D6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DDF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1CC72B4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1FD3728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0DDE2A1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1F01AE4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1E872E7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430F255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3718295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43CBC1EB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2D4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2DCD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276098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76B1935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4EA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B.1.1. Promiče pravila demokratske zajednice.;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B.1.2. Sudjeluje u odlučivanju u demokratskoj zajednici.;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Opisuje raznolikost u prirodi i razlike među ljudima.;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C.1.1. Prepoznaje potencijalno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ugrožavajuće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situacije i navodi što treba činiti u slučaju opasnosti.;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C.1.2. Opisuje kako društvene norme i pravila reguliraju ponašanje i međusobne odnose.;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C.1.1. Prepoznaje važnost ljudskog rada i stvaranja dobara za osiguranje sredstava za život pojedinca i dobrobit zajednice.;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Upravljanje informacijama.;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Učenik uz učiteljevu pomoć odabire odgovarajuću digitalnu tehnologiju za obavljanje jednostavnih zadataka.;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Učenik se uz  učiteljevu pomoć koristi odabranim uređajima i programima.; A.1.2 Razlikuje osnove pravilne od nepravilne prehrane i opisuje važnost tjelesne aktivnosti.; A.1.3 Opisuje načine održavanja i primjenu osobne higijene i higijene okoline.; C.1.3. Objašnjava kada ima pravo i obvezu izostati iz škole radi liječenja.</w:t>
            </w:r>
          </w:p>
        </w:tc>
      </w:tr>
    </w:tbl>
    <w:p w14:paraId="7ADB3420" w14:textId="77777777" w:rsidR="0078063E" w:rsidRDefault="008B3387">
      <w:pPr>
        <w:spacing w:line="256" w:lineRule="auto"/>
      </w:pPr>
      <w:r>
        <w:br w:type="page"/>
      </w:r>
    </w:p>
    <w:p w14:paraId="466BB512" w14:textId="77777777" w:rsidR="0078063E" w:rsidRDefault="0078063E">
      <w:pPr>
        <w:spacing w:line="256" w:lineRule="auto"/>
      </w:pPr>
    </w:p>
    <w:tbl>
      <w:tblPr>
        <w:tblStyle w:val="a1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055"/>
        <w:gridCol w:w="1890"/>
        <w:gridCol w:w="1815"/>
        <w:gridCol w:w="1890"/>
        <w:gridCol w:w="2235"/>
      </w:tblGrid>
      <w:tr w:rsidR="0078063E" w14:paraId="1BA0F28C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60B6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STUDENI  –  U vremenu i prostoru </w:t>
            </w:r>
          </w:p>
        </w:tc>
      </w:tr>
      <w:tr w:rsidR="0078063E" w14:paraId="447AC7B2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2D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5AD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8F17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41A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0E9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BB8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DE4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219D7360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CE3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993A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14F9" w14:textId="3B92A584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CF431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5233" w14:textId="00666FDC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3BC8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258D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470B" w14:textId="003E15ED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73B9F">
              <w:rPr>
                <w:rFonts w:ascii="Calibri" w:eastAsia="Calibri" w:hAnsi="Calibri" w:cs="Calibri"/>
              </w:rPr>
              <w:t>1</w:t>
            </w:r>
          </w:p>
        </w:tc>
      </w:tr>
      <w:tr w:rsidR="0078063E" w14:paraId="24581600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DF7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0C13B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5E5F7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81A40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7EC98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054AB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0FCA5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D305A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8C0C5E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4C336E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1F3EE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BDC43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1E569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EBBC9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ADA98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4D188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B3ACC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F7C96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F7157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0053C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9A93F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2B5E0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C3BAB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DFD05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48276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1C115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AD2845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2C8F0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7785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D3F478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A711A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5E16C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9BBC1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8B66E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2F71CE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1DCA1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DE1F3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60FC97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04C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A.2.2.Učenik objašnjava organiziranost vremena i prikazuje vremenski slijed događaja.</w:t>
            </w:r>
          </w:p>
          <w:p w14:paraId="1B0DEFB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B.2.4. Učenik se snalazi u prostoru, izrađuje, analizira i provjerava skicu kretanja.</w:t>
            </w:r>
          </w:p>
          <w:p w14:paraId="00B1777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47C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A.2.1. Učenik razgovara i govori u skladu s temom iz svakodnevnoga života i poštuje pravila uljudnoga ophođenja</w:t>
            </w:r>
          </w:p>
          <w:p w14:paraId="6A6C846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60211FB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71CB07B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A.2.4. Učenik piše školskim rukopisnim pismom </w:t>
            </w:r>
            <w:r>
              <w:rPr>
                <w:rFonts w:ascii="Calibri" w:eastAsia="Calibri" w:hAnsi="Calibri" w:cs="Calibri"/>
              </w:rPr>
              <w:lastRenderedPageBreak/>
              <w:t>slova, riječi i kratke rečenice u skladu s jezičnim razvojem</w:t>
            </w:r>
          </w:p>
          <w:p w14:paraId="14F4264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756DB5E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0CE7602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2360120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37A0854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B.2.4. Učenik se stvaralački izražava prema vlastitome interesu potaknut </w:t>
            </w:r>
            <w:r>
              <w:rPr>
                <w:rFonts w:ascii="Calibri" w:eastAsia="Calibri" w:hAnsi="Calibri" w:cs="Calibri"/>
              </w:rPr>
              <w:lastRenderedPageBreak/>
              <w:t>različitim iskustvima i doživljajima književnoga teksta.</w:t>
            </w:r>
          </w:p>
          <w:p w14:paraId="24262D3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67A08B5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661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A.2.3. Zbraja i oduzima u skupu prirodnih brojeva do 100.</w:t>
            </w:r>
          </w:p>
          <w:p w14:paraId="3E1234A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5B7AE2A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14550CE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D.2.2. Procjenjuje, mjeri i crta dužine zadane duljine.</w:t>
            </w:r>
          </w:p>
          <w:p w14:paraId="1DDD18F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D.2.3. Procjenjuje i mjeri vremenski interval.</w:t>
            </w:r>
          </w:p>
          <w:p w14:paraId="461493A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E.2.1. Koristi se podatcima iz </w:t>
            </w:r>
            <w:r>
              <w:rPr>
                <w:rFonts w:ascii="Calibri" w:eastAsia="Calibri" w:hAnsi="Calibri" w:cs="Calibri"/>
              </w:rPr>
              <w:lastRenderedPageBreak/>
              <w:t>neposredne okoline.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3D2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794469B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5099970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osobni doživljaj, likovni </w:t>
            </w:r>
            <w:r>
              <w:rPr>
                <w:rFonts w:ascii="Calibri" w:eastAsia="Calibri" w:hAnsi="Calibri" w:cs="Calibri"/>
              </w:rPr>
              <w:lastRenderedPageBreak/>
              <w:t>jezik i tematski sadržaj djela.</w:t>
            </w:r>
          </w:p>
          <w:p w14:paraId="2F43F53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5D23C4C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F92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17A35ED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7179C90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6822CFF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1A91F5D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6C9176F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238E12F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4AF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743EC8E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27ADABC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4CA36F6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34F6475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671ADA6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0C394B1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0D0217C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42515244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C18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1C8B5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15197C4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0E6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C.1.3. Promiče kvalitetu života u razredu.;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A.1.4. razvija radne navike.;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C.1.3. Pridonosi skupini.;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B.1.2. Razvija komunikacijske kompetencije.;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B.1.1. Razvija poduzetničku ideju od koncepta do realizacije.; pod B.1.2. Planira i upravlja aktivnostima.;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Primjena strategija učenja i rješavanje problema.;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B.1.1. 1.Planiranje, 2.Praćenje;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D.1.2. Učenik uz učiteljevu pomoć prepoznaje i rješava jednostavne probleme s pomoću IKT-a.;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B.1.1.A Razlikuje primjereno od neprimjerenog ponašanja.;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B.1.1.B Prepoznaje nasilje u stvarnome i virtualnome svijetu.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4CDC8EE" w14:textId="77777777" w:rsidR="0078063E" w:rsidRDefault="0078063E">
      <w:pPr>
        <w:spacing w:line="256" w:lineRule="auto"/>
      </w:pPr>
    </w:p>
    <w:p w14:paraId="25A21E37" w14:textId="77777777" w:rsidR="0078063E" w:rsidRDefault="008B3387">
      <w:pPr>
        <w:spacing w:line="256" w:lineRule="auto"/>
      </w:pPr>
      <w:r>
        <w:br w:type="page"/>
      </w:r>
    </w:p>
    <w:p w14:paraId="576DEFF5" w14:textId="77777777" w:rsidR="0078063E" w:rsidRDefault="0078063E">
      <w:pPr>
        <w:spacing w:line="256" w:lineRule="auto"/>
        <w:rPr>
          <w:rFonts w:ascii="Calibri" w:eastAsia="Calibri" w:hAnsi="Calibri" w:cs="Calibri"/>
        </w:rPr>
      </w:pPr>
    </w:p>
    <w:tbl>
      <w:tblPr>
        <w:tblStyle w:val="a2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055"/>
        <w:gridCol w:w="1890"/>
        <w:gridCol w:w="1815"/>
        <w:gridCol w:w="1890"/>
        <w:gridCol w:w="2235"/>
      </w:tblGrid>
      <w:tr w:rsidR="0078063E" w14:paraId="78605AFB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6AE3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PROSINAC  –  Tko sam ja?</w:t>
            </w:r>
          </w:p>
        </w:tc>
      </w:tr>
      <w:tr w:rsidR="0078063E" w14:paraId="1A5829FD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4B3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61F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AE9A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FF1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271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5C4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732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69461D5B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A1E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0B30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2792" w14:textId="726D4C9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F4319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04E6" w14:textId="02672CE4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C4F2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4623" w14:textId="6441386A" w:rsidR="0078063E" w:rsidRDefault="00983C4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9ED4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78063E" w14:paraId="3D345063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0C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BA4E1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51DE2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C57C3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3B9E0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2A4E0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005A6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99F96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022E0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DAD7AB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48CD9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02F17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F742F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D2016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8CEBA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38CBE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F2D77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4026A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17A06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721B3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8AC78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144E0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01EB7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B2D8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3995E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389E9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29520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3DFAA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C6373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40B20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EF9FB0C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720F30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17E3C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8B194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583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B.2.3. Učenik uspoređuje, predviđa promjene i odnose te prikazuje promjene u vremenu.</w:t>
            </w:r>
          </w:p>
          <w:p w14:paraId="5125077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C.2.1. Učenik uspoređuje ulogu i utjecaj pojedinca i zajednice na razvoj identiteta te promišlja o važnosti očuvanja baštine.</w:t>
            </w:r>
          </w:p>
          <w:p w14:paraId="149C853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usmjeravanje opisuje i predstavlja rezultate promatranja prirode, prirodnih ili društvenih pojava u neposrednome okružju i koristi se </w:t>
            </w:r>
            <w:r>
              <w:rPr>
                <w:rFonts w:ascii="Calibri" w:eastAsia="Calibri" w:hAnsi="Calibri" w:cs="Calibri"/>
              </w:rPr>
              <w:lastRenderedPageBreak/>
              <w:t>različitim izvorima informacija.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B47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</w:t>
            </w:r>
          </w:p>
          <w:p w14:paraId="16AC4F5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6B6CA95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42A8C47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A.2.4. Učenik piše školskim rukopisnim pismom </w:t>
            </w:r>
            <w:r>
              <w:rPr>
                <w:rFonts w:ascii="Calibri" w:eastAsia="Calibri" w:hAnsi="Calibri" w:cs="Calibri"/>
              </w:rPr>
              <w:lastRenderedPageBreak/>
              <w:t>slova, riječi i kratke rečenice u skladu s jezičnim razvojem</w:t>
            </w:r>
          </w:p>
          <w:p w14:paraId="5F8712F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5BEFEEA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1EA3D48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0E1D716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1A932F0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B.2.3. Učenik samostalno izabire književne tekstove za slušanje/čitanje </w:t>
            </w:r>
            <w:r>
              <w:rPr>
                <w:rFonts w:ascii="Calibri" w:eastAsia="Calibri" w:hAnsi="Calibri" w:cs="Calibri"/>
              </w:rPr>
              <w:lastRenderedPageBreak/>
              <w:t>prema vlastitome interesu.</w:t>
            </w:r>
          </w:p>
          <w:p w14:paraId="1B80713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2983477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C.2.1. Učenik sluša/čita medijski tekst oblikovan u skladu s početnim opismenjavanjem i izdvaja važne podatke.</w:t>
            </w:r>
          </w:p>
          <w:p w14:paraId="2C5A1BF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9EB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A.2.3. Zbraja i oduzima u skupu prirodnih brojeva do 100.</w:t>
            </w:r>
          </w:p>
          <w:p w14:paraId="05068CB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6751B42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A.2.6. Primjenjuje četiri računske operacije te odnose među brojevima.</w:t>
            </w:r>
          </w:p>
          <w:p w14:paraId="447839C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B.2.2. Određuje vrijednost nepoznatoga člana jednakosti.</w:t>
            </w:r>
          </w:p>
          <w:p w14:paraId="534DF87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7142A1C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D.2.3. Procjenjuje i mjeri vremenski interval.</w:t>
            </w:r>
          </w:p>
          <w:p w14:paraId="244575B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17C18AE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8EB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B.2.1. Učenik opisuje likovno i vizualno umjetničko djelo povezujući osobni doživljaj, likovni jezik i tematski sadržaj djela.</w:t>
            </w:r>
          </w:p>
          <w:p w14:paraId="2B9E326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  <w:p w14:paraId="6EFFACD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C.2.2. Učenik povezuje umjetničko djelo </w:t>
            </w:r>
            <w:r>
              <w:rPr>
                <w:rFonts w:ascii="Calibri" w:eastAsia="Calibri" w:hAnsi="Calibri" w:cs="Calibri"/>
              </w:rPr>
              <w:lastRenderedPageBreak/>
              <w:t>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D31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722D775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554932B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742B106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3321710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24F8D35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78D1396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FB1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0115412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2771692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44DC044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479C76C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5885E98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245C476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032BAA6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04DF1691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B73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0C996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3A65227D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DFD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C.1.2. Promiče solidarnost u razredu.;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C.1.2. Identificira primjere dobroga odnosa;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C.1.4. Razvija nacionalni i kulturni identitet zajedništvom i pripadnošću skupini.;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A.1.3. Razvija svoje potencijale;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C.1.2. Prepoznaje osnovne pojmove tržišta;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A.1.3. Kreativno mišljenje; 4.Kritičko mišljenje;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B.1.2. Učenik uz učiteljevu pomoć surađuje s poznatim osobama u sigurnome digitalnom okružju.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  <w:vertAlign w:val="subscript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B.1.3. Učenik primjenjuje osnovna komunikacijska pravila u digitalnome okružju.;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B.1.2.B Razlikuje osnovne emocije i razvija empatiju.; B.1.2.C Prepoznaje i uvažava različitosti.</w:t>
            </w:r>
          </w:p>
        </w:tc>
      </w:tr>
    </w:tbl>
    <w:p w14:paraId="7D7170A5" w14:textId="77777777" w:rsidR="0078063E" w:rsidRDefault="008B3387">
      <w:pPr>
        <w:spacing w:line="256" w:lineRule="auto"/>
      </w:pPr>
      <w:r>
        <w:br w:type="page"/>
      </w:r>
    </w:p>
    <w:p w14:paraId="03FB5E16" w14:textId="77777777" w:rsidR="0078063E" w:rsidRDefault="0078063E">
      <w:pPr>
        <w:spacing w:line="256" w:lineRule="auto"/>
      </w:pPr>
    </w:p>
    <w:tbl>
      <w:tblPr>
        <w:tblStyle w:val="a3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130"/>
        <w:gridCol w:w="1815"/>
        <w:gridCol w:w="1815"/>
        <w:gridCol w:w="1890"/>
        <w:gridCol w:w="2235"/>
      </w:tblGrid>
      <w:tr w:rsidR="0078063E" w14:paraId="23F05C45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141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SIJEČANJ - Treba nam energija</w:t>
            </w:r>
          </w:p>
        </w:tc>
      </w:tr>
      <w:tr w:rsidR="0078063E" w14:paraId="3DE791FA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997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07E7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000F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22CE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0D2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9217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53C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2E5A6B8A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E7C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B3D5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B3A5" w14:textId="79B7298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F4319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7C70" w14:textId="4F7757B4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90B5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3630" w14:textId="6357AE71" w:rsidR="0078063E" w:rsidRDefault="00983C4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9F62" w14:textId="53DCBEEA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73B9F">
              <w:rPr>
                <w:rFonts w:ascii="Calibri" w:eastAsia="Calibri" w:hAnsi="Calibri" w:cs="Calibri"/>
              </w:rPr>
              <w:t>1</w:t>
            </w:r>
          </w:p>
        </w:tc>
      </w:tr>
      <w:tr w:rsidR="0078063E" w14:paraId="16EB155A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473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A466F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0ED9B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C3F07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EDDA8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E5554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0504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9B797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9014C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77955B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D9C49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56B0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D0AA3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1F8ED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B7E68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12F49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3E769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5843A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27BAA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315F5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23FE1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D7EF5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05591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37663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59929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5A7F2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CDE20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63EF1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D938E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69AC9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0E3A06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FD4E1F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EE1FF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4C3E83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F8E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A.2.2.Učenik objašnjava organiziranost vremena i prikazuje vremenski slijed događaja.</w:t>
            </w:r>
          </w:p>
          <w:p w14:paraId="3C86F96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B.2.2. Učenik zaključuje o promjenama u prirodi koje se događaju tijekom godišnjih doba.</w:t>
            </w:r>
          </w:p>
          <w:p w14:paraId="2119BAB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731C7BA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D37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A.2.2. Učenik sluša jednostavne tekstove, točno izgovara glasove, riječi i rečenice na temelju slušanoga teksta</w:t>
            </w:r>
          </w:p>
          <w:p w14:paraId="281F449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5296DA4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003FA61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A.2.5. Učenik upotrebljava i objašnjava riječi, sintagme i rečenice u </w:t>
            </w:r>
            <w:r>
              <w:rPr>
                <w:rFonts w:ascii="Calibri" w:eastAsia="Calibri" w:hAnsi="Calibri" w:cs="Calibri"/>
              </w:rPr>
              <w:lastRenderedPageBreak/>
              <w:t>skladu s komunikacijskom situacijom.</w:t>
            </w:r>
          </w:p>
          <w:p w14:paraId="24D375D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5F5D208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12B6F98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1090436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samostalno izabire književne tekstove za slušanje/čitanje prema vlastitome interesu.</w:t>
            </w:r>
          </w:p>
          <w:p w14:paraId="0976B49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B.2.4. Učenik se stvaralački izražava prema vlastitome interesu potaknut različitim </w:t>
            </w:r>
            <w:r>
              <w:rPr>
                <w:rFonts w:ascii="Calibri" w:eastAsia="Calibri" w:hAnsi="Calibri" w:cs="Calibri"/>
              </w:rPr>
              <w:lastRenderedPageBreak/>
              <w:t>iskustvima i doživljajima književnoga teksta.</w:t>
            </w:r>
          </w:p>
          <w:p w14:paraId="29F9D29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7011331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D3D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A.2.3. Zbraja i oduzima u skupu prirodnih brojeva do 100.</w:t>
            </w:r>
          </w:p>
          <w:p w14:paraId="722BAFA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C.2.1. Opisuje i crta dužine.</w:t>
            </w:r>
          </w:p>
          <w:p w14:paraId="10FE7DA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C.2.2. Povezuje poznate geometrijske objekte.</w:t>
            </w:r>
          </w:p>
          <w:p w14:paraId="0E26229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D.2.2. Procjenjuje, mjeri i crta dužine zadane duljine.</w:t>
            </w:r>
          </w:p>
          <w:p w14:paraId="6809CEE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2C4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A.2.1.Učenik likovnim i vizualnim izražavanjem interpretira različite sadržaje.</w:t>
            </w:r>
          </w:p>
          <w:p w14:paraId="47341D0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354B537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osobni doživljaj, likovni </w:t>
            </w:r>
            <w:r>
              <w:rPr>
                <w:rFonts w:ascii="Calibri" w:eastAsia="Calibri" w:hAnsi="Calibri" w:cs="Calibri"/>
              </w:rPr>
              <w:lastRenderedPageBreak/>
              <w:t>jezik i tematski sadržaj djela.</w:t>
            </w:r>
          </w:p>
          <w:p w14:paraId="25CDCA9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62E275F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A1B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32AA8AE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53A099F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533E5EF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1ACEB86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0783F1A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6BDA3EA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56B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4B42FC5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63D8004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708FA01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50FDC60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32A310E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34CD1CC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3BD5DF7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0D4FA151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E2DA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1171B823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E29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C.1.1. Sudjeluje u zajedničkom radu u razredu.;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Opisuje raznolikost u prirodi i razlike među ljudima.;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B.1.2. Razvija komunikacijske kompetencije.;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A1.2. Upravlja emocijama i ponašanjem.;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B.1.3. Prilagodba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učenja;Uku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B.1.4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Samovrednovanje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/samoprocjena.;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C.1.1. Učenik uz učiteljevu pomoć provodi jednostavno istraživanje radi rješenja problema u digitalnome okružju.;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A.1.1.B  Opisuje važnost redovite tjelesne aktivnosti za rast i razvoj.;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C.1.2. Opisuje osnovne korake postupanja pri krvarenju iz nosa, pri padovima i površinskim ozljedam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</w:tr>
    </w:tbl>
    <w:p w14:paraId="42EC52B4" w14:textId="77777777" w:rsidR="0078063E" w:rsidRDefault="008B3387">
      <w:pPr>
        <w:spacing w:line="256" w:lineRule="auto"/>
      </w:pPr>
      <w:r>
        <w:br w:type="page"/>
      </w:r>
    </w:p>
    <w:p w14:paraId="7F2D98A8" w14:textId="77777777" w:rsidR="0078063E" w:rsidRDefault="0078063E">
      <w:pPr>
        <w:spacing w:line="256" w:lineRule="auto"/>
      </w:pPr>
    </w:p>
    <w:tbl>
      <w:tblPr>
        <w:tblStyle w:val="a4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130"/>
        <w:gridCol w:w="1815"/>
        <w:gridCol w:w="1815"/>
        <w:gridCol w:w="1890"/>
        <w:gridCol w:w="2235"/>
      </w:tblGrid>
      <w:tr w:rsidR="0078063E" w14:paraId="0CF753F2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59FF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VELJAČA - Množimo i dijelimo</w:t>
            </w:r>
          </w:p>
        </w:tc>
      </w:tr>
      <w:tr w:rsidR="0078063E" w14:paraId="29022833" w14:textId="77777777">
        <w:trPr>
          <w:trHeight w:val="745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294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813F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3789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611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169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40C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B6CF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1EA07A3B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EFE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BC9F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DB7C" w14:textId="430AE492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F4319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CE9B" w14:textId="4C296F75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F0BE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7A2B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B8F5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78063E" w14:paraId="57BF436A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DA2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264D1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868B6D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3BFCA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C58474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B2E95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ADE50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38092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C3B4D9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BFDAB9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ACB9F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67FBB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31AA5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60072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FE095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B99A6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658A6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7A9C1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C29A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A3CA0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D89A33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448464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BE14C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30B69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DAA37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BCE9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67656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A998E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5C8FA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FF74B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2DB7A5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FEB17F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04706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59B07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4E7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A.2.3. Učenik uspoređuje organiziranost različitih zajednica i prostora dajući primjere iz neposrednoga okružja.</w:t>
            </w:r>
          </w:p>
          <w:p w14:paraId="0E75527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B.2.1. Učenik objašnjava važnost odgovornoga odnosa čovjeka prema sebi i prirodi.</w:t>
            </w:r>
          </w:p>
          <w:p w14:paraId="45E8898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usmjeravanje opisuje i predstavlja rezultate promatranja prirode, prirodnih ili društvenih pojava u neposrednome okružju i koristi se </w:t>
            </w:r>
            <w:r>
              <w:rPr>
                <w:rFonts w:ascii="Calibri" w:eastAsia="Calibri" w:hAnsi="Calibri" w:cs="Calibri"/>
              </w:rPr>
              <w:lastRenderedPageBreak/>
              <w:t>različitim izvorima informacija.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B6A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</w:t>
            </w:r>
          </w:p>
          <w:p w14:paraId="219C818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0C2310B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3844CDB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A.2.4. Učenik piše školskim rukopisnim pismom </w:t>
            </w:r>
            <w:r>
              <w:rPr>
                <w:rFonts w:ascii="Calibri" w:eastAsia="Calibri" w:hAnsi="Calibri" w:cs="Calibri"/>
              </w:rPr>
              <w:lastRenderedPageBreak/>
              <w:t>slova, riječi i kratke rečenice u skladu s jezičnim razvojem</w:t>
            </w:r>
          </w:p>
          <w:p w14:paraId="4294B6C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5E34CD3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2AB126B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6927511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245E969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B.2.3. Učenik samostalno izabire književne tekstove za slušanje/čitanje </w:t>
            </w:r>
            <w:r>
              <w:rPr>
                <w:rFonts w:ascii="Calibri" w:eastAsia="Calibri" w:hAnsi="Calibri" w:cs="Calibri"/>
              </w:rPr>
              <w:lastRenderedPageBreak/>
              <w:t>prema vlastitome interesu.</w:t>
            </w:r>
          </w:p>
          <w:p w14:paraId="5BC3809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7628C5A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15332BE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F23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A.2.4. Množi i dijeli u okviru tablice množenja.</w:t>
            </w:r>
          </w:p>
          <w:p w14:paraId="0283214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7B9FCA8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3C2A5A7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3FDC7C1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D.2.3. Procjenjuje i </w:t>
            </w:r>
            <w:r>
              <w:rPr>
                <w:rFonts w:ascii="Calibri" w:eastAsia="Calibri" w:hAnsi="Calibri" w:cs="Calibri"/>
              </w:rPr>
              <w:lastRenderedPageBreak/>
              <w:t>mjeri vremenski interval.</w:t>
            </w:r>
          </w:p>
          <w:p w14:paraId="08914C6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FC2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042EC54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1153D4B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osobni doživljaj, likovni </w:t>
            </w:r>
            <w:r>
              <w:rPr>
                <w:rFonts w:ascii="Calibri" w:eastAsia="Calibri" w:hAnsi="Calibri" w:cs="Calibri"/>
              </w:rPr>
              <w:lastRenderedPageBreak/>
              <w:t>jezik i tematski sadržaj djela.</w:t>
            </w:r>
          </w:p>
          <w:p w14:paraId="5815589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45F44AF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6CE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7A76CA9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3A467D9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3D4DAE9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6830171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17F3DD8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0187232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044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6379376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3C50925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7A0BC8F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312A452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3DAC190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0E48E0F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1CE9FDE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57803E4B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1CF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084FE73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64C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Ponaša  se  u skladu s dječjim pravima u svakodnevnome životu.;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B.1.2. Razvija komunikacijske kompetencije.;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C.1.3. Pridonosi skupini.;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B.1.1.Razvija poduzetničku ideju od koncepta do realizacije.; pod B.1.2.Planira i upravlja aktivnostima.; pod A.1.3. Upoznaje mogućnosti osobnog razvoja (razvoj karijere, profesionalno usmjeravanje).;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C.1.2.2.Slika o sebi kao učeniku, 3.Interes.;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A.1.3 Učenik primjenjuje pravila za odgovorno i sigurno služenje programima i uređajima.;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B.1.1 Učenik uz učiteljevu pomoć komunicira s poznatim osobama u sigurnome digitalnom okružju.; B.1.3.A Prepoznaje igru kao važnu razvojnu i društvenu aktivnost.; B.1.3.B Opisuje i nabraja aktivnosti koje doprinose osobnom razvoju. </w:t>
            </w:r>
          </w:p>
        </w:tc>
      </w:tr>
    </w:tbl>
    <w:p w14:paraId="6DE29896" w14:textId="77777777" w:rsidR="0078063E" w:rsidRDefault="008B3387">
      <w:pPr>
        <w:spacing w:line="256" w:lineRule="auto"/>
      </w:pPr>
      <w:r>
        <w:br w:type="page"/>
      </w:r>
    </w:p>
    <w:p w14:paraId="2904AE6D" w14:textId="77777777" w:rsidR="0078063E" w:rsidRDefault="0078063E">
      <w:pPr>
        <w:spacing w:line="256" w:lineRule="auto"/>
      </w:pPr>
    </w:p>
    <w:tbl>
      <w:tblPr>
        <w:tblStyle w:val="a5"/>
        <w:tblW w:w="1400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265"/>
        <w:gridCol w:w="1680"/>
        <w:gridCol w:w="1815"/>
        <w:gridCol w:w="1890"/>
        <w:gridCol w:w="2235"/>
      </w:tblGrid>
      <w:tr w:rsidR="0078063E" w14:paraId="4198709B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4FD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OŽUJAK - Volim svoje mjesto</w:t>
            </w:r>
          </w:p>
        </w:tc>
      </w:tr>
      <w:tr w:rsidR="0078063E" w14:paraId="10C92AD1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C14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7C63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E4DD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D8B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A39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EFA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DA4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75A3F523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56E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1153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471C" w14:textId="0509535F" w:rsidR="0078063E" w:rsidRDefault="00CF43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F296" w14:textId="2C1C634A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303F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ACDE" w14:textId="72E949DA" w:rsidR="0078063E" w:rsidRDefault="00983C4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7B2A" w14:textId="2A16AFF2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73B9F">
              <w:rPr>
                <w:rFonts w:ascii="Calibri" w:eastAsia="Calibri" w:hAnsi="Calibri" w:cs="Calibri"/>
              </w:rPr>
              <w:t>2</w:t>
            </w:r>
          </w:p>
        </w:tc>
      </w:tr>
      <w:tr w:rsidR="0078063E" w14:paraId="45D99381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3BB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FFF35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27F16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63F1B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3D3E1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83EA2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BB707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D5DD4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97673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95F116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2A87C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DA70F4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D0286C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4F9C55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1502F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1F551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0E06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7E739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243D7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56FC7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20FD5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A483D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E63C67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4C2D0E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D3FA0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2B40B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5EC7C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24188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CCF19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5C264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368E58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5FFCAA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0ECFF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4D52B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B08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A.2.3. Učenik uspoređuje organiziranost različitih zajednica i prostora dajući primjere iz neposrednoga okružja.</w:t>
            </w:r>
          </w:p>
          <w:p w14:paraId="1B5F96F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prostoru, izrađuje, analizira i provjerava skicu kretanja.</w:t>
            </w:r>
          </w:p>
          <w:p w14:paraId="3D2F417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C.2.1. Učenik uspoređuje ulogu i utjecaj pojedinca i zajednice na razvoj identiteta te promišlja o važnosti očuvanja baštine.</w:t>
            </w:r>
          </w:p>
          <w:p w14:paraId="58F07A3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C.2.3. Učenik opisuje ulogu i utjecaj zajednice i okoliša na djelatnosti ljudi </w:t>
            </w:r>
            <w:r>
              <w:rPr>
                <w:rFonts w:ascii="Calibri" w:eastAsia="Calibri" w:hAnsi="Calibri" w:cs="Calibri"/>
              </w:rPr>
              <w:lastRenderedPageBreak/>
              <w:t>mjesta u kojemu živi te opisuje i navodi primjere važnosti i vrijednosti rada.</w:t>
            </w:r>
          </w:p>
          <w:p w14:paraId="1C8D86A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14:paraId="7C741D2B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FECA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</w:t>
            </w:r>
          </w:p>
          <w:p w14:paraId="6576FAE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2084D5F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2310972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A.2.4. Učenik piše školskim rukopisnim pismom slova, riječi i kratke </w:t>
            </w:r>
            <w:r>
              <w:rPr>
                <w:rFonts w:ascii="Calibri" w:eastAsia="Calibri" w:hAnsi="Calibri" w:cs="Calibri"/>
              </w:rPr>
              <w:lastRenderedPageBreak/>
              <w:t>rečenice u skladu s jezičnim razvojem</w:t>
            </w:r>
          </w:p>
          <w:p w14:paraId="4E8499A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500667C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20C79F7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253DB38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4B1E3D2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samostalno izabire književne tekstove za slušanje/čitanje prema vlastitome interesu.</w:t>
            </w:r>
          </w:p>
          <w:p w14:paraId="621DEB7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B.2.4. Učenik se stvaralački izražava prema vlastitome interesu potaknut različitim iskustvima i doživljajima književnoga teksta.</w:t>
            </w:r>
          </w:p>
          <w:p w14:paraId="30DE572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C.2.1. Učenik sluša/čita medijski tekst oblikovan u skladu s početnim opismenjavanjem i izdvaja važne podatke.</w:t>
            </w:r>
          </w:p>
          <w:p w14:paraId="5CC2F5E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3E6033E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D30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A.2.4. Množi i dijeli u okviru tablice množenja.</w:t>
            </w:r>
          </w:p>
          <w:p w14:paraId="0CB275A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35593D0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A.2.6. Primjenjuje četiri računske operacije te odnose među brojevima.</w:t>
            </w:r>
          </w:p>
          <w:p w14:paraId="3B87CEF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641C099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B.2.2. Određuje vrijednost nepoznatoga člana jednakosti.</w:t>
            </w:r>
          </w:p>
          <w:p w14:paraId="22A8A53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3AD82EF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D.2.3. Procjenjuje i mjeri vremenski interval.</w:t>
            </w:r>
          </w:p>
          <w:p w14:paraId="128F763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24B7728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73C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0855E2D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61EB6A1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osobni doživljaj, likovni </w:t>
            </w:r>
            <w:r>
              <w:rPr>
                <w:rFonts w:ascii="Calibri" w:eastAsia="Calibri" w:hAnsi="Calibri" w:cs="Calibri"/>
              </w:rPr>
              <w:lastRenderedPageBreak/>
              <w:t>jezik i tematski sadržaj djela.</w:t>
            </w:r>
          </w:p>
          <w:p w14:paraId="1F52632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36B2A4B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  <w:p w14:paraId="7E66AAC4" w14:textId="77777777" w:rsidR="0078063E" w:rsidRDefault="0078063E">
            <w:pPr>
              <w:spacing w:after="3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25A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245C3D1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01A0234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7776FE3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2B0260A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1542337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27BE404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36B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6B00F08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1E187A6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2C1BC78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40C1B22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61DB3EA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330076D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33DD24C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2B3C1C65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9D3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64275F2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584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B.1.1. Promiče pravila demokratske zajednice.;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C.1.1.Sudjeluje u zajedničkom radu u razredu.;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B.1.2. Sudjeluje u aktivnostima škole na zaštiti okoliša i u suradnji škole  sa zajednicom.;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B.1.1. Prepoznaje i uvažava potrebe i osjećaje drugih.;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C.1.3. Pridonosi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skupini.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pod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B.1.3. Prepoznaje važnost odgovornoga poduzetništva za rast i razvoj pojedinca i zajednice.; pod A.1.1.Primjenjuje inovativna i kreativna rješenja.;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A.1.1.1.Upravljanje informacijama.;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2.Primjena strategija.;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A.1.4 Učenik prepoznaje utjecaj tehnologije na zdravlje i okoliš.;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C.1.4. Učenik uz učiteljevu pomoć odgovorno upravlja prikupljenim informacijama.;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A.1.1.B Opisuje važnost redovite tjelesne aktivnosti za rast i razvoj.; B.1.2.B Razlikuje osnovne emocije i razvija empatiju.</w:t>
            </w:r>
          </w:p>
        </w:tc>
      </w:tr>
    </w:tbl>
    <w:p w14:paraId="3C1A138D" w14:textId="77777777" w:rsidR="0078063E" w:rsidRDefault="008B3387">
      <w:pPr>
        <w:spacing w:line="256" w:lineRule="auto"/>
      </w:pPr>
      <w:r>
        <w:br w:type="page"/>
      </w:r>
    </w:p>
    <w:p w14:paraId="4F6CDF4A" w14:textId="77777777" w:rsidR="0078063E" w:rsidRDefault="0078063E">
      <w:pPr>
        <w:spacing w:line="256" w:lineRule="auto"/>
      </w:pPr>
    </w:p>
    <w:tbl>
      <w:tblPr>
        <w:tblStyle w:val="a6"/>
        <w:tblW w:w="1400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1935"/>
        <w:gridCol w:w="2685"/>
        <w:gridCol w:w="1635"/>
        <w:gridCol w:w="1770"/>
        <w:gridCol w:w="1935"/>
        <w:gridCol w:w="2010"/>
      </w:tblGrid>
      <w:tr w:rsidR="0078063E" w14:paraId="1EFA8D7C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F64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TRAVANJ - Čuvajmo okoliš</w:t>
            </w:r>
          </w:p>
        </w:tc>
      </w:tr>
      <w:tr w:rsidR="0078063E" w14:paraId="49F5562C" w14:textId="77777777">
        <w:trPr>
          <w:trHeight w:val="76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8E6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2D1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5248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5618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AA9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39F8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A8E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1A8E05AE" w14:textId="77777777">
        <w:trPr>
          <w:trHeight w:val="493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AEE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84E1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69DA" w14:textId="3902E314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F4319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C049" w14:textId="7223D52C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A688" w14:textId="3914C84F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8C8A" w14:textId="2CC88EF1" w:rsidR="0078063E" w:rsidRDefault="00983C4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81DE" w14:textId="3896D4EC" w:rsidR="0078063E" w:rsidRDefault="00673B9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78063E" w14:paraId="7B7804E7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AA7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A58C2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FE689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0054E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C71F0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FD3C7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053F3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567A8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A7F97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71940E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DB205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74048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DE193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7B187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668F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91A9E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2F796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513BB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6C802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7BF84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F0C5E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5E4663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3304A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467A5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D06F9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55C3B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42A88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48742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9DA51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D3F6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B55863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E0CA9D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DBF80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C68EA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E81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A.2.2.Učenik objašnjava organiziranost vremena i prikazuje vremenski slijed događaja.</w:t>
            </w:r>
          </w:p>
          <w:p w14:paraId="23E3E6D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B.2.1. Učenik objašnjava važnost odgovornoga odnosa čovjeka prema sebi i prirodi.</w:t>
            </w:r>
          </w:p>
          <w:p w14:paraId="791BA53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B.2.2. Učenik zaključuje o promjenama u prirodi koje se događaju tijekom godišnjih doba.</w:t>
            </w:r>
          </w:p>
          <w:p w14:paraId="349D0F8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</w:t>
            </w:r>
            <w:r>
              <w:rPr>
                <w:rFonts w:ascii="Calibri" w:eastAsia="Calibri" w:hAnsi="Calibri" w:cs="Calibri"/>
              </w:rPr>
              <w:lastRenderedPageBreak/>
              <w:t>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C03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5C00598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1477251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39D70B7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09E0D1B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B.2.1. Učenik izražava svoja zapažanja, misli i osjećaje nakon slušanja/čitanja </w:t>
            </w:r>
            <w:r>
              <w:rPr>
                <w:rFonts w:ascii="Calibri" w:eastAsia="Calibri" w:hAnsi="Calibri" w:cs="Calibri"/>
              </w:rPr>
              <w:lastRenderedPageBreak/>
              <w:t>književnoga teksta i povezuje ih s vlastitim iskustvom.</w:t>
            </w:r>
          </w:p>
          <w:p w14:paraId="10D942E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79E7617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3C93071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6F84F18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838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A.2.4. Množi i dijeli u okviru tablice množenja.</w:t>
            </w:r>
          </w:p>
          <w:p w14:paraId="5EED014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4557BB5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A.2.6. Primjenjuje četiri računske operacije te odnose među brojevima.</w:t>
            </w:r>
          </w:p>
          <w:p w14:paraId="51BAE6A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0A304E2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B.2.2. Određuje vrijednost nepoznatoga člana jednakosti.</w:t>
            </w:r>
          </w:p>
          <w:p w14:paraId="7A33A0D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29AEFE9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218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1138D10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4BB7B2D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</w:t>
            </w:r>
            <w:r>
              <w:rPr>
                <w:rFonts w:ascii="Calibri" w:eastAsia="Calibri" w:hAnsi="Calibri" w:cs="Calibri"/>
              </w:rPr>
              <w:lastRenderedPageBreak/>
              <w:t>osobni doživljaj, likovni jezik i tematski sadržaj djela.</w:t>
            </w:r>
          </w:p>
          <w:p w14:paraId="6155A06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2CF75A4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C.2.2. Učenik povezuje umjetničko djelo s iskustvima iz svakodnevnog života te društvenim kontekstom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F48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7807318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4705315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2D4289C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6CAC99D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3495D0C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7278154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FF3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1D5094B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3765E3E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5AE41FC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7CA4FF5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</w:t>
            </w:r>
            <w:r>
              <w:rPr>
                <w:rFonts w:ascii="Calibri" w:eastAsia="Calibri" w:hAnsi="Calibri" w:cs="Calibri"/>
              </w:rPr>
              <w:lastRenderedPageBreak/>
              <w:t>održavanje higijene pri tjelesnoj aktivnosti te  brine se o opremi za tjelesno vježbanje.</w:t>
            </w:r>
          </w:p>
          <w:p w14:paraId="60E4C72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43BA256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573A87C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1D28C07A" w14:textId="77777777">
        <w:trPr>
          <w:trHeight w:val="402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1EC8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16E6CB1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91B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C.1.4. Promiče razvoj razredne zajednice i demokratizaciju škole.;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C.1.1. Identificira primjere dobroga odnosa prema prirodi.;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B.1.1. Prepoznaje važnost dobronamjernoga djelovanja prema ljudima i prirodi.;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C.1.1. Prepoznaje potencijalno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ugrožavajuće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situacije i navodi što treba činiti u slučaju opasnosti.;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C.1.2. Opisuje kako društvene norme i pravila reguliraju ponašanje i međusobne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odnose.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pod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A.1.2. Snalazi se s neizvjesnošću i rizicima koje donosi.;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D.1.1. Fizičko okružje učenja.;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C.1.2 Učenik uz pomoć učitelja djelotvorno provodi jednostavno pretraživanje informacija u digitalnome okružju.;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 Učenik uz pomoć učitelja odabire potrebne informacije između pronađenih informacija.; A.1.1.A Opisuje tjelesne osobine i zamjećuje razlike i sličnosti između dječaka i djevojčica.; C.1.1.B Prepoznaje i izbjegava opasnosti kojima je izložen u kućanstvu i okolini.</w:t>
            </w:r>
          </w:p>
        </w:tc>
      </w:tr>
    </w:tbl>
    <w:p w14:paraId="3F6CC05E" w14:textId="77777777" w:rsidR="0078063E" w:rsidRDefault="008B3387">
      <w:pPr>
        <w:spacing w:line="256" w:lineRule="auto"/>
      </w:pPr>
      <w:r>
        <w:lastRenderedPageBreak/>
        <w:br w:type="page"/>
      </w:r>
    </w:p>
    <w:p w14:paraId="4A1CAAE4" w14:textId="77777777" w:rsidR="0078063E" w:rsidRDefault="0078063E">
      <w:pPr>
        <w:spacing w:line="256" w:lineRule="auto"/>
      </w:pPr>
    </w:p>
    <w:tbl>
      <w:tblPr>
        <w:tblStyle w:val="a7"/>
        <w:tblW w:w="1399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130"/>
        <w:gridCol w:w="2400"/>
        <w:gridCol w:w="1845"/>
        <w:gridCol w:w="1800"/>
        <w:gridCol w:w="1770"/>
        <w:gridCol w:w="2010"/>
      </w:tblGrid>
      <w:tr w:rsidR="0078063E" w14:paraId="285762F4" w14:textId="77777777">
        <w:trPr>
          <w:trHeight w:val="448"/>
        </w:trPr>
        <w:tc>
          <w:tcPr>
            <w:tcW w:w="1399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D76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SVIBANJ - Prirodni oblici</w:t>
            </w:r>
          </w:p>
        </w:tc>
      </w:tr>
      <w:tr w:rsidR="0078063E" w14:paraId="6D08FC30" w14:textId="77777777">
        <w:trPr>
          <w:trHeight w:val="76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05C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9229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E897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BD7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C163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E04A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2AE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02421AE0" w14:textId="77777777">
        <w:trPr>
          <w:trHeight w:val="493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A05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20D1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CB64" w14:textId="7E5A82F2" w:rsidR="0078063E" w:rsidRDefault="00CF43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9085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2C4F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C569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50F1" w14:textId="17E1122A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73B9F">
              <w:rPr>
                <w:rFonts w:ascii="Calibri" w:eastAsia="Calibri" w:hAnsi="Calibri" w:cs="Calibri"/>
              </w:rPr>
              <w:t>2</w:t>
            </w:r>
          </w:p>
        </w:tc>
      </w:tr>
      <w:tr w:rsidR="0078063E" w14:paraId="3441C787" w14:textId="77777777">
        <w:trPr>
          <w:trHeight w:val="402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B77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24399D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71762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CF17C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D0041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389A5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854B0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9D16F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A86515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4DEAD05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44694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2B18F5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D5231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B040C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B23C8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C8FB4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5BE23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0391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04373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C6AAB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91279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A8D3B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CE5FE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43087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8A9E49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B2BFB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724B2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BA691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5F7C3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2E0F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286954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65D7E4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C23D8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C09A2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7FB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A.2.3. Učenik uspoređuje organiziranost različitih zajednica i prostora dajući primjere iz neposrednoga okružja.</w:t>
            </w:r>
          </w:p>
          <w:p w14:paraId="2DBF70F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245E995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usmjeravanje opisuje i predstavlja </w:t>
            </w:r>
            <w:r>
              <w:rPr>
                <w:rFonts w:ascii="Calibri" w:eastAsia="Calibri" w:hAnsi="Calibri" w:cs="Calibri"/>
              </w:rPr>
              <w:lastRenderedPageBreak/>
              <w:t>rezultate promatranja prirode, prirodnih ili društvenih pojava u neposrednome okružju i koristi se različitim izvorima informacija.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5D8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</w:t>
            </w:r>
          </w:p>
          <w:p w14:paraId="79C5D3B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3558C42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296961D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B.2.1. Učenik izražava svoja zapažanja, misli i osjećaje nakon slušanja/čitanja </w:t>
            </w:r>
            <w:r>
              <w:rPr>
                <w:rFonts w:ascii="Calibri" w:eastAsia="Calibri" w:hAnsi="Calibri" w:cs="Calibri"/>
              </w:rPr>
              <w:lastRenderedPageBreak/>
              <w:t>književnoga teksta i povezuje ih s vlastitim iskustvom.</w:t>
            </w:r>
          </w:p>
          <w:p w14:paraId="4ADB108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5115F75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samostalno izabire književne tekstove za slušanje/čitanje prema vlastitome interesu.</w:t>
            </w:r>
          </w:p>
          <w:p w14:paraId="52BDA3F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5047DD6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55E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A.2.4. Množi i dijeli u okviru tablice množenja.</w:t>
            </w:r>
          </w:p>
          <w:p w14:paraId="3E1A0DF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08971D4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A.2.6. Primjenjuje četiri računske operacije te odnose među brojevima.</w:t>
            </w:r>
          </w:p>
          <w:p w14:paraId="284B882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74B446E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B.2.2. Određuje vrijednost nepoznatoga člana jednakosti.</w:t>
            </w:r>
          </w:p>
          <w:p w14:paraId="4311890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12C29B8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3BB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3F02C60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6872B98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</w:t>
            </w:r>
            <w:r>
              <w:rPr>
                <w:rFonts w:ascii="Calibri" w:eastAsia="Calibri" w:hAnsi="Calibri" w:cs="Calibri"/>
              </w:rPr>
              <w:lastRenderedPageBreak/>
              <w:t>osobni doživljaj, likovni jezik i tematski sadržaj djela.</w:t>
            </w:r>
          </w:p>
          <w:p w14:paraId="14444D7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1B5D2E9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441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30D046C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4136EFE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739EDEB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30D3E6B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</w:t>
            </w:r>
            <w:r>
              <w:rPr>
                <w:rFonts w:ascii="Calibri" w:eastAsia="Calibri" w:hAnsi="Calibri" w:cs="Calibri"/>
              </w:rPr>
              <w:lastRenderedPageBreak/>
              <w:t>glazbene igre uz pjevanje, slušanje glazbe i pokret uz glazbu.</w:t>
            </w:r>
          </w:p>
          <w:p w14:paraId="4C47675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6A53E1B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58B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47E41F0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15873D9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0053835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1EE3134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</w:t>
            </w:r>
            <w:r>
              <w:rPr>
                <w:rFonts w:ascii="Calibri" w:eastAsia="Calibri" w:hAnsi="Calibri" w:cs="Calibri"/>
              </w:rPr>
              <w:lastRenderedPageBreak/>
              <w:t>postupke za održavanje higijene pri tjelesnoj aktivnosti te  brine se o opremi za tjelesno vježbanje.</w:t>
            </w:r>
          </w:p>
          <w:p w14:paraId="0868314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2036B9B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6E7FB4A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47B8A0A7" w14:textId="77777777">
        <w:trPr>
          <w:trHeight w:val="402"/>
        </w:trPr>
        <w:tc>
          <w:tcPr>
            <w:tcW w:w="2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58B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A73F3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212FF9D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55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97A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Aktivno zastupa dječja prava.;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B.1.2. Sudjeluje u odlučivanju u demokratskoj zajednici.;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C.1.2. Identificira primjere dobroga odnosa prema drugim ljudima.;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B.1.3. Razvija strategije rješavanja sukoba.;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C.1.3. Pridonosi skupini.;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C.1.2. Prepoznaje osnovne pojmove tržišta.; pod C.1.3. Upoznaje funkciju novca.;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A.1.4.Kritičko mišljenje;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C.1.1. Vrijednost učenja;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D.1.3. Učenik uz učiteljevu pomoć oblikuje postojeće uratke i ideje služeći se IKT-om.;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D.1.4. Učenik prepoznaje oznake vlasništva djela i licencije za dijeljenje sadržaja koje treba poštovati.;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A.1.3 Opisuje načine održavanja i primjenu osobne higijene i higijene okoline.; B.1.3.A Prepoznaje igru kao važnu razvojnu i društvenu aktivnost.</w:t>
            </w:r>
          </w:p>
        </w:tc>
      </w:tr>
    </w:tbl>
    <w:p w14:paraId="10F8041B" w14:textId="77777777" w:rsidR="0078063E" w:rsidRDefault="008B3387">
      <w:pPr>
        <w:spacing w:line="256" w:lineRule="auto"/>
      </w:pPr>
      <w:r>
        <w:lastRenderedPageBreak/>
        <w:br w:type="page"/>
      </w:r>
    </w:p>
    <w:p w14:paraId="15C246B2" w14:textId="77777777" w:rsidR="0078063E" w:rsidRDefault="0078063E">
      <w:pPr>
        <w:spacing w:line="256" w:lineRule="auto"/>
      </w:pPr>
    </w:p>
    <w:tbl>
      <w:tblPr>
        <w:tblStyle w:val="a8"/>
        <w:tblW w:w="1400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78063E" w14:paraId="0CDFD7E0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C7B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LIPANJ - Veselimo se ljetu</w:t>
            </w:r>
          </w:p>
        </w:tc>
      </w:tr>
      <w:tr w:rsidR="0078063E" w14:paraId="3AB2C56F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688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70DE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BC5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D96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54C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178F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847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17752815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F9C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576C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C33E" w14:textId="4F41ABDB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F431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08C6" w14:textId="570E7938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7975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5C10" w14:textId="6A9E20DD" w:rsidR="0078063E" w:rsidRDefault="00983C4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B47F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78063E" w14:paraId="7BC2C3B2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6D1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5905C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3FE89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CA599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DB0DC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AC8007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0B88C9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F68D6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9B1DE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D8084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C27D4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4E20A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47A88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18C7D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B74E9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4D9A6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29C5E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98F56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0B076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288B0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A699E3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E7E10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B087B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07F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A.2.1. Učenik uspoređuje organiziranost u prirodi i važnost objašnjava organiziranosti.</w:t>
            </w:r>
          </w:p>
          <w:p w14:paraId="4FC398A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A.2.2.Učenik objašnjava organiziranost vremena i prikazuje vremenski slijed događaja.</w:t>
            </w:r>
          </w:p>
          <w:p w14:paraId="1DC32DE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B.2.1. Učenik objašnjava važnost odgovornoga odnosa čovjeka prema sebi i prirodi.</w:t>
            </w:r>
          </w:p>
          <w:p w14:paraId="63C4F9D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B.2.2. Učenik zaključuje o promjenama u prirodi koje se događaju tijekom godišnjih doba.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AD4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A.2.1. Učenik razgovara i govori u skladu s temom iz svakodnevnoga života i poštuje pravila uljudnoga ophođenja</w:t>
            </w:r>
          </w:p>
          <w:p w14:paraId="12F45B4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435E8E8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A.2.3. Učenik čita kratke tekstove tematski prikladne učeničkomu iskustvu, </w:t>
            </w:r>
            <w:r>
              <w:rPr>
                <w:rFonts w:ascii="Calibri" w:eastAsia="Calibri" w:hAnsi="Calibri" w:cs="Calibri"/>
              </w:rPr>
              <w:lastRenderedPageBreak/>
              <w:t>jezičnomu razvoju i interesima.</w:t>
            </w:r>
          </w:p>
          <w:p w14:paraId="1D8DD14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64A2E95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58DE5FD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660F552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B.2.1. Učenik izražava svoja zapažanja, misli i osjećaje nakon slušanja/čitanja književnoga teksta i povezuje ih s </w:t>
            </w:r>
            <w:r>
              <w:rPr>
                <w:rFonts w:ascii="Calibri" w:eastAsia="Calibri" w:hAnsi="Calibri" w:cs="Calibri"/>
              </w:rPr>
              <w:lastRenderedPageBreak/>
              <w:t>vlastitim iskustvom.</w:t>
            </w:r>
          </w:p>
          <w:p w14:paraId="7543A7A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3F8327E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samostalno izabire književne tekstove za slušanje/čitanje prema vlastitome interesu.</w:t>
            </w:r>
          </w:p>
          <w:p w14:paraId="259F97E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769416F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C.2.1. Učenik sluša/čita medijski tekst oblikovan u skladu s početnim opismenjavanjem i </w:t>
            </w:r>
            <w:r>
              <w:rPr>
                <w:rFonts w:ascii="Calibri" w:eastAsia="Calibri" w:hAnsi="Calibri" w:cs="Calibri"/>
              </w:rPr>
              <w:lastRenderedPageBreak/>
              <w:t>izdvaja važne podatke.</w:t>
            </w:r>
          </w:p>
          <w:p w14:paraId="2A42FB7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66B510E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CC4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A.2.1. Služi se prirodnim brojevima do 100 u opisivanju i prikazivanju količine i redoslijeda.</w:t>
            </w:r>
          </w:p>
          <w:p w14:paraId="5BE8AA5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A.2.2. Koristi se rimskim brojkama do 12.</w:t>
            </w:r>
          </w:p>
          <w:p w14:paraId="07DCD6C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A.2.3. Zbraja i oduzima u skupu prirodnih brojeva do 100.</w:t>
            </w:r>
          </w:p>
          <w:p w14:paraId="3E28691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A.2.4. Množi i dijeli u okviru tablice množenja.</w:t>
            </w:r>
          </w:p>
          <w:p w14:paraId="2F542DD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A.2.5. Primjenjuje pravila u računanju </w:t>
            </w:r>
            <w:r>
              <w:rPr>
                <w:rFonts w:ascii="Calibri" w:eastAsia="Calibri" w:hAnsi="Calibri" w:cs="Calibri"/>
              </w:rPr>
              <w:lastRenderedPageBreak/>
              <w:t>brojevnih izraza sa zagradama.</w:t>
            </w:r>
          </w:p>
          <w:p w14:paraId="4B6F311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1" w:name="_1fob9te" w:colFirst="0" w:colLast="0"/>
            <w:bookmarkEnd w:id="1"/>
            <w:r>
              <w:rPr>
                <w:rFonts w:ascii="Calibri" w:eastAsia="Calibri" w:hAnsi="Calibri" w:cs="Calibri"/>
              </w:rPr>
              <w:t>MAT OŠ A.2.6. Primjenjuje četiri računske operacije te odnose među brojevima.</w:t>
            </w:r>
          </w:p>
          <w:p w14:paraId="03BB7B6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4A7ADB4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B.2.2. Određuje vrijednost nepoznatoga člana jednakosti.</w:t>
            </w:r>
          </w:p>
          <w:p w14:paraId="663B85C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C.2.1. Opisuje i crta dužine.</w:t>
            </w:r>
          </w:p>
          <w:p w14:paraId="1488836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C.2.2. Povezuje poznate geometrijske objekte.</w:t>
            </w:r>
          </w:p>
          <w:p w14:paraId="5425EB4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4DBFA2A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D.2.2. Procjenjuje, mjeri </w:t>
            </w:r>
            <w:r>
              <w:rPr>
                <w:rFonts w:ascii="Calibri" w:eastAsia="Calibri" w:hAnsi="Calibri" w:cs="Calibri"/>
              </w:rPr>
              <w:lastRenderedPageBreak/>
              <w:t>i crta dužine zadane duljine.</w:t>
            </w:r>
          </w:p>
          <w:p w14:paraId="4BCF289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D.2.3. Procjenjuje i mjeri vremenski interval.</w:t>
            </w:r>
          </w:p>
          <w:p w14:paraId="65563AB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38169DD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755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70EFE56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3E403C8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B.2.1. Učenik opisuje likovno i vizualno umjetničko djelo povezujući osobni doživljaj, likovni jezik i tematski sadržaj djela.</w:t>
            </w:r>
          </w:p>
          <w:p w14:paraId="415E724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B.2.2. Učenik uspoređuje svoj </w:t>
            </w:r>
            <w:r>
              <w:rPr>
                <w:rFonts w:ascii="Calibri" w:eastAsia="Calibri" w:hAnsi="Calibri" w:cs="Calibri"/>
              </w:rPr>
              <w:lastRenderedPageBreak/>
              <w:t>likovni ili vizualni rad te radove drugih učenika i opisuje vlastiti doživljaj stvaranja.</w:t>
            </w:r>
          </w:p>
          <w:p w14:paraId="5F534EA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  <w:p w14:paraId="19FD71B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C4B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312B189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5D5A5C5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6E94BA5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5ABD5B7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2D69F4F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54E7655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E07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0A7E21B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23E0B70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7ED9AAC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7F79997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7700555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62D7145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7033514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74BA88B2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83DD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4F01AD6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DC2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Ponaša  se  u skladu s dječjim pravima u svakodnevnome životu.;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B.1.2. Sudjeluje u aktivnostima škole na zaštiti okoliša i u suradnji škole sa zajednicom.;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A.1.2. Upravlja emocijama i ponašanjem;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C.1.4. Razvija nacionalni i kulturni identitet zajedništvom i pripadnošću skupini.;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C.1.2.Slika o sebi kao učeniku.;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C.1.4.Učenik se koristi ugodnim emocijama i raspoloženjima tako da potiče učenje te kontrolira neugodne emocije i raspoloženja tako da ga ne ometaju u učenju.;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D.1.1 Učenik se kreativno izražava i istražuje jednostavne metode za poticanje kreativnosti u zadanim ili novim uvjetima.; A.1.1.B Opisuje važnost redovite tjelesne aktivnosti za rast i razvoj.</w:t>
            </w:r>
          </w:p>
        </w:tc>
      </w:tr>
    </w:tbl>
    <w:p w14:paraId="331B0309" w14:textId="77777777" w:rsidR="0078063E" w:rsidRDefault="0078063E">
      <w:pPr>
        <w:spacing w:line="256" w:lineRule="auto"/>
      </w:pPr>
    </w:p>
    <w:sectPr w:rsidR="0078063E">
      <w:footerReference w:type="default" r:id="rId7"/>
      <w:pgSz w:w="16838" w:h="11906" w:orient="landscape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BBC2" w14:textId="77777777" w:rsidR="007423BF" w:rsidRDefault="007423BF">
      <w:pPr>
        <w:spacing w:line="240" w:lineRule="auto"/>
      </w:pPr>
      <w:r>
        <w:separator/>
      </w:r>
    </w:p>
  </w:endnote>
  <w:endnote w:type="continuationSeparator" w:id="0">
    <w:p w14:paraId="2440E162" w14:textId="77777777" w:rsidR="007423BF" w:rsidRDefault="00742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20BE" w14:textId="77777777" w:rsidR="0078063E" w:rsidRDefault="008B3387">
    <w:pPr>
      <w:jc w:val="center"/>
    </w:pPr>
    <w:r>
      <w:fldChar w:fldCharType="begin"/>
    </w:r>
    <w:r>
      <w:instrText>PAGE</w:instrText>
    </w:r>
    <w:r>
      <w:fldChar w:fldCharType="separate"/>
    </w:r>
    <w:r w:rsidR="005C56B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F48A" w14:textId="77777777" w:rsidR="007423BF" w:rsidRDefault="007423BF">
      <w:pPr>
        <w:spacing w:line="240" w:lineRule="auto"/>
      </w:pPr>
      <w:r>
        <w:separator/>
      </w:r>
    </w:p>
  </w:footnote>
  <w:footnote w:type="continuationSeparator" w:id="0">
    <w:p w14:paraId="59D6C21B" w14:textId="77777777" w:rsidR="007423BF" w:rsidRDefault="007423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A3CDC"/>
    <w:multiLevelType w:val="multilevel"/>
    <w:tmpl w:val="27FE9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71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3E"/>
    <w:rsid w:val="000918D8"/>
    <w:rsid w:val="00425B23"/>
    <w:rsid w:val="005C56BE"/>
    <w:rsid w:val="00673B9F"/>
    <w:rsid w:val="007423BF"/>
    <w:rsid w:val="0078063E"/>
    <w:rsid w:val="008B3387"/>
    <w:rsid w:val="00983C41"/>
    <w:rsid w:val="00CF4319"/>
    <w:rsid w:val="00E1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3958"/>
  <w15:docId w15:val="{91FCEAE1-20A9-4FB8-A841-E92A18BA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7403</Words>
  <Characters>42203</Characters>
  <Application>Microsoft Office Word</Application>
  <DocSecurity>0</DocSecurity>
  <Lines>351</Lines>
  <Paragraphs>99</Paragraphs>
  <ScaleCrop>false</ScaleCrop>
  <Company/>
  <LinksUpToDate>false</LinksUpToDate>
  <CharactersWithSpaces>49507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Pavlečić</dc:creator>
  <cp:lastModifiedBy>Ivana Pavlečić</cp:lastModifiedBy>
  <cp:revision>2</cp:revision>
  <dcterms:created xsi:type="dcterms:W3CDTF">2023-09-02T11:14:00Z</dcterms:created>
  <dcterms:modified xsi:type="dcterms:W3CDTF">2023-09-02T11:14:00Z</dcterms:modified>
</cp:coreProperties>
</file>