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865"/>
        <w:gridCol w:w="2913"/>
        <w:gridCol w:w="2977"/>
        <w:gridCol w:w="2693"/>
        <w:gridCol w:w="2977"/>
      </w:tblGrid>
      <w:tr w:rsidR="00261F58" w:rsidRPr="006462E4" w14:paraId="5DB06E9F" w14:textId="77777777" w:rsidTr="00A173B6">
        <w:tc>
          <w:tcPr>
            <w:tcW w:w="14425" w:type="dxa"/>
            <w:gridSpan w:val="5"/>
          </w:tcPr>
          <w:p w14:paraId="618BD7C1" w14:textId="77777777" w:rsidR="00261F58" w:rsidRPr="00C80CAC" w:rsidRDefault="00261F58" w:rsidP="00A173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CAC">
              <w:rPr>
                <w:rFonts w:ascii="Arial" w:hAnsi="Arial" w:cs="Arial"/>
                <w:b/>
                <w:sz w:val="24"/>
                <w:szCs w:val="24"/>
              </w:rPr>
              <w:t xml:space="preserve">KRITERIJI OCJENJIVANJA </w:t>
            </w:r>
          </w:p>
          <w:p w14:paraId="4CE0FAE1" w14:textId="59667A11" w:rsidR="00261F58" w:rsidRPr="00C80CAC" w:rsidRDefault="00261F58" w:rsidP="00A173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CAC">
              <w:rPr>
                <w:rFonts w:ascii="Arial" w:hAnsi="Arial" w:cs="Arial"/>
                <w:b/>
                <w:sz w:val="24"/>
                <w:szCs w:val="24"/>
              </w:rPr>
              <w:t xml:space="preserve">NASTAVNI PREDMET: NJEMAČKI JEZIK, </w:t>
            </w:r>
            <w:r w:rsidR="00E7002F">
              <w:rPr>
                <w:rFonts w:ascii="Arial" w:hAnsi="Arial" w:cs="Arial"/>
                <w:b/>
                <w:sz w:val="24"/>
                <w:szCs w:val="24"/>
              </w:rPr>
              <w:t>Manuela Matić</w:t>
            </w:r>
          </w:p>
          <w:p w14:paraId="6E055590" w14:textId="77777777" w:rsidR="00261F58" w:rsidRPr="006462E4" w:rsidRDefault="00261F58" w:rsidP="00A173B6">
            <w:pPr>
              <w:rPr>
                <w:rFonts w:ascii="Arial" w:hAnsi="Arial" w:cs="Arial"/>
                <w:sz w:val="24"/>
                <w:szCs w:val="24"/>
              </w:rPr>
            </w:pPr>
            <w:r w:rsidRPr="00C80CAC">
              <w:rPr>
                <w:rFonts w:ascii="Arial" w:hAnsi="Arial" w:cs="Arial"/>
                <w:b/>
                <w:sz w:val="24"/>
                <w:szCs w:val="24"/>
              </w:rPr>
              <w:t>RAZRED: 8. (5.godina učenja)</w:t>
            </w:r>
          </w:p>
        </w:tc>
      </w:tr>
      <w:tr w:rsidR="00261F58" w:rsidRPr="006462E4" w14:paraId="7C0EF6D4" w14:textId="77777777" w:rsidTr="00A173B6">
        <w:tc>
          <w:tcPr>
            <w:tcW w:w="2865" w:type="dxa"/>
          </w:tcPr>
          <w:p w14:paraId="5490A699" w14:textId="77777777" w:rsidR="00261F58" w:rsidRPr="006462E4" w:rsidRDefault="00261F58" w:rsidP="00A173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14:paraId="4C541772" w14:textId="77777777" w:rsidR="00261F58" w:rsidRPr="006462E4" w:rsidRDefault="00261F58" w:rsidP="00A173B6">
            <w:pPr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dovoljan (2)</w:t>
            </w:r>
          </w:p>
        </w:tc>
        <w:tc>
          <w:tcPr>
            <w:tcW w:w="2977" w:type="dxa"/>
          </w:tcPr>
          <w:p w14:paraId="51143E6A" w14:textId="77777777" w:rsidR="00261F58" w:rsidRPr="006462E4" w:rsidRDefault="00261F58" w:rsidP="00A173B6">
            <w:pPr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dobar (3)</w:t>
            </w:r>
          </w:p>
        </w:tc>
        <w:tc>
          <w:tcPr>
            <w:tcW w:w="2693" w:type="dxa"/>
          </w:tcPr>
          <w:p w14:paraId="10AB45B9" w14:textId="77777777" w:rsidR="00261F58" w:rsidRPr="006462E4" w:rsidRDefault="00261F58" w:rsidP="00A173B6">
            <w:pPr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vrlo dobar (4)</w:t>
            </w:r>
          </w:p>
        </w:tc>
        <w:tc>
          <w:tcPr>
            <w:tcW w:w="2977" w:type="dxa"/>
          </w:tcPr>
          <w:p w14:paraId="159E7C30" w14:textId="77777777" w:rsidR="00261F58" w:rsidRPr="006462E4" w:rsidRDefault="00261F58" w:rsidP="00A173B6">
            <w:pPr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odličan (5)</w:t>
            </w:r>
          </w:p>
        </w:tc>
      </w:tr>
      <w:tr w:rsidR="00261F58" w:rsidRPr="006462E4" w14:paraId="2F811AC4" w14:textId="77777777" w:rsidTr="00A173B6">
        <w:tc>
          <w:tcPr>
            <w:tcW w:w="2865" w:type="dxa"/>
          </w:tcPr>
          <w:p w14:paraId="65202876" w14:textId="77777777" w:rsidR="00261F58" w:rsidRPr="00C80CAC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0CAC">
              <w:rPr>
                <w:rFonts w:ascii="Arial" w:hAnsi="Arial" w:cs="Arial"/>
                <w:b/>
                <w:bCs/>
                <w:sz w:val="24"/>
                <w:szCs w:val="24"/>
              </w:rPr>
              <w:t>OŠ (2) NJ</w:t>
            </w:r>
          </w:p>
          <w:p w14:paraId="1DBD240A" w14:textId="77777777" w:rsidR="00261F58" w:rsidRPr="00C80CAC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0CAC">
              <w:rPr>
                <w:rFonts w:ascii="Arial" w:hAnsi="Arial" w:cs="Arial"/>
                <w:b/>
                <w:bCs/>
                <w:sz w:val="24"/>
                <w:szCs w:val="24"/>
              </w:rPr>
              <w:t>A.8.1.</w:t>
            </w:r>
          </w:p>
          <w:p w14:paraId="7C1C600E" w14:textId="77777777" w:rsidR="00261F58" w:rsidRPr="00C80CAC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80CAC">
              <w:rPr>
                <w:rFonts w:ascii="Arial" w:hAnsi="Arial" w:cs="Arial"/>
                <w:b/>
                <w:sz w:val="24"/>
                <w:szCs w:val="24"/>
              </w:rPr>
              <w:t>Učenik razumije srednje</w:t>
            </w:r>
          </w:p>
          <w:p w14:paraId="679E03C7" w14:textId="77777777" w:rsidR="00261F58" w:rsidRPr="00C80CAC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80CAC">
              <w:rPr>
                <w:rFonts w:ascii="Arial" w:hAnsi="Arial" w:cs="Arial"/>
                <w:b/>
                <w:sz w:val="24"/>
                <w:szCs w:val="24"/>
              </w:rPr>
              <w:t>duge i jednostavne</w:t>
            </w:r>
          </w:p>
          <w:p w14:paraId="3403CB86" w14:textId="77777777" w:rsidR="00261F58" w:rsidRPr="00C80CAC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80CAC">
              <w:rPr>
                <w:rFonts w:ascii="Arial" w:hAnsi="Arial" w:cs="Arial"/>
                <w:b/>
                <w:sz w:val="24"/>
                <w:szCs w:val="24"/>
              </w:rPr>
              <w:t>tekstove pri slušanju i</w:t>
            </w:r>
          </w:p>
          <w:p w14:paraId="10A3B28B" w14:textId="77777777" w:rsidR="00261F58" w:rsidRPr="00C80CAC" w:rsidRDefault="00261F58" w:rsidP="00A173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CAC">
              <w:rPr>
                <w:rFonts w:ascii="Arial" w:hAnsi="Arial" w:cs="Arial"/>
                <w:b/>
                <w:sz w:val="24"/>
                <w:szCs w:val="24"/>
              </w:rPr>
              <w:t>čitanju.</w:t>
            </w:r>
          </w:p>
        </w:tc>
        <w:tc>
          <w:tcPr>
            <w:tcW w:w="2913" w:type="dxa"/>
          </w:tcPr>
          <w:p w14:paraId="73053052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U vrlo malome broju aktivnosti pokazuje razumijevanje srednje dugih i jednostavnih tekstova te uz</w:t>
            </w:r>
          </w:p>
          <w:p w14:paraId="291BB1FA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stalnu pomoć izvršava zadatke.</w:t>
            </w:r>
          </w:p>
          <w:p w14:paraId="268784C9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FDD901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U manjemu broju aktivnosti pokazuje razumijevanje srednje dugih i jednostavnih tekstova te uz</w:t>
            </w:r>
          </w:p>
          <w:p w14:paraId="207AC7DE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čestu pomoć izvršava zadatke.</w:t>
            </w:r>
          </w:p>
          <w:p w14:paraId="21525496" w14:textId="77777777" w:rsidR="00261F58" w:rsidRPr="006462E4" w:rsidRDefault="00261F58" w:rsidP="00A173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83B629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U većem broju aktivnosti pokazuje razumijevanje srednje dugih i jednostavnih tekstova te uz</w:t>
            </w:r>
          </w:p>
          <w:p w14:paraId="4DF04186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povremenu pomoć izvršava zadatke.</w:t>
            </w:r>
          </w:p>
          <w:p w14:paraId="150E8A9F" w14:textId="77777777" w:rsidR="00261F58" w:rsidRPr="006462E4" w:rsidRDefault="00261F58" w:rsidP="00A173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9E8C08A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U gotovo svim aktivnostima pokazuje razumijevanje srednje dugih i jednostavnih tekstova te</w:t>
            </w:r>
          </w:p>
          <w:p w14:paraId="212F529D" w14:textId="77777777" w:rsidR="00261F58" w:rsidRPr="006462E4" w:rsidRDefault="00261F58" w:rsidP="00A173B6">
            <w:pPr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samostalno izvršava zadatke.</w:t>
            </w:r>
          </w:p>
        </w:tc>
      </w:tr>
      <w:tr w:rsidR="00261F58" w:rsidRPr="006462E4" w14:paraId="0A0785FF" w14:textId="77777777" w:rsidTr="00A173B6">
        <w:tc>
          <w:tcPr>
            <w:tcW w:w="2865" w:type="dxa"/>
          </w:tcPr>
          <w:p w14:paraId="06ECA0DB" w14:textId="77777777" w:rsidR="00261F58" w:rsidRPr="00C80CAC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0CAC">
              <w:rPr>
                <w:rFonts w:ascii="Arial" w:hAnsi="Arial" w:cs="Arial"/>
                <w:b/>
                <w:bCs/>
                <w:sz w:val="24"/>
                <w:szCs w:val="24"/>
              </w:rPr>
              <w:t>OŠ (2) NJ</w:t>
            </w:r>
          </w:p>
          <w:p w14:paraId="3EE3A842" w14:textId="77777777" w:rsidR="00261F58" w:rsidRPr="00C80CAC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0CAC">
              <w:rPr>
                <w:rFonts w:ascii="Arial" w:hAnsi="Arial" w:cs="Arial"/>
                <w:b/>
                <w:bCs/>
                <w:sz w:val="24"/>
                <w:szCs w:val="24"/>
              </w:rPr>
              <w:t>A.8.2.</w:t>
            </w:r>
          </w:p>
          <w:p w14:paraId="3EBAB661" w14:textId="77777777" w:rsidR="00261F58" w:rsidRPr="00C80CAC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80CAC">
              <w:rPr>
                <w:rFonts w:ascii="Arial" w:hAnsi="Arial" w:cs="Arial"/>
                <w:b/>
                <w:sz w:val="24"/>
                <w:szCs w:val="24"/>
              </w:rPr>
              <w:t>Učenik proizvodi kratke</w:t>
            </w:r>
          </w:p>
          <w:p w14:paraId="1BF38F3E" w14:textId="77777777" w:rsidR="00261F58" w:rsidRPr="00C80CAC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80CAC">
              <w:rPr>
                <w:rFonts w:ascii="Arial" w:hAnsi="Arial" w:cs="Arial"/>
                <w:b/>
                <w:sz w:val="24"/>
                <w:szCs w:val="24"/>
              </w:rPr>
              <w:t>i jednostavne govorne</w:t>
            </w:r>
          </w:p>
          <w:p w14:paraId="69CAF57E" w14:textId="77777777" w:rsidR="00261F58" w:rsidRPr="00C80CAC" w:rsidRDefault="00261F58" w:rsidP="00A173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CAC">
              <w:rPr>
                <w:rFonts w:ascii="Arial" w:hAnsi="Arial" w:cs="Arial"/>
                <w:b/>
                <w:sz w:val="24"/>
                <w:szCs w:val="24"/>
              </w:rPr>
              <w:t>tekstove.</w:t>
            </w:r>
          </w:p>
        </w:tc>
        <w:tc>
          <w:tcPr>
            <w:tcW w:w="2913" w:type="dxa"/>
          </w:tcPr>
          <w:p w14:paraId="2A38D6EA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Uz stalnu pomoć proizvodi kratke i jednostavne govorne tekstove.</w:t>
            </w:r>
          </w:p>
          <w:p w14:paraId="61999750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Izvršava manji dio zadatka.</w:t>
            </w:r>
          </w:p>
          <w:p w14:paraId="5C4EBCC4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Upotrebljava slab raspon preporučenih jezičnih sredstava za produkciju novih, neuvježbanih iskaza</w:t>
            </w:r>
          </w:p>
          <w:p w14:paraId="53AC89D6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pri čemu su prisutne pogreške koje vrlo često ometaju komunikaciju.</w:t>
            </w:r>
          </w:p>
          <w:p w14:paraId="1D30C065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2519A83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Uz čestu pomoć proizvodi kratke i jednostavne govorne tekstove.</w:t>
            </w:r>
          </w:p>
          <w:p w14:paraId="3FA179CB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Polovično izvršava zadatak.</w:t>
            </w:r>
          </w:p>
          <w:p w14:paraId="30CA314C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Upotrebljava dovoljan raspon preporučenih jezičnih sredstava za produkciju novih, neuvježbanih</w:t>
            </w:r>
          </w:p>
          <w:p w14:paraId="57D1EE33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iskaza pri čemu su prisutne pogreške koje često ometaju komunikaciju.</w:t>
            </w:r>
          </w:p>
          <w:p w14:paraId="2BAC0035" w14:textId="77777777" w:rsidR="00261F58" w:rsidRPr="006462E4" w:rsidRDefault="00261F58" w:rsidP="00A173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090B764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Uz povremenu pomoć proizvodi kratke i jednostavne govorne tekstove.</w:t>
            </w:r>
          </w:p>
          <w:p w14:paraId="4AD82B67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Izvršava veći dio zadatka.</w:t>
            </w:r>
          </w:p>
          <w:p w14:paraId="6205F179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Upotrebljava dobar raspon preporučenih jezičnih sredstava za produkciju novih, neuvježbanih iskaza</w:t>
            </w:r>
          </w:p>
          <w:p w14:paraId="190D9935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pri čemu su prisutne pogreške koje povremeno ometaju komunikaciju.</w:t>
            </w:r>
          </w:p>
          <w:p w14:paraId="39BB4F76" w14:textId="77777777" w:rsidR="00261F58" w:rsidRPr="006462E4" w:rsidRDefault="00261F58" w:rsidP="00A173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E42719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Samostalno proizvodi kratke i jednostavne govorne tekstove.</w:t>
            </w:r>
          </w:p>
          <w:p w14:paraId="08BCE3FE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U potpunosti izvršava zadatak.</w:t>
            </w:r>
          </w:p>
          <w:p w14:paraId="51834F0E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Upotrebljava širok raspon preporučenih jezičnih sredstava za produkciju novih, neuvježbanih iskaza</w:t>
            </w:r>
          </w:p>
          <w:p w14:paraId="357CA660" w14:textId="77777777" w:rsidR="00261F58" w:rsidRPr="006462E4" w:rsidRDefault="00261F58" w:rsidP="00A173B6">
            <w:pPr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pri čemu su prisutne pogreške koje rijetko ometaju komunikaciju.</w:t>
            </w:r>
          </w:p>
        </w:tc>
      </w:tr>
      <w:tr w:rsidR="00261F58" w:rsidRPr="006462E4" w14:paraId="26C6C570" w14:textId="77777777" w:rsidTr="00A173B6">
        <w:tc>
          <w:tcPr>
            <w:tcW w:w="2865" w:type="dxa"/>
          </w:tcPr>
          <w:p w14:paraId="5DAC484C" w14:textId="77777777" w:rsidR="00261F58" w:rsidRPr="00C80CAC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0CAC">
              <w:rPr>
                <w:rFonts w:ascii="Arial" w:hAnsi="Arial" w:cs="Arial"/>
                <w:b/>
                <w:bCs/>
                <w:sz w:val="24"/>
                <w:szCs w:val="24"/>
              </w:rPr>
              <w:t>OŠ (2) NJ</w:t>
            </w:r>
          </w:p>
          <w:p w14:paraId="355E8272" w14:textId="77777777" w:rsidR="00261F58" w:rsidRPr="00C80CAC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0CAC">
              <w:rPr>
                <w:rFonts w:ascii="Arial" w:hAnsi="Arial" w:cs="Arial"/>
                <w:b/>
                <w:bCs/>
                <w:sz w:val="24"/>
                <w:szCs w:val="24"/>
              </w:rPr>
              <w:t>A.8.3.</w:t>
            </w:r>
          </w:p>
          <w:p w14:paraId="05BF2C67" w14:textId="77777777" w:rsidR="00261F58" w:rsidRPr="00C80CAC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80CAC">
              <w:rPr>
                <w:rFonts w:ascii="Arial" w:hAnsi="Arial" w:cs="Arial"/>
                <w:b/>
                <w:sz w:val="24"/>
                <w:szCs w:val="24"/>
              </w:rPr>
              <w:t>Učenik sudjeluje u</w:t>
            </w:r>
          </w:p>
          <w:p w14:paraId="12172EDB" w14:textId="77777777" w:rsidR="00261F58" w:rsidRPr="00C80CAC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80CAC">
              <w:rPr>
                <w:rFonts w:ascii="Arial" w:hAnsi="Arial" w:cs="Arial"/>
                <w:b/>
                <w:sz w:val="24"/>
                <w:szCs w:val="24"/>
              </w:rPr>
              <w:t>kratkoj i jednostavnoj</w:t>
            </w:r>
          </w:p>
          <w:p w14:paraId="1E6D4D52" w14:textId="77777777" w:rsidR="00261F58" w:rsidRPr="00C80CAC" w:rsidRDefault="00261F58" w:rsidP="00A173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CAC">
              <w:rPr>
                <w:rFonts w:ascii="Arial" w:hAnsi="Arial" w:cs="Arial"/>
                <w:b/>
                <w:sz w:val="24"/>
                <w:szCs w:val="24"/>
              </w:rPr>
              <w:lastRenderedPageBreak/>
              <w:t>govornoj interakciji.</w:t>
            </w:r>
          </w:p>
        </w:tc>
        <w:tc>
          <w:tcPr>
            <w:tcW w:w="2913" w:type="dxa"/>
          </w:tcPr>
          <w:p w14:paraId="623BFA62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lastRenderedPageBreak/>
              <w:t>Uz stalnu pomoć i rijetko učinkovito sudjeluje u kratkoj i jednostavnoj govornoj interakciji.</w:t>
            </w:r>
          </w:p>
          <w:p w14:paraId="32017943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lastRenderedPageBreak/>
              <w:t>Upotrebljava slab raspon preporučenih jezičnih sredstava za produkciju novih, neuvježbanih iskaza</w:t>
            </w:r>
          </w:p>
          <w:p w14:paraId="7D95DC3F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pri čemu su prisutne pogreške koje vrlo često ometaju komunikaciju.</w:t>
            </w:r>
          </w:p>
          <w:p w14:paraId="792F6614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A6BFD96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lastRenderedPageBreak/>
              <w:t xml:space="preserve">Uz čestu pomoć i povremeno učinkovito sudjeluje u kratkoj i </w:t>
            </w:r>
            <w:r w:rsidRPr="006462E4">
              <w:rPr>
                <w:rFonts w:ascii="Arial" w:hAnsi="Arial" w:cs="Arial"/>
                <w:sz w:val="24"/>
                <w:szCs w:val="24"/>
              </w:rPr>
              <w:lastRenderedPageBreak/>
              <w:t>jednostavnoj govornoj interakciji.</w:t>
            </w:r>
          </w:p>
          <w:p w14:paraId="0BEC21C3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Upotrebljava dovoljan raspon preporučenih jezičnih sredstava za produkciju novih, neuvježbanih</w:t>
            </w:r>
          </w:p>
          <w:p w14:paraId="7CD7E724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iskaza pri čemu su prisutne pogreške koje često ometaju komunikaciju.</w:t>
            </w:r>
          </w:p>
          <w:p w14:paraId="01CB3DDA" w14:textId="77777777" w:rsidR="00261F58" w:rsidRPr="006462E4" w:rsidRDefault="00261F58" w:rsidP="00A173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108BB7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lastRenderedPageBreak/>
              <w:t xml:space="preserve">Uz povremenu pomoć i često učinkovito sudjeluje u kratkoj i </w:t>
            </w:r>
            <w:r w:rsidRPr="006462E4">
              <w:rPr>
                <w:rFonts w:ascii="Arial" w:hAnsi="Arial" w:cs="Arial"/>
                <w:sz w:val="24"/>
                <w:szCs w:val="24"/>
              </w:rPr>
              <w:lastRenderedPageBreak/>
              <w:t>jednostavnoj govornoj interakciji.</w:t>
            </w:r>
          </w:p>
          <w:p w14:paraId="2ECCDC2D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Upotrebljava dobar raspon preporučenih jezičnih sredstava za produkciju novih, neuvježbanih iskaza</w:t>
            </w:r>
          </w:p>
          <w:p w14:paraId="04277C19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pri čemu su prisutne pogreške koje povremeno ometaju komunikaciju.</w:t>
            </w:r>
          </w:p>
          <w:p w14:paraId="79D08513" w14:textId="77777777" w:rsidR="00261F58" w:rsidRPr="006462E4" w:rsidRDefault="00261F58" w:rsidP="00A173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F8E1A5E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lastRenderedPageBreak/>
              <w:t>Samostalno i učinkovito sudjeluje u kratkoj i jednostavnoj govornoj interakciji.</w:t>
            </w:r>
          </w:p>
          <w:p w14:paraId="19967AB7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lastRenderedPageBreak/>
              <w:t>Upotrebljava širok raspon preporučenih jezičnih sredstava za produkciju novih, neuvježbanih iskaza</w:t>
            </w:r>
          </w:p>
          <w:p w14:paraId="3CEE8DE8" w14:textId="77777777" w:rsidR="00261F58" w:rsidRPr="006462E4" w:rsidRDefault="00261F58" w:rsidP="00A173B6">
            <w:pPr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pri čemu su prisutne pogreške koje rijetko ometaju komunikaciju.</w:t>
            </w:r>
          </w:p>
        </w:tc>
      </w:tr>
      <w:tr w:rsidR="00261F58" w:rsidRPr="006462E4" w14:paraId="750F31B2" w14:textId="77777777" w:rsidTr="00A173B6">
        <w:tc>
          <w:tcPr>
            <w:tcW w:w="2865" w:type="dxa"/>
          </w:tcPr>
          <w:p w14:paraId="32913075" w14:textId="77777777" w:rsidR="00261F58" w:rsidRPr="00C80CAC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0CA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OŠ (2) NJ</w:t>
            </w:r>
          </w:p>
          <w:p w14:paraId="06FCB905" w14:textId="77777777" w:rsidR="00261F58" w:rsidRPr="00C80CAC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0CAC">
              <w:rPr>
                <w:rFonts w:ascii="Arial" w:hAnsi="Arial" w:cs="Arial"/>
                <w:b/>
                <w:bCs/>
                <w:sz w:val="24"/>
                <w:szCs w:val="24"/>
              </w:rPr>
              <w:t>A.8.4.</w:t>
            </w:r>
          </w:p>
          <w:p w14:paraId="2852B75B" w14:textId="77777777" w:rsidR="00261F58" w:rsidRPr="00C80CAC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80CAC">
              <w:rPr>
                <w:rFonts w:ascii="Arial" w:hAnsi="Arial" w:cs="Arial"/>
                <w:b/>
                <w:sz w:val="24"/>
                <w:szCs w:val="24"/>
              </w:rPr>
              <w:t>Učenik piše kratke i</w:t>
            </w:r>
          </w:p>
          <w:p w14:paraId="0850DCED" w14:textId="77777777" w:rsidR="00261F58" w:rsidRPr="00C80CAC" w:rsidRDefault="00261F58" w:rsidP="00A173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0CAC">
              <w:rPr>
                <w:rFonts w:ascii="Arial" w:hAnsi="Arial" w:cs="Arial"/>
                <w:b/>
                <w:sz w:val="24"/>
                <w:szCs w:val="24"/>
              </w:rPr>
              <w:t>jednostavne tekstove.</w:t>
            </w:r>
          </w:p>
        </w:tc>
        <w:tc>
          <w:tcPr>
            <w:tcW w:w="2913" w:type="dxa"/>
          </w:tcPr>
          <w:p w14:paraId="213832C9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Uz stalnu pomoć piše dio predviđenih tekstnih vrsta.</w:t>
            </w:r>
          </w:p>
          <w:p w14:paraId="040115D3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Izvršava manji dio zadatka.</w:t>
            </w:r>
          </w:p>
          <w:p w14:paraId="38AEFA19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Rijetko pokušava upotrijebiti uvježbana preporučena jezična sredstva za produkciju novih,</w:t>
            </w:r>
          </w:p>
          <w:p w14:paraId="2BBD5EA2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neuvježbanih iskaza pri čemu su prisutne pogreške koje vrlo često ometaju komunikaciju.</w:t>
            </w:r>
          </w:p>
          <w:p w14:paraId="1AE4469E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75E61A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Uz čestu pomoć piše predviđene tekstne vrste.</w:t>
            </w:r>
          </w:p>
          <w:p w14:paraId="400950F5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Polovično izvršava zadatak.</w:t>
            </w:r>
          </w:p>
          <w:p w14:paraId="407394DB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Povremeno pokušava upotrijebiti uvježbana preporučena jezična sredstva za produkciju novih,</w:t>
            </w:r>
          </w:p>
          <w:p w14:paraId="2D2264D6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neuvježbanih iskaza pri čemu su prisutne pogreške koje često ometaju komunikaciju.</w:t>
            </w:r>
          </w:p>
          <w:p w14:paraId="1B831FF7" w14:textId="77777777" w:rsidR="00261F58" w:rsidRPr="006462E4" w:rsidRDefault="00261F58" w:rsidP="00A173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06DFF61" w14:textId="77777777" w:rsidR="006F782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Uz povremenu pomoć piše predviđene tekstne vrste.</w:t>
            </w:r>
          </w:p>
          <w:p w14:paraId="66EAEC00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Izvršava veći dio zadatka.</w:t>
            </w:r>
          </w:p>
          <w:p w14:paraId="5D6CABF1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Često pokušava upotrijebiti uvježbana preporučena jezična sredstva za produkciju novih,</w:t>
            </w:r>
          </w:p>
          <w:p w14:paraId="2D0D24A1" w14:textId="77777777" w:rsidR="00261F58" w:rsidRPr="006462E4" w:rsidRDefault="00261F58" w:rsidP="00A173B6">
            <w:pPr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neuvježbanih iskaza pri čemu su prisutne pogreške koje povremeno ometaju komunikaciju.</w:t>
            </w:r>
          </w:p>
        </w:tc>
        <w:tc>
          <w:tcPr>
            <w:tcW w:w="2977" w:type="dxa"/>
          </w:tcPr>
          <w:p w14:paraId="6C42F36D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Samostalno piše predviđene tekstne vrste.</w:t>
            </w:r>
          </w:p>
          <w:p w14:paraId="5F818C9D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U potpunosti izvršava zadatak.</w:t>
            </w:r>
          </w:p>
          <w:p w14:paraId="07FC5228" w14:textId="77777777" w:rsidR="00261F58" w:rsidRPr="006462E4" w:rsidRDefault="00261F58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Vrlo često pokušava upotrijebiti uvježbana preporučena jezična sredstva za produkciju novih,</w:t>
            </w:r>
          </w:p>
          <w:p w14:paraId="75E88A51" w14:textId="77777777" w:rsidR="00261F58" w:rsidRPr="006462E4" w:rsidRDefault="00261F58" w:rsidP="00A173B6">
            <w:pPr>
              <w:rPr>
                <w:rFonts w:ascii="Arial" w:hAnsi="Arial" w:cs="Arial"/>
                <w:sz w:val="24"/>
                <w:szCs w:val="24"/>
              </w:rPr>
            </w:pPr>
            <w:r w:rsidRPr="006462E4">
              <w:rPr>
                <w:rFonts w:ascii="Arial" w:hAnsi="Arial" w:cs="Arial"/>
                <w:sz w:val="24"/>
                <w:szCs w:val="24"/>
              </w:rPr>
              <w:t>neuvježbanih iskaza pri čemu su prisutne pogreške koje rijetko ometaju komunikaciju.</w:t>
            </w:r>
          </w:p>
        </w:tc>
      </w:tr>
    </w:tbl>
    <w:p w14:paraId="62F265A2" w14:textId="77777777" w:rsidR="00C012EE" w:rsidRDefault="00C012EE"/>
    <w:sectPr w:rsidR="00C012EE" w:rsidSect="00261F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58"/>
    <w:rsid w:val="002204BF"/>
    <w:rsid w:val="00261F58"/>
    <w:rsid w:val="006F7824"/>
    <w:rsid w:val="00C012EE"/>
    <w:rsid w:val="00E7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5391"/>
  <w15:docId w15:val="{970B8A93-3EA8-4A34-B4ED-407593F5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38BFC6293384469C6A0D534BF27DA6" ma:contentTypeVersion="10" ma:contentTypeDescription="Stvaranje novog dokumenta." ma:contentTypeScope="" ma:versionID="2071a5b1be664e8ad20048b1111ba5f7">
  <xsd:schema xmlns:xsd="http://www.w3.org/2001/XMLSchema" xmlns:xs="http://www.w3.org/2001/XMLSchema" xmlns:p="http://schemas.microsoft.com/office/2006/metadata/properties" xmlns:ns2="6172112e-0b49-4793-8cef-608250db2eb1" targetNamespace="http://schemas.microsoft.com/office/2006/metadata/properties" ma:root="true" ma:fieldsID="19cfe72db2dee53012850da86ca0e8f3" ns2:_="">
    <xsd:import namespace="6172112e-0b49-4793-8cef-608250db2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2112e-0b49-4793-8cef-608250db2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324A25-A325-4869-87EC-AA52CBFE5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068269-861D-44CE-9D6C-00AD3A2BF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2112e-0b49-4793-8cef-608250db2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53A521-DC07-4B89-8C6A-FDD6F8D3C7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Saša</cp:lastModifiedBy>
  <cp:revision>3</cp:revision>
  <dcterms:created xsi:type="dcterms:W3CDTF">2021-09-22T07:28:00Z</dcterms:created>
  <dcterms:modified xsi:type="dcterms:W3CDTF">2021-09-22T07:36:00Z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0x010100AC38BFC6293384469C6A0D534BF27DA6</vt:lpwstr>
  </property>
</Properties>
</file>