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CAF9" w14:textId="57EB094C" w:rsidR="004E19D1" w:rsidRPr="00387756" w:rsidRDefault="00387756" w:rsidP="0038775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756">
        <w:rPr>
          <w:rFonts w:ascii="Times New Roman" w:hAnsi="Times New Roman" w:cs="Times New Roman"/>
          <w:b/>
          <w:bCs/>
          <w:sz w:val="28"/>
          <w:szCs w:val="28"/>
          <w:u w:val="single"/>
        </w:rPr>
        <w:t>PRIRODA I DRUŠTVO</w:t>
      </w:r>
    </w:p>
    <w:p w14:paraId="6ED07AF4" w14:textId="4F09D462" w:rsidR="00387756" w:rsidRDefault="00387756" w:rsidP="00387756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87756" w:rsidRPr="00387756" w14:paraId="6FA97DD4" w14:textId="77777777" w:rsidTr="00387756">
        <w:tc>
          <w:tcPr>
            <w:tcW w:w="2798" w:type="dxa"/>
          </w:tcPr>
          <w:p w14:paraId="3699EFE7" w14:textId="151F1CA5" w:rsidR="00387756" w:rsidRPr="00387756" w:rsidRDefault="00387756" w:rsidP="00387756">
            <w:pPr>
              <w:jc w:val="center"/>
              <w:rPr>
                <w:b/>
                <w:bCs/>
              </w:rPr>
            </w:pPr>
            <w:r w:rsidRPr="00387756">
              <w:rPr>
                <w:b/>
                <w:bCs/>
              </w:rPr>
              <w:t>PRIRODA I DRUŠTVO</w:t>
            </w:r>
          </w:p>
        </w:tc>
        <w:tc>
          <w:tcPr>
            <w:tcW w:w="2799" w:type="dxa"/>
          </w:tcPr>
          <w:p w14:paraId="4A955060" w14:textId="02C97F7B" w:rsidR="00387756" w:rsidRPr="00387756" w:rsidRDefault="00387756" w:rsidP="00387756">
            <w:pPr>
              <w:jc w:val="center"/>
              <w:rPr>
                <w:b/>
                <w:bCs/>
              </w:rPr>
            </w:pPr>
            <w:r w:rsidRPr="00387756">
              <w:rPr>
                <w:b/>
                <w:bCs/>
              </w:rPr>
              <w:t>ODLIČAN</w:t>
            </w:r>
          </w:p>
        </w:tc>
        <w:tc>
          <w:tcPr>
            <w:tcW w:w="2799" w:type="dxa"/>
          </w:tcPr>
          <w:p w14:paraId="5D395C73" w14:textId="61DCFEB9" w:rsidR="00387756" w:rsidRPr="00387756" w:rsidRDefault="00387756" w:rsidP="00387756">
            <w:pPr>
              <w:jc w:val="center"/>
              <w:rPr>
                <w:b/>
                <w:bCs/>
              </w:rPr>
            </w:pPr>
            <w:r w:rsidRPr="00387756">
              <w:rPr>
                <w:b/>
                <w:bCs/>
              </w:rPr>
              <w:t>VRLO DOBAR</w:t>
            </w:r>
          </w:p>
        </w:tc>
        <w:tc>
          <w:tcPr>
            <w:tcW w:w="2799" w:type="dxa"/>
          </w:tcPr>
          <w:p w14:paraId="7C9C7EFE" w14:textId="7FE5E5C0" w:rsidR="00387756" w:rsidRPr="00387756" w:rsidRDefault="00387756" w:rsidP="00387756">
            <w:pPr>
              <w:jc w:val="center"/>
              <w:rPr>
                <w:b/>
                <w:bCs/>
              </w:rPr>
            </w:pPr>
            <w:r w:rsidRPr="00387756">
              <w:rPr>
                <w:b/>
                <w:bCs/>
              </w:rPr>
              <w:t>DOBAR</w:t>
            </w:r>
          </w:p>
        </w:tc>
        <w:tc>
          <w:tcPr>
            <w:tcW w:w="2799" w:type="dxa"/>
          </w:tcPr>
          <w:p w14:paraId="1AC0C099" w14:textId="4F071631" w:rsidR="00387756" w:rsidRPr="00387756" w:rsidRDefault="00387756" w:rsidP="00387756">
            <w:pPr>
              <w:jc w:val="center"/>
              <w:rPr>
                <w:b/>
                <w:bCs/>
              </w:rPr>
            </w:pPr>
            <w:r w:rsidRPr="00387756">
              <w:rPr>
                <w:b/>
                <w:bCs/>
              </w:rPr>
              <w:t>DOVOLJAN</w:t>
            </w:r>
          </w:p>
        </w:tc>
      </w:tr>
      <w:tr w:rsidR="00387756" w14:paraId="52132BE2" w14:textId="77777777" w:rsidTr="00387756">
        <w:tc>
          <w:tcPr>
            <w:tcW w:w="2798" w:type="dxa"/>
          </w:tcPr>
          <w:p w14:paraId="165547EF" w14:textId="77777777" w:rsidR="00387756" w:rsidRDefault="00387756" w:rsidP="00387756"/>
          <w:p w14:paraId="25993B31" w14:textId="285C0637" w:rsidR="00387756" w:rsidRPr="00387756" w:rsidRDefault="00387756" w:rsidP="00387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77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USVAJANJE ZNANJA</w:t>
            </w:r>
          </w:p>
          <w:p w14:paraId="6D6736D5" w14:textId="77777777" w:rsidR="00387756" w:rsidRDefault="00387756" w:rsidP="00387756"/>
          <w:p w14:paraId="06185249" w14:textId="60B54808" w:rsidR="00387756" w:rsidRDefault="00387756" w:rsidP="00387756">
            <w:r>
              <w:t xml:space="preserve">-Vrednovanje  ostvarenosti odgojno- obrazovnih ishoda usmenom ili pismenom provjerom kao i praktičnim radom. </w:t>
            </w:r>
          </w:p>
          <w:p w14:paraId="1B28641B" w14:textId="6E196D78" w:rsidR="00387756" w:rsidRDefault="00387756" w:rsidP="00387756">
            <w:r>
              <w:t>nastavne</w:t>
            </w:r>
          </w:p>
        </w:tc>
        <w:tc>
          <w:tcPr>
            <w:tcW w:w="2799" w:type="dxa"/>
          </w:tcPr>
          <w:p w14:paraId="308764D9" w14:textId="77777777" w:rsidR="00387756" w:rsidRDefault="00387756" w:rsidP="00387756">
            <w:r>
              <w:t xml:space="preserve">nastavne sadržaje povezuje s razumijevanjem  </w:t>
            </w:r>
          </w:p>
          <w:p w14:paraId="5534AD5A" w14:textId="77777777" w:rsidR="00387756" w:rsidRDefault="00387756" w:rsidP="00387756">
            <w:r>
              <w:t xml:space="preserve">izlaže samostalno i sigurno </w:t>
            </w:r>
          </w:p>
          <w:p w14:paraId="60EB2B56" w14:textId="77777777" w:rsidR="00387756" w:rsidRDefault="00387756" w:rsidP="00387756">
            <w:r>
              <w:t xml:space="preserve">potkrepljuje i uspoređuje s podacima iz drugih izvora znanja i iz vlastitog iskustva </w:t>
            </w:r>
          </w:p>
          <w:p w14:paraId="5921A5EB" w14:textId="77777777" w:rsidR="00387756" w:rsidRDefault="00387756" w:rsidP="00387756">
            <w:r>
              <w:t>praktično primjenjuje stečena znanja u svakodnevnom životu u bitnim procesima i pojavama u prirodi</w:t>
            </w:r>
          </w:p>
          <w:p w14:paraId="779515AE" w14:textId="4E1164A0" w:rsidR="00387756" w:rsidRDefault="00387756" w:rsidP="00387756">
            <w:r w:rsidRPr="00387756">
              <w:t>s lakoćom odvaja bitno od nebitnoga</w:t>
            </w:r>
          </w:p>
        </w:tc>
        <w:tc>
          <w:tcPr>
            <w:tcW w:w="2799" w:type="dxa"/>
          </w:tcPr>
          <w:p w14:paraId="31200E48" w14:textId="77777777" w:rsidR="00387756" w:rsidRDefault="00387756" w:rsidP="00387756">
            <w:r>
              <w:t xml:space="preserve">na razini operacionalizacije vlada nastavnim sadržajima o bitnim pojavama i procesima u prirodi </w:t>
            </w:r>
          </w:p>
          <w:p w14:paraId="35D0B966" w14:textId="77777777" w:rsidR="00387756" w:rsidRDefault="00387756" w:rsidP="00387756">
            <w:r>
              <w:t xml:space="preserve">sadržaje samostalno obrazlaže, uspoređuje i uglavnom potkrepljuje vlastitim primjerima uz učiteljevu pomoć </w:t>
            </w:r>
          </w:p>
          <w:p w14:paraId="2D6DA50E" w14:textId="23653E58" w:rsidR="00387756" w:rsidRDefault="00387756" w:rsidP="00387756">
            <w:r>
              <w:t>odvaja bitno od nebitnog</w:t>
            </w:r>
          </w:p>
        </w:tc>
        <w:tc>
          <w:tcPr>
            <w:tcW w:w="2799" w:type="dxa"/>
          </w:tcPr>
          <w:p w14:paraId="1A64EDDD" w14:textId="77777777" w:rsidR="00387756" w:rsidRDefault="00387756" w:rsidP="00387756">
            <w:r>
              <w:t xml:space="preserve">sadržaje usvaja na stupnju reprodukcije </w:t>
            </w:r>
          </w:p>
          <w:p w14:paraId="2D05F733" w14:textId="77777777" w:rsidR="00387756" w:rsidRDefault="00387756" w:rsidP="00387756">
            <w:r>
              <w:t xml:space="preserve">uz učiteljevu pomoć obrazlaže temeljne pojmove  </w:t>
            </w:r>
          </w:p>
          <w:p w14:paraId="6261D2D7" w14:textId="58E9370B" w:rsidR="00387756" w:rsidRDefault="00387756" w:rsidP="00387756">
            <w:r>
              <w:t>djelomično primjenjuje znanje u praksi</w:t>
            </w:r>
          </w:p>
        </w:tc>
        <w:tc>
          <w:tcPr>
            <w:tcW w:w="2799" w:type="dxa"/>
          </w:tcPr>
          <w:p w14:paraId="25FB64D7" w14:textId="77777777" w:rsidR="00387756" w:rsidRDefault="00387756" w:rsidP="00387756">
            <w:r>
              <w:t xml:space="preserve">sadržaje usvaja površno, na stupnju prepoznavanja </w:t>
            </w:r>
          </w:p>
          <w:p w14:paraId="5DE26A41" w14:textId="38584534" w:rsidR="00387756" w:rsidRDefault="00387756" w:rsidP="00387756">
            <w:r>
              <w:t>nesigurno obrazlaže samo uz pomoć učitelja</w:t>
            </w:r>
          </w:p>
        </w:tc>
      </w:tr>
    </w:tbl>
    <w:p w14:paraId="47258340" w14:textId="2D63AA9B" w:rsidR="00387756" w:rsidRDefault="00387756" w:rsidP="00387756">
      <w:pPr>
        <w:spacing w:after="0"/>
      </w:pPr>
    </w:p>
    <w:p w14:paraId="6394BBD9" w14:textId="652B0673" w:rsidR="00387756" w:rsidRDefault="00387756" w:rsidP="00387756">
      <w:pPr>
        <w:spacing w:after="0"/>
      </w:pPr>
      <w:r>
        <w:t>NEDOVOLJAN</w:t>
      </w:r>
    </w:p>
    <w:p w14:paraId="3EA35FF1" w14:textId="72D21487" w:rsidR="00387756" w:rsidRDefault="00387756" w:rsidP="00387756">
      <w:pPr>
        <w:spacing w:after="0"/>
      </w:pPr>
      <w:r w:rsidRPr="00387756">
        <w:t>Učenik  uopće ne ostvaruje sastavnice ishoda ili ih ne ostvaruje u dovoljnoj mjeri</w:t>
      </w:r>
    </w:p>
    <w:p w14:paraId="006A6CF8" w14:textId="0DE30531" w:rsidR="00387756" w:rsidRDefault="00387756" w:rsidP="00387756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87756" w14:paraId="740770D1" w14:textId="77777777" w:rsidTr="00387756">
        <w:tc>
          <w:tcPr>
            <w:tcW w:w="2798" w:type="dxa"/>
          </w:tcPr>
          <w:p w14:paraId="7BE0605C" w14:textId="77777777" w:rsidR="00387756" w:rsidRDefault="00387756" w:rsidP="00387756"/>
          <w:p w14:paraId="42C991C4" w14:textId="3F5D5DB3" w:rsidR="00387756" w:rsidRPr="00387756" w:rsidRDefault="00387756" w:rsidP="00387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77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ISTRAŽIVAČKE VJEŠTINE </w:t>
            </w:r>
          </w:p>
          <w:p w14:paraId="44D9E540" w14:textId="77777777" w:rsidR="00387756" w:rsidRDefault="00387756" w:rsidP="00387756"/>
          <w:p w14:paraId="432AE0B2" w14:textId="5D12F5E2" w:rsidR="00387756" w:rsidRDefault="00387756" w:rsidP="00387756">
            <w:r>
              <w:t xml:space="preserve">- Vrednovanje vještina učenika praćenjem njegovih aktivnosti i / ili rezultata tih aktivnosti koje je učenik pokazao ostvarujući određene odgojno- obrazovne ishode  primjenom istraživačkog </w:t>
            </w:r>
            <w:r>
              <w:lastRenderedPageBreak/>
              <w:t>pristupa ( prikupljanje podataka i informacija, uspoređivanje, analiziranje, zaključivanje, rješavanje problema,</w:t>
            </w:r>
            <w:r>
              <w:t xml:space="preserve"> </w:t>
            </w:r>
            <w:r>
              <w:t xml:space="preserve">izrada skica, </w:t>
            </w:r>
          </w:p>
          <w:p w14:paraId="50BB660F" w14:textId="77777777" w:rsidR="00387756" w:rsidRDefault="00387756" w:rsidP="00387756">
            <w:r>
              <w:t xml:space="preserve">demonstracije..) - Ne vrednuje se samo krajnji rezultat već i pojedini koraci. </w:t>
            </w:r>
          </w:p>
          <w:p w14:paraId="404735D3" w14:textId="77777777" w:rsidR="00387756" w:rsidRDefault="00387756" w:rsidP="00387756">
            <w:r>
              <w:t xml:space="preserve"> </w:t>
            </w:r>
          </w:p>
          <w:p w14:paraId="06E8BA78" w14:textId="77777777" w:rsidR="00387756" w:rsidRDefault="00387756" w:rsidP="00387756">
            <w:r>
              <w:t xml:space="preserve">- Stavovi, načela i vrijednosti …koje se stječu se ne vrednuju. </w:t>
            </w:r>
          </w:p>
          <w:p w14:paraId="294646C4" w14:textId="77777777" w:rsidR="00387756" w:rsidRDefault="00387756" w:rsidP="00387756">
            <w:r>
              <w:t xml:space="preserve"> </w:t>
            </w:r>
          </w:p>
          <w:p w14:paraId="37A0B71F" w14:textId="08159763" w:rsidR="00387756" w:rsidRDefault="00387756" w:rsidP="00387756">
            <w:r>
              <w:t>- Moguće je i istovremeno      vrednovanje elemenata drugih predmeta (interdisciplinarnost)</w:t>
            </w:r>
          </w:p>
        </w:tc>
        <w:tc>
          <w:tcPr>
            <w:tcW w:w="2799" w:type="dxa"/>
          </w:tcPr>
          <w:p w14:paraId="5C2516F6" w14:textId="334F01AB" w:rsidR="00387756" w:rsidRDefault="00387756" w:rsidP="00387756">
            <w:r>
              <w:lastRenderedPageBreak/>
              <w:t>samost</w:t>
            </w:r>
            <w:r>
              <w:t xml:space="preserve">alan u izradi praktičnih radova </w:t>
            </w:r>
          </w:p>
          <w:p w14:paraId="15EED0B5" w14:textId="77777777" w:rsidR="00387756" w:rsidRDefault="00387756" w:rsidP="00387756">
            <w:r>
              <w:t xml:space="preserve">vješto, precizno i brzo izvodi pokuse, </w:t>
            </w:r>
          </w:p>
          <w:p w14:paraId="05C97478" w14:textId="77777777" w:rsidR="00387756" w:rsidRDefault="00387756" w:rsidP="00387756">
            <w:r>
              <w:t xml:space="preserve">uočava </w:t>
            </w:r>
            <w:proofErr w:type="spellStart"/>
            <w:r>
              <w:t>uzročnoposljedične</w:t>
            </w:r>
            <w:proofErr w:type="spellEnd"/>
            <w:r>
              <w:t xml:space="preserve"> veze te potpuno samostalno izvodi zaključke </w:t>
            </w:r>
          </w:p>
          <w:p w14:paraId="1C85C25D" w14:textId="77777777" w:rsidR="00387756" w:rsidRDefault="00387756" w:rsidP="00387756">
            <w:r>
              <w:t xml:space="preserve">ističe se kreativnošću, urednošću i originalnošću </w:t>
            </w:r>
          </w:p>
          <w:p w14:paraId="527E280D" w14:textId="77777777" w:rsidR="00387756" w:rsidRDefault="00387756" w:rsidP="00387756">
            <w:r>
              <w:t xml:space="preserve">rado proširuje svoje znanje dodatnim izvorima znanja, komentira ih i želi ih </w:t>
            </w:r>
          </w:p>
          <w:p w14:paraId="2B9DE592" w14:textId="4CD35263" w:rsidR="00387756" w:rsidRDefault="00387756" w:rsidP="00387756">
            <w:r>
              <w:lastRenderedPageBreak/>
              <w:t>aktivan</w:t>
            </w:r>
          </w:p>
        </w:tc>
        <w:tc>
          <w:tcPr>
            <w:tcW w:w="2799" w:type="dxa"/>
          </w:tcPr>
          <w:p w14:paraId="68DF3089" w14:textId="77777777" w:rsidR="00387756" w:rsidRDefault="00387756" w:rsidP="00387756">
            <w:r>
              <w:lastRenderedPageBreak/>
              <w:t xml:space="preserve">aktivan i zainteresiran u radu </w:t>
            </w:r>
          </w:p>
          <w:p w14:paraId="5555DCD9" w14:textId="77777777" w:rsidR="00387756" w:rsidRDefault="00387756" w:rsidP="00387756">
            <w:r>
              <w:t xml:space="preserve">u izlaganju pomalo nesiguran </w:t>
            </w:r>
          </w:p>
          <w:p w14:paraId="5A064BF2" w14:textId="77777777" w:rsidR="00387756" w:rsidRDefault="00387756" w:rsidP="00387756">
            <w:r>
              <w:t xml:space="preserve">praktične radove izvodi spretno uz djelomičnu pomoć učitelja ili suučenika </w:t>
            </w:r>
          </w:p>
          <w:p w14:paraId="3E9C57F5" w14:textId="77777777" w:rsidR="00387756" w:rsidRDefault="00387756" w:rsidP="00387756">
            <w:r>
              <w:t xml:space="preserve">uz poticaj objašnjava postupak i uzrok </w:t>
            </w:r>
          </w:p>
          <w:p w14:paraId="0EE73211" w14:textId="77777777" w:rsidR="00387756" w:rsidRDefault="00387756" w:rsidP="00387756">
            <w:r>
              <w:t xml:space="preserve">zauzima ulogu suradnika u timskom radu </w:t>
            </w:r>
          </w:p>
          <w:p w14:paraId="637CEC8D" w14:textId="56786468" w:rsidR="00387756" w:rsidRDefault="00387756" w:rsidP="00387756">
            <w:r>
              <w:t>redovito nosi</w:t>
            </w:r>
          </w:p>
        </w:tc>
        <w:tc>
          <w:tcPr>
            <w:tcW w:w="2799" w:type="dxa"/>
          </w:tcPr>
          <w:p w14:paraId="4544450E" w14:textId="77777777" w:rsidR="00387756" w:rsidRDefault="00387756" w:rsidP="00387756">
            <w:r>
              <w:t xml:space="preserve">potrebna mu je pomoć i nadzor učitelja kod izvođenja praktičnih radova </w:t>
            </w:r>
          </w:p>
          <w:p w14:paraId="671A09EB" w14:textId="77777777" w:rsidR="00387756" w:rsidRDefault="00387756" w:rsidP="00387756">
            <w:r>
              <w:t xml:space="preserve"> </w:t>
            </w:r>
          </w:p>
          <w:p w14:paraId="6CFB626C" w14:textId="77777777" w:rsidR="00387756" w:rsidRDefault="00387756" w:rsidP="00387756">
            <w:r>
              <w:t xml:space="preserve">u radu površan, nesistematičan, a u izlaganju nesiguran </w:t>
            </w:r>
          </w:p>
          <w:p w14:paraId="02FBB237" w14:textId="77777777" w:rsidR="00387756" w:rsidRDefault="00387756" w:rsidP="00387756">
            <w:r>
              <w:t xml:space="preserve">uz poticaj i pomoć učitelja ili suučenika izvodi zaključke </w:t>
            </w:r>
          </w:p>
          <w:p w14:paraId="0CF08787" w14:textId="77777777" w:rsidR="00387756" w:rsidRDefault="00387756" w:rsidP="00387756">
            <w:r>
              <w:t xml:space="preserve">u timu zauzima ulogu promatrača </w:t>
            </w:r>
          </w:p>
          <w:p w14:paraId="4A8BC73F" w14:textId="028C0B95" w:rsidR="00387756" w:rsidRDefault="00387756" w:rsidP="00387756">
            <w:r>
              <w:t>ponekad nema pribor</w:t>
            </w:r>
          </w:p>
        </w:tc>
        <w:tc>
          <w:tcPr>
            <w:tcW w:w="2799" w:type="dxa"/>
          </w:tcPr>
          <w:p w14:paraId="3BEBAA41" w14:textId="77777777" w:rsidR="00387756" w:rsidRDefault="00387756" w:rsidP="00387756">
            <w:r>
              <w:t xml:space="preserve">potrebna mu je pomoć i nadzor učitelja kod izvođenja praktičnih radova </w:t>
            </w:r>
          </w:p>
          <w:p w14:paraId="5AEF5182" w14:textId="77777777" w:rsidR="00387756" w:rsidRDefault="00387756" w:rsidP="00387756">
            <w:r>
              <w:t xml:space="preserve"> </w:t>
            </w:r>
          </w:p>
          <w:p w14:paraId="2A16D686" w14:textId="77777777" w:rsidR="00387756" w:rsidRDefault="00387756" w:rsidP="00387756">
            <w:r>
              <w:t xml:space="preserve">u radu površan, nesistematičan, a u izlaganju nesiguran </w:t>
            </w:r>
          </w:p>
          <w:p w14:paraId="4930948B" w14:textId="77777777" w:rsidR="00387756" w:rsidRDefault="00387756" w:rsidP="00387756">
            <w:r>
              <w:t xml:space="preserve">uz poticaj i pomoć učitelja ili suučenika izvodi zaključke </w:t>
            </w:r>
          </w:p>
          <w:p w14:paraId="67BF655F" w14:textId="77777777" w:rsidR="00387756" w:rsidRDefault="00387756" w:rsidP="00387756">
            <w:r>
              <w:t xml:space="preserve">u timu zauzima ulogu promatrača </w:t>
            </w:r>
          </w:p>
          <w:p w14:paraId="6F67968C" w14:textId="6FA191E4" w:rsidR="00387756" w:rsidRDefault="00387756" w:rsidP="00387756">
            <w:r>
              <w:t>ponekad nema pribor</w:t>
            </w:r>
            <w:r>
              <w:t xml:space="preserve"> za rad</w:t>
            </w:r>
          </w:p>
        </w:tc>
      </w:tr>
    </w:tbl>
    <w:p w14:paraId="594AEAE3" w14:textId="2466B929" w:rsidR="00387756" w:rsidRDefault="00387756" w:rsidP="00387756">
      <w:pPr>
        <w:spacing w:after="0"/>
      </w:pPr>
    </w:p>
    <w:p w14:paraId="13DA31F0" w14:textId="25C0CD96" w:rsidR="00387756" w:rsidRPr="00387756" w:rsidRDefault="00387756" w:rsidP="00387756">
      <w:pPr>
        <w:spacing w:after="0"/>
        <w:rPr>
          <w:b/>
          <w:bCs/>
        </w:rPr>
      </w:pPr>
      <w:r w:rsidRPr="00387756">
        <w:rPr>
          <w:b/>
          <w:bCs/>
        </w:rPr>
        <w:t>NEDOVOLOJAN</w:t>
      </w:r>
    </w:p>
    <w:p w14:paraId="709BAA1D" w14:textId="1C9A7F1C" w:rsidR="00387756" w:rsidRDefault="00387756" w:rsidP="00387756">
      <w:pPr>
        <w:spacing w:after="0"/>
      </w:pPr>
      <w:r w:rsidRPr="00387756">
        <w:t>Učenik  uopće ne ostvaruje sastavnice ishoda ili ih ne ostvaruje u dovoljnoj mjeri</w:t>
      </w:r>
      <w:r>
        <w:t>.</w:t>
      </w:r>
    </w:p>
    <w:sectPr w:rsidR="00387756" w:rsidSect="00387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56"/>
    <w:rsid w:val="001701DA"/>
    <w:rsid w:val="00387756"/>
    <w:rsid w:val="003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8B89"/>
  <w15:chartTrackingRefBased/>
  <w15:docId w15:val="{3DFDAE3B-24D5-4268-9E5B-FC3E9646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2020-08-25T20:05:00Z</dcterms:created>
  <dcterms:modified xsi:type="dcterms:W3CDTF">2020-08-25T20:17:00Z</dcterms:modified>
</cp:coreProperties>
</file>